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E4" w:rsidRDefault="001B4FE4"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ACUERDO DEL </w:t>
      </w:r>
      <w:r>
        <w:rPr>
          <w:rFonts w:ascii="Arial" w:hAnsi="Arial" w:cs="Arial"/>
          <w:b/>
          <w:sz w:val="24"/>
          <w:szCs w:val="24"/>
        </w:rPr>
        <w:t xml:space="preserve">CONSEJO MUNICIPAL DE MAZATLÁN DEL INSTITUTO ELECTORAL DEL ESTADO DE SINALOA, MEDIANTE EL CUAL SE RESUEVE SOBRE </w:t>
      </w:r>
      <w:smartTag w:uri="urn:schemas-microsoft-com:office:smarttags" w:element="PersonName">
        <w:smartTagPr>
          <w:attr w:name="ProductID" w:val="LA PROCEDENCIA DE"/>
        </w:smartTagPr>
        <w:r>
          <w:rPr>
            <w:rFonts w:ascii="Arial" w:hAnsi="Arial" w:cs="Arial"/>
            <w:b/>
            <w:sz w:val="24"/>
            <w:szCs w:val="24"/>
          </w:rPr>
          <w:t>LA PROCEDENCIA DE</w:t>
        </w:r>
      </w:smartTag>
      <w:r>
        <w:rPr>
          <w:rFonts w:ascii="Arial" w:hAnsi="Arial" w:cs="Arial"/>
          <w:b/>
          <w:sz w:val="24"/>
          <w:szCs w:val="24"/>
        </w:rPr>
        <w:t xml:space="preserve"> </w:t>
      </w:r>
      <w:smartTag w:uri="urn:schemas-microsoft-com:office:smarttags" w:element="PersonName">
        <w:smartTagPr>
          <w:attr w:name="ProductID" w:val="LA SOLICITUD DE"/>
        </w:smartTagPr>
        <w:r>
          <w:rPr>
            <w:rFonts w:ascii="Arial" w:hAnsi="Arial" w:cs="Arial"/>
            <w:b/>
            <w:sz w:val="24"/>
            <w:szCs w:val="24"/>
          </w:rPr>
          <w:t>LA SOLICITUD DE</w:t>
        </w:r>
      </w:smartTag>
      <w:r>
        <w:rPr>
          <w:rFonts w:ascii="Arial" w:hAnsi="Arial" w:cs="Arial"/>
          <w:b/>
          <w:sz w:val="24"/>
          <w:szCs w:val="24"/>
        </w:rPr>
        <w:t xml:space="preserve"> REGISTRO DE CANDIDATURA INDEPENDIENTE PARA INTEGRAR EL AYUNTAMIENTO DEL MUNICIPIO DE MAZATLÁN, PRESENTADA POR </w:t>
      </w:r>
      <w:smartTag w:uri="urn:schemas-microsoft-com:office:smarttags" w:element="PersonName">
        <w:smartTagPr>
          <w:attr w:name="ProductID" w:val="la C. Alma"/>
        </w:smartTagPr>
        <w:r>
          <w:rPr>
            <w:rFonts w:ascii="Arial" w:hAnsi="Arial" w:cs="Arial"/>
            <w:b/>
            <w:sz w:val="24"/>
            <w:szCs w:val="24"/>
          </w:rPr>
          <w:t>LA C. ALMA</w:t>
        </w:r>
      </w:smartTag>
      <w:r>
        <w:rPr>
          <w:rFonts w:ascii="Arial" w:hAnsi="Arial" w:cs="Arial"/>
          <w:b/>
          <w:sz w:val="24"/>
          <w:szCs w:val="24"/>
        </w:rPr>
        <w:t xml:space="preserve"> ANGÉLICA BARRAZA GÓMEZ, EN SU CALIDAD DE ASPIRANTE A PRESIDENTE MUNICIPAL,  EN EL PROCESO ELECTORAL ORDINARIO 2015-2016.</w:t>
      </w:r>
      <w:r>
        <w:rPr>
          <w:rFonts w:ascii="Arial" w:hAnsi="Arial" w:cs="Arial"/>
          <w:b/>
          <w:sz w:val="24"/>
          <w:szCs w:val="24"/>
        </w:rPr>
        <w:tab/>
      </w:r>
    </w:p>
    <w:p w:rsidR="001B4FE4" w:rsidRDefault="001B4FE4" w:rsidP="00A96591">
      <w:pPr>
        <w:pStyle w:val="Sinespaciado"/>
        <w:tabs>
          <w:tab w:val="right" w:leader="hyphen" w:pos="9781"/>
        </w:tabs>
        <w:jc w:val="both"/>
        <w:rPr>
          <w:rFonts w:ascii="Arial" w:hAnsi="Arial" w:cs="Arial"/>
          <w:b/>
          <w:sz w:val="24"/>
          <w:szCs w:val="24"/>
        </w:rPr>
      </w:pPr>
    </w:p>
    <w:p w:rsidR="001B4FE4" w:rsidRPr="00D5261A" w:rsidRDefault="001B4FE4"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Pr>
          <w:rFonts w:ascii="Arial" w:hAnsi="Arial" w:cs="Arial"/>
          <w:sz w:val="24"/>
          <w:szCs w:val="24"/>
        </w:rPr>
        <w:t>Mazatlán</w:t>
      </w:r>
      <w:r w:rsidRPr="00D5261A">
        <w:rPr>
          <w:rFonts w:ascii="Arial" w:hAnsi="Arial" w:cs="Arial"/>
          <w:sz w:val="24"/>
          <w:szCs w:val="24"/>
        </w:rPr>
        <w:t>, Sinaloa a</w:t>
      </w:r>
      <w:r>
        <w:rPr>
          <w:rFonts w:ascii="Arial" w:hAnsi="Arial" w:cs="Arial"/>
          <w:sz w:val="24"/>
          <w:szCs w:val="24"/>
        </w:rPr>
        <w:t xml:space="preserve"> 31 de marzo d</w:t>
      </w:r>
      <w:r w:rsidRPr="00D5261A">
        <w:rPr>
          <w:rFonts w:ascii="Arial" w:hAnsi="Arial" w:cs="Arial"/>
          <w:sz w:val="24"/>
          <w:szCs w:val="24"/>
        </w:rPr>
        <w:t>e 201</w:t>
      </w:r>
      <w:r>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1B4FE4" w:rsidRPr="00D5261A" w:rsidRDefault="001B4FE4" w:rsidP="00A96591">
      <w:pPr>
        <w:pStyle w:val="Sinespaciado"/>
        <w:tabs>
          <w:tab w:val="right" w:leader="hyphen" w:pos="9781"/>
        </w:tabs>
        <w:jc w:val="both"/>
        <w:rPr>
          <w:rFonts w:ascii="Arial" w:hAnsi="Arial" w:cs="Arial"/>
          <w:sz w:val="24"/>
          <w:szCs w:val="24"/>
        </w:rPr>
      </w:pPr>
    </w:p>
    <w:p w:rsidR="001B4FE4" w:rsidRPr="00D5261A" w:rsidRDefault="001B4FE4"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Pr>
          <w:rFonts w:ascii="Arial" w:hAnsi="Arial" w:cs="Arial"/>
          <w:sz w:val="24"/>
          <w:szCs w:val="24"/>
        </w:rPr>
        <w:t xml:space="preserve">ra resolver sobre la procedencia de la solicitud de registro de la candidatura independiente para integrar el H. Ayuntamiento del Municipio de Mazatlán, presentadas por </w:t>
      </w:r>
      <w:smartTag w:uri="urn:schemas-microsoft-com:office:smarttags" w:element="PersonName">
        <w:smartTagPr>
          <w:attr w:name="ProductID" w:val="la C. Alma"/>
        </w:smartTagPr>
        <w:r>
          <w:rPr>
            <w:rFonts w:ascii="Arial" w:hAnsi="Arial" w:cs="Arial"/>
            <w:sz w:val="24"/>
            <w:szCs w:val="24"/>
          </w:rPr>
          <w:t>la C. Alma</w:t>
        </w:r>
      </w:smartTag>
      <w:r>
        <w:rPr>
          <w:rFonts w:ascii="Arial" w:hAnsi="Arial" w:cs="Arial"/>
          <w:sz w:val="24"/>
          <w:szCs w:val="24"/>
        </w:rPr>
        <w:t xml:space="preserve"> Angélica Barraza Gómez, en el proceso electoral ordinario 2015-2016; </w:t>
      </w:r>
      <w:r w:rsidRPr="00D5261A">
        <w:rPr>
          <w:rFonts w:ascii="Arial" w:hAnsi="Arial" w:cs="Arial"/>
          <w:sz w:val="24"/>
          <w:szCs w:val="24"/>
        </w:rPr>
        <w:t>y</w:t>
      </w:r>
      <w:r w:rsidRPr="00D5261A">
        <w:rPr>
          <w:rFonts w:ascii="Arial" w:hAnsi="Arial" w:cs="Arial"/>
          <w:sz w:val="24"/>
          <w:szCs w:val="24"/>
        </w:rPr>
        <w:tab/>
      </w:r>
    </w:p>
    <w:p w:rsidR="001B4FE4" w:rsidRPr="00D5261A" w:rsidRDefault="001B4FE4" w:rsidP="00AA7006">
      <w:pPr>
        <w:pStyle w:val="Sinespaciado"/>
        <w:tabs>
          <w:tab w:val="right" w:leader="hyphen" w:pos="9781"/>
        </w:tabs>
        <w:jc w:val="both"/>
        <w:rPr>
          <w:rFonts w:ascii="Arial" w:hAnsi="Arial" w:cs="Arial"/>
          <w:b/>
          <w:sz w:val="24"/>
          <w:szCs w:val="24"/>
        </w:rPr>
      </w:pPr>
    </w:p>
    <w:p w:rsidR="001B4FE4" w:rsidRPr="00D5261A" w:rsidRDefault="001B4FE4"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----------------------------------------------R E S U L T A N D O</w:t>
      </w:r>
      <w:r w:rsidRPr="00D5261A">
        <w:rPr>
          <w:rFonts w:ascii="Arial" w:hAnsi="Arial" w:cs="Arial"/>
          <w:b/>
          <w:sz w:val="24"/>
          <w:szCs w:val="24"/>
        </w:rPr>
        <w:tab/>
      </w:r>
    </w:p>
    <w:p w:rsidR="001B4FE4" w:rsidRPr="00D5261A" w:rsidRDefault="001B4FE4" w:rsidP="00D46D3D">
      <w:pPr>
        <w:pStyle w:val="Sinespaciado"/>
        <w:tabs>
          <w:tab w:val="right" w:leader="hyphen" w:pos="8931"/>
        </w:tabs>
        <w:jc w:val="both"/>
        <w:rPr>
          <w:rFonts w:ascii="Arial" w:hAnsi="Arial" w:cs="Arial"/>
          <w:sz w:val="24"/>
          <w:szCs w:val="24"/>
        </w:rPr>
      </w:pPr>
    </w:p>
    <w:p w:rsidR="001B4FE4" w:rsidRPr="00D5261A" w:rsidRDefault="001B4FE4"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Pr>
          <w:rFonts w:ascii="Arial" w:hAnsi="Arial" w:cs="Arial"/>
          <w:sz w:val="24"/>
          <w:szCs w:val="24"/>
        </w:rPr>
        <w:t>,</w:t>
      </w:r>
      <w:r w:rsidRPr="00D5261A">
        <w:rPr>
          <w:rFonts w:ascii="Arial" w:hAnsi="Arial" w:cs="Arial"/>
          <w:sz w:val="24"/>
          <w:szCs w:val="24"/>
        </w:rPr>
        <w:t xml:space="preserve"> se publicó en el Diario Oficial de </w:t>
      </w:r>
      <w:smartTag w:uri="urn:schemas-microsoft-com:office:smarttags" w:element="PersonName">
        <w:smartTagPr>
          <w:attr w:name="ProductID" w:val="la Federaci￳n"/>
        </w:smartTagPr>
        <w:r w:rsidRPr="00D5261A">
          <w:rPr>
            <w:rFonts w:ascii="Arial" w:hAnsi="Arial" w:cs="Arial"/>
            <w:sz w:val="24"/>
            <w:szCs w:val="24"/>
          </w:rPr>
          <w:t>la Federación</w:t>
        </w:r>
      </w:smartTag>
      <w:r w:rsidRPr="00D5261A">
        <w:rPr>
          <w:rFonts w:ascii="Arial" w:hAnsi="Arial" w:cs="Arial"/>
          <w:sz w:val="24"/>
          <w:szCs w:val="24"/>
        </w:rPr>
        <w:t xml:space="preserve"> el decreto por el que se reforman, adicionan y derogan diversas disposiciones de </w:t>
      </w:r>
      <w:smartTag w:uri="urn:schemas-microsoft-com:office:smarttags" w:element="PersonName">
        <w:smartTagPr>
          <w:attr w:name="ProductID" w:val="la Constituci￳n Pol￭tica"/>
        </w:smartTagPr>
        <w:r w:rsidRPr="00D5261A">
          <w:rPr>
            <w:rFonts w:ascii="Arial" w:hAnsi="Arial" w:cs="Arial"/>
            <w:sz w:val="24"/>
            <w:szCs w:val="24"/>
          </w:rPr>
          <w:t>la Constitución Política</w:t>
        </w:r>
      </w:smartTag>
      <w:r w:rsidRPr="00D5261A">
        <w:rPr>
          <w:rFonts w:ascii="Arial" w:hAnsi="Arial" w:cs="Arial"/>
          <w:sz w:val="24"/>
          <w:szCs w:val="24"/>
        </w:rPr>
        <w:t xml:space="preserve"> de los Estados Unidos Mexicanos, en materia política-electoral</w:t>
      </w:r>
      <w:r w:rsidRPr="00D5261A">
        <w:rPr>
          <w:rFonts w:ascii="Arial" w:hAnsi="Arial" w:cs="Arial"/>
          <w:sz w:val="24"/>
          <w:szCs w:val="24"/>
        </w:rPr>
        <w:tab/>
      </w:r>
    </w:p>
    <w:p w:rsidR="001B4FE4" w:rsidRPr="00D5261A" w:rsidRDefault="001B4FE4" w:rsidP="00AA7006">
      <w:pPr>
        <w:pStyle w:val="Sinespaciado"/>
        <w:tabs>
          <w:tab w:val="right" w:leader="hyphen" w:pos="9781"/>
        </w:tabs>
        <w:jc w:val="both"/>
        <w:rPr>
          <w:rFonts w:ascii="Arial" w:hAnsi="Arial" w:cs="Arial"/>
          <w:sz w:val="24"/>
          <w:szCs w:val="24"/>
        </w:rPr>
      </w:pPr>
    </w:p>
    <w:p w:rsidR="001B4FE4" w:rsidRPr="00D5261A" w:rsidRDefault="001B4FE4"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El artículo 41 fracción V de </w:t>
      </w:r>
      <w:smartTag w:uri="urn:schemas-microsoft-com:office:smarttags" w:element="PersonName">
        <w:smartTagPr>
          <w:attr w:name="ProductID" w:val="la Constituci￳n Pol￭tica"/>
        </w:smartTagPr>
        <w:r w:rsidRPr="00D5261A">
          <w:rPr>
            <w:rFonts w:ascii="Arial" w:hAnsi="Arial" w:cs="Arial"/>
            <w:sz w:val="24"/>
            <w:szCs w:val="24"/>
          </w:rPr>
          <w:t>la Constitución Política</w:t>
        </w:r>
      </w:smartTag>
      <w:r w:rsidRPr="00D5261A">
        <w:rPr>
          <w:rFonts w:ascii="Arial" w:hAnsi="Arial" w:cs="Arial"/>
          <w:sz w:val="24"/>
          <w:szCs w:val="24"/>
        </w:rPr>
        <w:t xml:space="preserve"> de los Estados Unidos Mexicanos en su reforma estableció que la organización de las elecciones es una función estatal que se realiza a través del Instituto Nacional Electoral y de los organismos públicos locales, en los términos que </w:t>
      </w:r>
      <w:r>
        <w:rPr>
          <w:rFonts w:ascii="Arial" w:hAnsi="Arial" w:cs="Arial"/>
          <w:sz w:val="24"/>
          <w:szCs w:val="24"/>
        </w:rPr>
        <w:t>dispone</w:t>
      </w:r>
      <w:r w:rsidRPr="00D5261A">
        <w:rPr>
          <w:rFonts w:ascii="Arial" w:hAnsi="Arial" w:cs="Arial"/>
          <w:sz w:val="24"/>
          <w:szCs w:val="24"/>
        </w:rPr>
        <w:t xml:space="preserve"> </w:t>
      </w:r>
      <w:smartTag w:uri="urn:schemas-microsoft-com:office:smarttags" w:element="PersonName">
        <w:smartTagPr>
          <w:attr w:name="ProductID" w:val="la Constituci￳n. Asimismo"/>
        </w:smartTagPr>
        <w:r w:rsidRPr="00D5261A">
          <w:rPr>
            <w:rFonts w:ascii="Arial" w:hAnsi="Arial" w:cs="Arial"/>
            <w:sz w:val="24"/>
            <w:szCs w:val="24"/>
          </w:rPr>
          <w:t>la Constitución. Asimismo</w:t>
        </w:r>
      </w:smartTag>
      <w:r w:rsidRPr="00D5261A">
        <w:rPr>
          <w:rFonts w:ascii="Arial" w:hAnsi="Arial" w:cs="Arial"/>
          <w:sz w:val="24"/>
          <w:szCs w:val="24"/>
        </w:rPr>
        <w:t>, en el último párrafo del inciso c) del apartado C de la misma fracción V del ya citado artículo 41 Constitucional se estableció que corresponde al Instituto Nacional Electoral designar y remover a l</w:t>
      </w:r>
      <w:r>
        <w:rPr>
          <w:rFonts w:ascii="Arial" w:hAnsi="Arial" w:cs="Arial"/>
          <w:sz w:val="24"/>
          <w:szCs w:val="24"/>
        </w:rPr>
        <w:t>as y l</w:t>
      </w:r>
      <w:r w:rsidRPr="00D5261A">
        <w:rPr>
          <w:rFonts w:ascii="Arial" w:hAnsi="Arial" w:cs="Arial"/>
          <w:sz w:val="24"/>
          <w:szCs w:val="24"/>
        </w:rPr>
        <w:t xml:space="preserve">os integrantes del órgano superior de dirección de los organismos públicos locales en los términos señalados en </w:t>
      </w:r>
      <w:smartTag w:uri="urn:schemas-microsoft-com:office:smarttags" w:element="PersonName">
        <w:smartTagPr>
          <w:attr w:name="ProductID" w:val="la Constituci￳n.-"/>
        </w:smartTagPr>
        <w:r w:rsidRPr="00D5261A">
          <w:rPr>
            <w:rFonts w:ascii="Arial" w:hAnsi="Arial" w:cs="Arial"/>
            <w:sz w:val="24"/>
            <w:szCs w:val="24"/>
          </w:rPr>
          <w:t>la Constitución.-</w:t>
        </w:r>
      </w:smartTag>
      <w:r w:rsidRPr="00D5261A">
        <w:rPr>
          <w:rFonts w:ascii="Arial" w:hAnsi="Arial" w:cs="Arial"/>
          <w:sz w:val="24"/>
          <w:szCs w:val="24"/>
        </w:rPr>
        <w:t>----------------------------------------------------------------------</w:t>
      </w:r>
      <w:r>
        <w:rPr>
          <w:rFonts w:ascii="Arial" w:hAnsi="Arial" w:cs="Arial"/>
          <w:sz w:val="24"/>
          <w:szCs w:val="24"/>
        </w:rPr>
        <w:t>------------</w:t>
      </w:r>
    </w:p>
    <w:p w:rsidR="001B4FE4" w:rsidRPr="00D5261A" w:rsidRDefault="001B4FE4" w:rsidP="00AA7006">
      <w:pPr>
        <w:pStyle w:val="Sinespaciado"/>
        <w:tabs>
          <w:tab w:val="right" w:leader="hyphen" w:pos="9781"/>
        </w:tabs>
        <w:jc w:val="both"/>
        <w:rPr>
          <w:rFonts w:ascii="Arial" w:hAnsi="Arial" w:cs="Arial"/>
          <w:sz w:val="24"/>
          <w:szCs w:val="24"/>
        </w:rPr>
      </w:pPr>
    </w:p>
    <w:p w:rsidR="001B4FE4" w:rsidRPr="00D5261A" w:rsidRDefault="001B4FE4"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El </w:t>
      </w:r>
      <w:r>
        <w:rPr>
          <w:rFonts w:ascii="Arial" w:hAnsi="Arial" w:cs="Arial"/>
          <w:sz w:val="24"/>
          <w:szCs w:val="24"/>
        </w:rPr>
        <w:t>1 de j</w:t>
      </w:r>
      <w:r w:rsidRPr="00D5261A">
        <w:rPr>
          <w:rFonts w:ascii="Arial" w:hAnsi="Arial" w:cs="Arial"/>
          <w:sz w:val="24"/>
          <w:szCs w:val="24"/>
        </w:rPr>
        <w:t>unio de</w:t>
      </w:r>
      <w:r>
        <w:rPr>
          <w:rFonts w:ascii="Arial" w:hAnsi="Arial" w:cs="Arial"/>
          <w:sz w:val="24"/>
          <w:szCs w:val="24"/>
        </w:rPr>
        <w:t xml:space="preserve"> 2015,</w:t>
      </w:r>
      <w:r w:rsidRPr="00D5261A">
        <w:rPr>
          <w:rFonts w:ascii="Arial" w:hAnsi="Arial" w:cs="Arial"/>
          <w:sz w:val="24"/>
          <w:szCs w:val="24"/>
        </w:rPr>
        <w:t xml:space="preserve"> se publicó en el Periódico Oficial “El Estado de Sinaloa” Decreto que reforma entre otros, el artículo 15 de </w:t>
      </w:r>
      <w:smartTag w:uri="urn:schemas-microsoft-com:office:smarttags" w:element="PersonName">
        <w:smartTagPr>
          <w:attr w:name="ProductID" w:val="la Constituci￳n Pol￭tica"/>
        </w:smartTagPr>
        <w:r w:rsidRPr="00D5261A">
          <w:rPr>
            <w:rFonts w:ascii="Arial" w:hAnsi="Arial" w:cs="Arial"/>
            <w:sz w:val="24"/>
            <w:szCs w:val="24"/>
          </w:rPr>
          <w:t>la Constitución Política</w:t>
        </w:r>
      </w:smartTag>
      <w:r w:rsidRPr="00D5261A">
        <w:rPr>
          <w:rFonts w:ascii="Arial" w:hAnsi="Arial" w:cs="Arial"/>
          <w:sz w:val="24"/>
          <w:szCs w:val="24"/>
        </w:rPr>
        <w:t xml:space="preserve">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Pr>
          <w:rFonts w:ascii="Arial" w:hAnsi="Arial" w:cs="Arial"/>
          <w:sz w:val="24"/>
          <w:szCs w:val="24"/>
        </w:rPr>
        <w:t>ue la o el Consejero Presidente y las y los</w:t>
      </w:r>
      <w:r w:rsidRPr="00D5261A">
        <w:rPr>
          <w:rFonts w:ascii="Arial" w:hAnsi="Arial" w:cs="Arial"/>
          <w:sz w:val="24"/>
          <w:szCs w:val="24"/>
        </w:rPr>
        <w:t xml:space="preserve"> Consejeros Electorales serán designados por el Consejo General del Instituto Nacional Electoral en los términos previstos por </w:t>
      </w:r>
      <w:smartTag w:uri="urn:schemas-microsoft-com:office:smarttags" w:element="PersonName">
        <w:smartTagPr>
          <w:attr w:name="ProductID" w:val="la Ley General"/>
        </w:smartTagPr>
        <w:r w:rsidRPr="00D5261A">
          <w:rPr>
            <w:rFonts w:ascii="Arial" w:hAnsi="Arial" w:cs="Arial"/>
            <w:sz w:val="24"/>
            <w:szCs w:val="24"/>
          </w:rPr>
          <w:t>la Ley General</w:t>
        </w:r>
      </w:smartTag>
      <w:r w:rsidRPr="00D5261A">
        <w:rPr>
          <w:rFonts w:ascii="Arial" w:hAnsi="Arial" w:cs="Arial"/>
          <w:sz w:val="24"/>
          <w:szCs w:val="24"/>
        </w:rPr>
        <w:t xml:space="preserve"> de Instituciones y Procedimientos Electorales.-----------</w:t>
      </w:r>
      <w:r>
        <w:rPr>
          <w:rFonts w:ascii="Arial" w:hAnsi="Arial" w:cs="Arial"/>
          <w:sz w:val="24"/>
          <w:szCs w:val="24"/>
        </w:rPr>
        <w:t>------------------------</w:t>
      </w:r>
    </w:p>
    <w:p w:rsidR="001B4FE4" w:rsidRPr="00D5261A" w:rsidRDefault="001B4FE4" w:rsidP="00AA7006">
      <w:pPr>
        <w:pStyle w:val="Sinespaciado"/>
        <w:tabs>
          <w:tab w:val="right" w:leader="hyphen" w:pos="9781"/>
        </w:tabs>
        <w:jc w:val="both"/>
        <w:rPr>
          <w:rFonts w:ascii="Arial" w:hAnsi="Arial" w:cs="Arial"/>
          <w:sz w:val="24"/>
          <w:szCs w:val="24"/>
        </w:rPr>
      </w:pPr>
    </w:p>
    <w:p w:rsidR="001B4FE4" w:rsidRPr="00D5261A" w:rsidRDefault="001B4FE4"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Pr>
          <w:rFonts w:ascii="Arial" w:hAnsi="Arial" w:cs="Arial"/>
          <w:sz w:val="24"/>
          <w:szCs w:val="24"/>
        </w:rPr>
        <w:t xml:space="preserve"> 2015</w:t>
      </w:r>
      <w:r w:rsidRPr="00D5261A">
        <w:rPr>
          <w:rFonts w:ascii="Arial" w:hAnsi="Arial" w:cs="Arial"/>
          <w:sz w:val="24"/>
          <w:szCs w:val="24"/>
        </w:rPr>
        <w:t xml:space="preserve">, se expidió </w:t>
      </w:r>
      <w:smartTag w:uri="urn:schemas-microsoft-com:office:smarttags" w:element="PersonName">
        <w:smartTagPr>
          <w:attr w:name="ProductID" w:val="la Ley"/>
        </w:smartTagPr>
        <w:r w:rsidRPr="00D5261A">
          <w:rPr>
            <w:rFonts w:ascii="Arial" w:hAnsi="Arial" w:cs="Arial"/>
            <w:sz w:val="24"/>
            <w:szCs w:val="24"/>
          </w:rPr>
          <w:t>la Ley</w:t>
        </w:r>
      </w:smartTag>
      <w:r w:rsidRPr="00D5261A">
        <w:rPr>
          <w:rFonts w:ascii="Arial" w:hAnsi="Arial" w:cs="Arial"/>
          <w:sz w:val="24"/>
          <w:szCs w:val="24"/>
        </w:rPr>
        <w:t xml:space="preserve"> de Instituciones y Procedimientos Electorales del Estado de Sinaloa.--------</w:t>
      </w:r>
      <w:r>
        <w:rPr>
          <w:rFonts w:ascii="Arial" w:hAnsi="Arial" w:cs="Arial"/>
          <w:sz w:val="24"/>
          <w:szCs w:val="24"/>
        </w:rPr>
        <w:t>---------------------------</w:t>
      </w:r>
    </w:p>
    <w:p w:rsidR="001B4FE4" w:rsidRDefault="001B4FE4" w:rsidP="00D33694">
      <w:pPr>
        <w:pStyle w:val="Sinespaciado"/>
        <w:tabs>
          <w:tab w:val="right" w:leader="hyphen" w:pos="9752"/>
        </w:tabs>
        <w:jc w:val="both"/>
        <w:rPr>
          <w:rFonts w:ascii="Arial" w:hAnsi="Arial" w:cs="Arial"/>
          <w:sz w:val="24"/>
          <w:szCs w:val="24"/>
        </w:rPr>
      </w:pPr>
    </w:p>
    <w:p w:rsidR="001B4FE4" w:rsidRDefault="001B4FE4" w:rsidP="003B6107">
      <w:pPr>
        <w:pStyle w:val="Sinespaciado"/>
        <w:tabs>
          <w:tab w:val="right" w:leader="hyphen" w:pos="9497"/>
        </w:tabs>
        <w:jc w:val="both"/>
        <w:rPr>
          <w:rFonts w:ascii="Arial" w:hAnsi="Arial" w:cs="Arial"/>
          <w:sz w:val="24"/>
        </w:rPr>
      </w:pPr>
      <w:r>
        <w:rPr>
          <w:rFonts w:ascii="Arial" w:hAnsi="Arial" w:cs="Arial"/>
          <w:sz w:val="24"/>
        </w:rPr>
        <w:t>---V</w:t>
      </w:r>
      <w:r w:rsidRPr="003875B3">
        <w:rPr>
          <w:rFonts w:ascii="Arial" w:hAnsi="Arial" w:cs="Arial"/>
          <w:sz w:val="24"/>
        </w:rPr>
        <w:t xml:space="preserve">. Con la emisión de </w:t>
      </w:r>
      <w:smartTag w:uri="urn:schemas-microsoft-com:office:smarttags" w:element="PersonName">
        <w:smartTagPr>
          <w:attr w:name="ProductID" w:val="la Convocatoria"/>
        </w:smartTagPr>
        <w:r w:rsidRPr="003875B3">
          <w:rPr>
            <w:rFonts w:ascii="Arial" w:hAnsi="Arial" w:cs="Arial"/>
            <w:sz w:val="24"/>
          </w:rPr>
          <w:t>la Convocatoria</w:t>
        </w:r>
      </w:smartTag>
      <w:r w:rsidRPr="003875B3">
        <w:rPr>
          <w:rFonts w:ascii="Arial" w:hAnsi="Arial" w:cs="Arial"/>
          <w:sz w:val="24"/>
        </w:rPr>
        <w:t xml:space="preserve">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w:t>
      </w:r>
      <w:smartTag w:uri="urn:schemas-microsoft-com:office:smarttags" w:element="PersonName">
        <w:smartTagPr>
          <w:attr w:name="ProductID" w:val="la Ley"/>
        </w:smartTagPr>
        <w:r w:rsidRPr="003875B3">
          <w:rPr>
            <w:rFonts w:ascii="Arial" w:hAnsi="Arial" w:cs="Arial"/>
            <w:sz w:val="24"/>
          </w:rPr>
          <w:t>la Ley</w:t>
        </w:r>
      </w:smartTag>
      <w:r w:rsidRPr="003875B3">
        <w:rPr>
          <w:rFonts w:ascii="Arial" w:hAnsi="Arial" w:cs="Arial"/>
          <w:sz w:val="24"/>
        </w:rPr>
        <w:t xml:space="preserve"> de Instituciones y Procedimientos Electorales del Estado de Sinaloa.</w:t>
      </w:r>
      <w:r>
        <w:rPr>
          <w:rFonts w:ascii="Arial" w:hAnsi="Arial" w:cs="Arial"/>
          <w:sz w:val="24"/>
        </w:rPr>
        <w:t>----------------------------------</w:t>
      </w:r>
    </w:p>
    <w:p w:rsidR="001B4FE4" w:rsidRDefault="001B4FE4" w:rsidP="003B6107">
      <w:pPr>
        <w:pStyle w:val="Sinespaciado"/>
        <w:tabs>
          <w:tab w:val="right" w:leader="hyphen" w:pos="9497"/>
        </w:tabs>
        <w:jc w:val="both"/>
        <w:rPr>
          <w:rFonts w:ascii="Arial" w:hAnsi="Arial" w:cs="Arial"/>
          <w:sz w:val="24"/>
        </w:rPr>
      </w:pPr>
    </w:p>
    <w:p w:rsidR="001B4FE4" w:rsidRPr="00E66CAE" w:rsidRDefault="001B4FE4" w:rsidP="00FF342F">
      <w:pPr>
        <w:pStyle w:val="Default"/>
        <w:jc w:val="both"/>
        <w:rPr>
          <w:color w:val="auto"/>
        </w:rPr>
      </w:pPr>
      <w:r>
        <w:rPr>
          <w:color w:val="auto"/>
        </w:rPr>
        <w:t xml:space="preserve">---VI. </w:t>
      </w:r>
      <w:r w:rsidRPr="00D5261A">
        <w:t xml:space="preserve">En </w:t>
      </w:r>
      <w:r>
        <w:t>sesión extraordinaria de fecha 30</w:t>
      </w:r>
      <w:r w:rsidRPr="00D5261A">
        <w:t xml:space="preserve"> de </w:t>
      </w:r>
      <w:r>
        <w:t>octubre</w:t>
      </w:r>
      <w:r w:rsidRPr="00D5261A">
        <w:t xml:space="preserve"> de</w:t>
      </w:r>
      <w:r>
        <w:t xml:space="preserve"> 2015</w:t>
      </w:r>
      <w:r w:rsidRPr="00D5261A">
        <w:t xml:space="preserve">, </w:t>
      </w:r>
      <w:r>
        <w:t xml:space="preserve">el </w:t>
      </w:r>
      <w:r w:rsidRPr="000074E3">
        <w:t>Consejo General de</w:t>
      </w:r>
      <w:r>
        <w:t xml:space="preserve"> este Instituto, emitió el acuerdo IEES/CG/014</w:t>
      </w:r>
      <w:r w:rsidRPr="000074E3">
        <w:t>/15</w:t>
      </w:r>
      <w:r>
        <w:t xml:space="preserve">, mediante el cual se aprobó el ajuste de los plazos establecidos en </w:t>
      </w:r>
      <w:smartTag w:uri="urn:schemas-microsoft-com:office:smarttags" w:element="PersonName">
        <w:smartTagPr>
          <w:attr w:name="ProductID" w:val="la Ley"/>
        </w:smartTagPr>
        <w:r>
          <w:t>la Ley</w:t>
        </w:r>
      </w:smartTag>
      <w:r>
        <w:t xml:space="preserve"> de Instituciones y Procedimientos Electorales del Estado de Sinaloa y el calendario para el proceso electoral 2015-2016.------------------------------------------</w:t>
      </w:r>
      <w:r>
        <w:rPr>
          <w:color w:val="auto"/>
        </w:rPr>
        <w:t xml:space="preserve"> </w:t>
      </w:r>
    </w:p>
    <w:p w:rsidR="001B4FE4" w:rsidRDefault="001B4FE4" w:rsidP="003E44FD">
      <w:pPr>
        <w:pStyle w:val="Sinespaciado"/>
        <w:tabs>
          <w:tab w:val="right" w:leader="hyphen" w:pos="9781"/>
        </w:tabs>
        <w:jc w:val="both"/>
        <w:rPr>
          <w:rFonts w:ascii="Arial" w:hAnsi="Arial" w:cs="Arial"/>
          <w:sz w:val="24"/>
          <w:szCs w:val="24"/>
        </w:rPr>
      </w:pPr>
    </w:p>
    <w:p w:rsidR="001B4FE4" w:rsidRDefault="001B4FE4" w:rsidP="003E44FD">
      <w:pPr>
        <w:pStyle w:val="Sinespaciado"/>
        <w:tabs>
          <w:tab w:val="right" w:leader="hyphen" w:pos="9781"/>
        </w:tabs>
        <w:jc w:val="both"/>
        <w:rPr>
          <w:rFonts w:ascii="Arial" w:hAnsi="Arial" w:cs="Arial"/>
          <w:sz w:val="24"/>
          <w:szCs w:val="24"/>
        </w:rPr>
      </w:pPr>
      <w:r>
        <w:rPr>
          <w:rFonts w:ascii="Arial" w:hAnsi="Arial" w:cs="Arial"/>
          <w:sz w:val="24"/>
          <w:szCs w:val="24"/>
        </w:rPr>
        <w:t xml:space="preserve">---VII. En la tercera Sesión ordinaria celebrada por el Consejo General el día 14 de diciembre de 2015, se aprobó el acuerdo </w:t>
      </w:r>
      <w:r w:rsidRPr="00804234">
        <w:rPr>
          <w:rFonts w:ascii="Arial" w:hAnsi="Arial" w:cs="Arial"/>
          <w:sz w:val="24"/>
          <w:szCs w:val="24"/>
        </w:rPr>
        <w:t>IEES/CG039/15</w:t>
      </w:r>
      <w:r>
        <w:rPr>
          <w:rFonts w:ascii="Arial" w:hAnsi="Arial" w:cs="Arial"/>
          <w:sz w:val="24"/>
          <w:szCs w:val="24"/>
        </w:rPr>
        <w:t>, mediante el cual se designó</w:t>
      </w:r>
      <w:r w:rsidRPr="003E44FD">
        <w:rPr>
          <w:rFonts w:ascii="Arial" w:hAnsi="Arial" w:cs="Arial"/>
          <w:sz w:val="24"/>
          <w:szCs w:val="24"/>
        </w:rPr>
        <w:t xml:space="preserve"> a las y los presidentes, las y los co</w:t>
      </w:r>
      <w:r>
        <w:rPr>
          <w:rFonts w:ascii="Arial" w:hAnsi="Arial" w:cs="Arial"/>
          <w:sz w:val="24"/>
          <w:szCs w:val="24"/>
        </w:rPr>
        <w:t>nsejeros electorales que integr</w:t>
      </w:r>
      <w:r w:rsidRPr="003E44FD">
        <w:rPr>
          <w:rFonts w:ascii="Arial" w:hAnsi="Arial" w:cs="Arial"/>
          <w:sz w:val="24"/>
          <w:szCs w:val="24"/>
        </w:rPr>
        <w:t xml:space="preserve">an los consejos distritales y municipales electorales que </w:t>
      </w:r>
      <w:r>
        <w:rPr>
          <w:rFonts w:ascii="Arial" w:hAnsi="Arial" w:cs="Arial"/>
          <w:sz w:val="24"/>
          <w:szCs w:val="24"/>
        </w:rPr>
        <w:t xml:space="preserve">están </w:t>
      </w:r>
      <w:r w:rsidRPr="003E44FD">
        <w:rPr>
          <w:rFonts w:ascii="Arial" w:hAnsi="Arial" w:cs="Arial"/>
          <w:sz w:val="24"/>
          <w:szCs w:val="24"/>
        </w:rPr>
        <w:t>funciona</w:t>
      </w:r>
      <w:r>
        <w:rPr>
          <w:rFonts w:ascii="Arial" w:hAnsi="Arial" w:cs="Arial"/>
          <w:sz w:val="24"/>
          <w:szCs w:val="24"/>
        </w:rPr>
        <w:t>ndo</w:t>
      </w:r>
      <w:r w:rsidRPr="003E44FD">
        <w:rPr>
          <w:rFonts w:ascii="Arial" w:hAnsi="Arial" w:cs="Arial"/>
          <w:sz w:val="24"/>
          <w:szCs w:val="24"/>
        </w:rPr>
        <w:t xml:space="preserve"> durante el proceso electoral 2015-2016 en el estado de Sinaloa</w:t>
      </w:r>
      <w:r>
        <w:rPr>
          <w:rFonts w:ascii="Arial" w:hAnsi="Arial" w:cs="Arial"/>
          <w:sz w:val="24"/>
          <w:szCs w:val="24"/>
        </w:rPr>
        <w:t xml:space="preserve"> y los C.C. Omar </w:t>
      </w:r>
      <w:proofErr w:type="spellStart"/>
      <w:r>
        <w:rPr>
          <w:rFonts w:ascii="Arial" w:hAnsi="Arial" w:cs="Arial"/>
          <w:sz w:val="24"/>
          <w:szCs w:val="24"/>
        </w:rPr>
        <w:t>Lizarraga</w:t>
      </w:r>
      <w:proofErr w:type="spellEnd"/>
      <w:r>
        <w:rPr>
          <w:rFonts w:ascii="Arial" w:hAnsi="Arial" w:cs="Arial"/>
          <w:sz w:val="24"/>
          <w:szCs w:val="24"/>
        </w:rPr>
        <w:t xml:space="preserve"> Morales, Carlos Joel  Tirado </w:t>
      </w:r>
      <w:proofErr w:type="spellStart"/>
      <w:r>
        <w:rPr>
          <w:rFonts w:ascii="Arial" w:hAnsi="Arial" w:cs="Arial"/>
          <w:sz w:val="24"/>
          <w:szCs w:val="24"/>
        </w:rPr>
        <w:t>Tirado</w:t>
      </w:r>
      <w:proofErr w:type="spellEnd"/>
      <w:r>
        <w:rPr>
          <w:rFonts w:ascii="Arial" w:hAnsi="Arial" w:cs="Arial"/>
          <w:sz w:val="24"/>
          <w:szCs w:val="24"/>
        </w:rPr>
        <w:t xml:space="preserve">, Iris </w:t>
      </w:r>
      <w:proofErr w:type="spellStart"/>
      <w:r>
        <w:rPr>
          <w:rFonts w:ascii="Arial" w:hAnsi="Arial" w:cs="Arial"/>
          <w:sz w:val="24"/>
          <w:szCs w:val="24"/>
        </w:rPr>
        <w:t>Crystal</w:t>
      </w:r>
      <w:proofErr w:type="spellEnd"/>
      <w:r>
        <w:rPr>
          <w:rFonts w:ascii="Arial" w:hAnsi="Arial" w:cs="Arial"/>
          <w:sz w:val="24"/>
          <w:szCs w:val="24"/>
        </w:rPr>
        <w:t xml:space="preserve"> Medrano Obeso, </w:t>
      </w:r>
      <w:proofErr w:type="spellStart"/>
      <w:r>
        <w:rPr>
          <w:rFonts w:ascii="Arial" w:hAnsi="Arial" w:cs="Arial"/>
          <w:sz w:val="24"/>
          <w:szCs w:val="24"/>
        </w:rPr>
        <w:t>Manrry</w:t>
      </w:r>
      <w:proofErr w:type="spellEnd"/>
      <w:r>
        <w:rPr>
          <w:rFonts w:ascii="Arial" w:hAnsi="Arial" w:cs="Arial"/>
          <w:sz w:val="24"/>
          <w:szCs w:val="24"/>
        </w:rPr>
        <w:t xml:space="preserve"> Fuentevilla </w:t>
      </w:r>
      <w:proofErr w:type="spellStart"/>
      <w:r>
        <w:rPr>
          <w:rFonts w:ascii="Arial" w:hAnsi="Arial" w:cs="Arial"/>
          <w:sz w:val="24"/>
          <w:szCs w:val="24"/>
        </w:rPr>
        <w:t>Gastelum</w:t>
      </w:r>
      <w:proofErr w:type="spellEnd"/>
      <w:r>
        <w:rPr>
          <w:rFonts w:ascii="Arial" w:hAnsi="Arial" w:cs="Arial"/>
          <w:sz w:val="24"/>
          <w:szCs w:val="24"/>
        </w:rPr>
        <w:t xml:space="preserve"> y Luis Antonio Martínez Peña; fuimos nombrados Consejeras y Consejeros Electorales y Consejero Presidente, respectivamente, del Consejo Municipal, con sede en la ciudad de Mazatlán, Sinaloa.</w:t>
      </w:r>
      <w:r>
        <w:rPr>
          <w:rFonts w:ascii="Arial" w:hAnsi="Arial" w:cs="Arial"/>
          <w:sz w:val="24"/>
          <w:szCs w:val="24"/>
        </w:rPr>
        <w:tab/>
      </w:r>
    </w:p>
    <w:p w:rsidR="001B4FE4" w:rsidRDefault="001B4FE4" w:rsidP="003E44FD">
      <w:pPr>
        <w:pStyle w:val="Sinespaciado"/>
        <w:tabs>
          <w:tab w:val="right" w:leader="hyphen" w:pos="9781"/>
        </w:tabs>
        <w:jc w:val="both"/>
        <w:rPr>
          <w:rFonts w:ascii="Arial" w:hAnsi="Arial" w:cs="Arial"/>
          <w:sz w:val="24"/>
          <w:szCs w:val="24"/>
        </w:rPr>
      </w:pPr>
    </w:p>
    <w:p w:rsidR="001B4FE4" w:rsidRDefault="001B4FE4" w:rsidP="003E44FD">
      <w:pPr>
        <w:pStyle w:val="Sinespaciado"/>
        <w:tabs>
          <w:tab w:val="right" w:leader="hyphen" w:pos="9781"/>
        </w:tabs>
        <w:jc w:val="both"/>
        <w:rPr>
          <w:rFonts w:ascii="Arial" w:hAnsi="Arial" w:cs="Arial"/>
          <w:sz w:val="24"/>
          <w:szCs w:val="24"/>
        </w:rPr>
      </w:pPr>
      <w:r w:rsidRPr="00844473">
        <w:rPr>
          <w:rFonts w:ascii="Arial" w:hAnsi="Arial" w:cs="Arial"/>
          <w:sz w:val="24"/>
          <w:szCs w:val="24"/>
        </w:rPr>
        <w:t>---</w:t>
      </w:r>
      <w:r>
        <w:rPr>
          <w:rFonts w:ascii="Arial" w:hAnsi="Arial" w:cs="Arial"/>
          <w:sz w:val="24"/>
          <w:szCs w:val="24"/>
        </w:rPr>
        <w:t>VII</w:t>
      </w:r>
      <w:r w:rsidRPr="00844473">
        <w:rPr>
          <w:rFonts w:ascii="Arial" w:hAnsi="Arial" w:cs="Arial"/>
          <w:sz w:val="24"/>
          <w:szCs w:val="24"/>
        </w:rPr>
        <w:t>I.- Que el C.</w:t>
      </w:r>
      <w:r w:rsidRPr="00E50B34">
        <w:rPr>
          <w:rFonts w:ascii="Arial" w:hAnsi="Arial" w:cs="Arial"/>
          <w:sz w:val="24"/>
          <w:szCs w:val="24"/>
        </w:rPr>
        <w:t xml:space="preserve"> </w:t>
      </w:r>
      <w:r>
        <w:rPr>
          <w:rFonts w:ascii="Arial" w:hAnsi="Arial" w:cs="Arial"/>
          <w:sz w:val="24"/>
          <w:szCs w:val="24"/>
        </w:rPr>
        <w:t>Luis Antonio Martínez Peña</w:t>
      </w:r>
      <w:r w:rsidRPr="00844473">
        <w:rPr>
          <w:rFonts w:ascii="Arial" w:hAnsi="Arial" w:cs="Arial"/>
          <w:sz w:val="24"/>
          <w:szCs w:val="24"/>
        </w:rPr>
        <w:t xml:space="preserve"> Consejero Presidente del Consejo Municipal de </w:t>
      </w:r>
      <w:r>
        <w:rPr>
          <w:rFonts w:ascii="Arial" w:hAnsi="Arial" w:cs="Arial"/>
          <w:sz w:val="24"/>
          <w:szCs w:val="24"/>
        </w:rPr>
        <w:t>Mazatlán</w:t>
      </w:r>
      <w:r w:rsidRPr="00844473">
        <w:rPr>
          <w:rFonts w:ascii="Arial" w:hAnsi="Arial" w:cs="Arial"/>
          <w:sz w:val="24"/>
          <w:szCs w:val="24"/>
        </w:rPr>
        <w:t xml:space="preserve">, en acto solemne realizado el día 17 de diciembre de 2015 en la ciudad de Culiacán, Sinaloa, ante </w:t>
      </w:r>
      <w:smartTag w:uri="urn:schemas-microsoft-com:office:smarttags" w:element="PersonName">
        <w:smartTagPr>
          <w:attr w:name="ProductID" w:val="la Consejera Presidenta"/>
        </w:smartTagPr>
        <w:r w:rsidRPr="00844473">
          <w:rPr>
            <w:rFonts w:ascii="Arial" w:hAnsi="Arial" w:cs="Arial"/>
            <w:sz w:val="24"/>
            <w:szCs w:val="24"/>
          </w:rPr>
          <w:t>la Consejera Presidenta</w:t>
        </w:r>
      </w:smartTag>
      <w:r w:rsidRPr="00844473">
        <w:rPr>
          <w:rFonts w:ascii="Arial" w:hAnsi="Arial" w:cs="Arial"/>
          <w:sz w:val="24"/>
          <w:szCs w:val="24"/>
        </w:rPr>
        <w:t xml:space="preserve"> y los Consejeros Electorales del Consejo General del Instituto Electoral del Estado de Sinaloa, rindió la protesta de ley.</w:t>
      </w:r>
      <w:r>
        <w:rPr>
          <w:rFonts w:ascii="Arial" w:hAnsi="Arial" w:cs="Arial"/>
          <w:sz w:val="24"/>
          <w:szCs w:val="24"/>
        </w:rPr>
        <w:tab/>
      </w:r>
    </w:p>
    <w:p w:rsidR="001B4FE4" w:rsidRDefault="001B4FE4" w:rsidP="003E44FD">
      <w:pPr>
        <w:pStyle w:val="Sinespaciado"/>
        <w:tabs>
          <w:tab w:val="right" w:leader="hyphen" w:pos="9781"/>
        </w:tabs>
        <w:jc w:val="both"/>
        <w:rPr>
          <w:rFonts w:ascii="Arial" w:hAnsi="Arial" w:cs="Arial"/>
          <w:sz w:val="24"/>
          <w:szCs w:val="24"/>
        </w:rPr>
      </w:pPr>
    </w:p>
    <w:p w:rsidR="001B4FE4" w:rsidRDefault="001B4FE4" w:rsidP="003E44FD">
      <w:pPr>
        <w:pStyle w:val="Sinespaciado"/>
        <w:tabs>
          <w:tab w:val="right" w:leader="hyphen" w:pos="9781"/>
        </w:tabs>
        <w:jc w:val="both"/>
        <w:rPr>
          <w:rFonts w:ascii="Arial" w:hAnsi="Arial" w:cs="Arial"/>
          <w:sz w:val="24"/>
          <w:szCs w:val="24"/>
        </w:rPr>
      </w:pPr>
      <w:r>
        <w:rPr>
          <w:rFonts w:ascii="Arial" w:hAnsi="Arial" w:cs="Arial"/>
          <w:sz w:val="24"/>
          <w:szCs w:val="24"/>
        </w:rPr>
        <w:t>---IX.- Con fecha 21 de diciembre de 2015, en la sesión de instalación los Señores Consejeros electorales rindieron la protesta de Ley.</w:t>
      </w:r>
      <w:r>
        <w:rPr>
          <w:rFonts w:ascii="Arial" w:hAnsi="Arial" w:cs="Arial"/>
          <w:sz w:val="24"/>
          <w:szCs w:val="24"/>
        </w:rPr>
        <w:tab/>
      </w:r>
    </w:p>
    <w:p w:rsidR="001B4FE4" w:rsidRDefault="001B4FE4" w:rsidP="00D33694">
      <w:pPr>
        <w:pStyle w:val="Sinespaciado"/>
        <w:tabs>
          <w:tab w:val="right" w:leader="hyphen" w:pos="9752"/>
        </w:tabs>
        <w:jc w:val="both"/>
        <w:rPr>
          <w:rFonts w:ascii="Arial" w:hAnsi="Arial" w:cs="Arial"/>
          <w:sz w:val="24"/>
          <w:szCs w:val="24"/>
        </w:rPr>
      </w:pPr>
    </w:p>
    <w:p w:rsidR="001B4FE4" w:rsidRDefault="001B4FE4" w:rsidP="00C446AF">
      <w:pPr>
        <w:pStyle w:val="Sinespaciado"/>
        <w:tabs>
          <w:tab w:val="right" w:leader="hyphen" w:pos="9781"/>
        </w:tabs>
        <w:jc w:val="both"/>
        <w:rPr>
          <w:rFonts w:ascii="Arial" w:hAnsi="Arial" w:cs="Arial"/>
          <w:sz w:val="24"/>
          <w:szCs w:val="24"/>
        </w:rPr>
      </w:pPr>
      <w:r>
        <w:rPr>
          <w:rFonts w:ascii="Arial" w:hAnsi="Arial" w:cs="Arial"/>
          <w:sz w:val="24"/>
          <w:szCs w:val="24"/>
        </w:rPr>
        <w:t>---X. En la cuarta sesión ordinaria celebrada por el Consejo General el día 18 de diciembre de 2015, se aprobó el acuerdo IEES/CG040/15 mediante el cual se expide el Reglamento para el Registro de Candidaturas a ocupar cargos de Elección Popular.</w:t>
      </w:r>
      <w:r>
        <w:rPr>
          <w:rFonts w:ascii="Arial" w:hAnsi="Arial" w:cs="Arial"/>
          <w:sz w:val="24"/>
          <w:szCs w:val="24"/>
        </w:rPr>
        <w:tab/>
      </w:r>
    </w:p>
    <w:p w:rsidR="001B4FE4" w:rsidRDefault="001B4FE4" w:rsidP="00C446AF">
      <w:pPr>
        <w:pStyle w:val="Sinespaciado"/>
        <w:tabs>
          <w:tab w:val="right" w:leader="hyphen" w:pos="9781"/>
        </w:tabs>
        <w:jc w:val="both"/>
        <w:rPr>
          <w:rFonts w:ascii="Arial" w:hAnsi="Arial" w:cs="Arial"/>
          <w:sz w:val="24"/>
          <w:szCs w:val="24"/>
        </w:rPr>
      </w:pPr>
    </w:p>
    <w:p w:rsidR="001B4FE4" w:rsidRDefault="001B4FE4" w:rsidP="00C446AF">
      <w:pPr>
        <w:pStyle w:val="Sinespaciado"/>
        <w:tabs>
          <w:tab w:val="right" w:leader="hyphen" w:pos="9781"/>
        </w:tabs>
        <w:jc w:val="both"/>
        <w:rPr>
          <w:rFonts w:ascii="Arial" w:hAnsi="Arial" w:cs="Arial"/>
          <w:sz w:val="24"/>
          <w:szCs w:val="24"/>
        </w:rPr>
      </w:pPr>
      <w:r>
        <w:rPr>
          <w:rFonts w:ascii="Arial" w:hAnsi="Arial" w:cs="Arial"/>
          <w:sz w:val="24"/>
          <w:szCs w:val="24"/>
        </w:rPr>
        <w:t>---XI.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w:t>
      </w:r>
    </w:p>
    <w:p w:rsidR="001B4FE4" w:rsidRDefault="001B4FE4" w:rsidP="00C446AF">
      <w:pPr>
        <w:pStyle w:val="Sinespaciado"/>
        <w:tabs>
          <w:tab w:val="right" w:leader="hyphen" w:pos="9781"/>
        </w:tabs>
        <w:jc w:val="both"/>
        <w:rPr>
          <w:rFonts w:ascii="Arial" w:hAnsi="Arial" w:cs="Arial"/>
          <w:sz w:val="24"/>
          <w:szCs w:val="24"/>
        </w:rPr>
      </w:pPr>
    </w:p>
    <w:p w:rsidR="001B4FE4" w:rsidRDefault="001B4FE4"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---XII. Con fecha 24 de enero de 2016, se recibió escrito de manifestación de intención de </w:t>
      </w:r>
      <w:smartTag w:uri="urn:schemas-microsoft-com:office:smarttags" w:element="PersonName">
        <w:smartTagPr>
          <w:attr w:name="ProductID" w:val="la C. Alma"/>
        </w:smartTagPr>
        <w:r>
          <w:rPr>
            <w:rFonts w:ascii="Arial" w:hAnsi="Arial" w:cs="Arial"/>
            <w:sz w:val="24"/>
            <w:szCs w:val="24"/>
          </w:rPr>
          <w:t>la C. Alma</w:t>
        </w:r>
      </w:smartTag>
      <w:r>
        <w:rPr>
          <w:rFonts w:ascii="Arial" w:hAnsi="Arial" w:cs="Arial"/>
          <w:sz w:val="24"/>
          <w:szCs w:val="24"/>
        </w:rPr>
        <w:t xml:space="preserve"> Angélica Barraza Gómez para participar como aspirante a candidato independiente, cumpliendo con los requisitos señalados en </w:t>
      </w:r>
      <w:smartTag w:uri="urn:schemas-microsoft-com:office:smarttags" w:element="PersonName">
        <w:smartTagPr>
          <w:attr w:name="ProductID" w:val="la Ley"/>
        </w:smartTagPr>
        <w:r>
          <w:rPr>
            <w:rFonts w:ascii="Arial" w:hAnsi="Arial" w:cs="Arial"/>
            <w:sz w:val="24"/>
            <w:szCs w:val="24"/>
          </w:rPr>
          <w:t>la Ley</w:t>
        </w:r>
      </w:smartTag>
      <w:r>
        <w:rPr>
          <w:rFonts w:ascii="Arial" w:hAnsi="Arial" w:cs="Arial"/>
          <w:sz w:val="24"/>
          <w:szCs w:val="24"/>
        </w:rPr>
        <w:t xml:space="preserve">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1B4FE4" w:rsidRDefault="001B4FE4" w:rsidP="00C446AF">
      <w:pPr>
        <w:pStyle w:val="Sinespaciado"/>
        <w:tabs>
          <w:tab w:val="right" w:leader="hyphen" w:pos="9781"/>
        </w:tabs>
        <w:jc w:val="both"/>
        <w:rPr>
          <w:rFonts w:ascii="Arial" w:hAnsi="Arial" w:cs="Arial"/>
          <w:sz w:val="24"/>
          <w:szCs w:val="24"/>
        </w:rPr>
      </w:pPr>
    </w:p>
    <w:p w:rsidR="001B4FE4" w:rsidRDefault="001B4FE4"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---XIII. La presidencia de este Consejo Municipal con fecha  24 de enero de 2016, emitió acuerdo administrativo mediante el cual declaro la procedencia de la manifestación de intención presentada por </w:t>
      </w:r>
      <w:smartTag w:uri="urn:schemas-microsoft-com:office:smarttags" w:element="PersonName">
        <w:smartTagPr>
          <w:attr w:name="ProductID" w:val="la C. Alma"/>
        </w:smartTagPr>
        <w:r>
          <w:rPr>
            <w:rFonts w:ascii="Arial" w:hAnsi="Arial" w:cs="Arial"/>
            <w:sz w:val="24"/>
            <w:szCs w:val="24"/>
          </w:rPr>
          <w:t>la C. Alma</w:t>
        </w:r>
      </w:smartTag>
      <w:r>
        <w:rPr>
          <w:rFonts w:ascii="Arial" w:hAnsi="Arial" w:cs="Arial"/>
          <w:sz w:val="24"/>
          <w:szCs w:val="24"/>
        </w:rPr>
        <w:t xml:space="preserve"> Angélica Barraza Gómez y le expido </w:t>
      </w:r>
      <w:smartTag w:uri="urn:schemas-microsoft-com:office:smarttags" w:element="PersonName">
        <w:smartTagPr>
          <w:attr w:name="ProductID" w:val="la Constancia"/>
        </w:smartTagPr>
        <w:r>
          <w:rPr>
            <w:rFonts w:ascii="Arial" w:hAnsi="Arial" w:cs="Arial"/>
            <w:sz w:val="24"/>
            <w:szCs w:val="24"/>
          </w:rPr>
          <w:t>la Constancia</w:t>
        </w:r>
      </w:smartTag>
      <w:r>
        <w:rPr>
          <w:rFonts w:ascii="Arial" w:hAnsi="Arial" w:cs="Arial"/>
          <w:sz w:val="24"/>
          <w:szCs w:val="24"/>
        </w:rPr>
        <w:t xml:space="preserve"> que lo acreditó como Aspirante a Candidato independiente a Presidente Municipal por el municipio de Mazatlán, Sinaloa.</w:t>
      </w:r>
      <w:r>
        <w:rPr>
          <w:rFonts w:ascii="Arial" w:hAnsi="Arial" w:cs="Arial"/>
          <w:sz w:val="24"/>
          <w:szCs w:val="24"/>
        </w:rPr>
        <w:tab/>
      </w:r>
    </w:p>
    <w:p w:rsidR="001B4FE4" w:rsidRDefault="001B4FE4" w:rsidP="00C446AF">
      <w:pPr>
        <w:pStyle w:val="Sinespaciado"/>
        <w:tabs>
          <w:tab w:val="right" w:leader="hyphen" w:pos="9781"/>
        </w:tabs>
        <w:jc w:val="both"/>
        <w:rPr>
          <w:rFonts w:ascii="Arial" w:hAnsi="Arial" w:cs="Arial"/>
          <w:sz w:val="24"/>
          <w:szCs w:val="24"/>
        </w:rPr>
      </w:pPr>
    </w:p>
    <w:p w:rsidR="001B4FE4" w:rsidRPr="00727E93" w:rsidRDefault="001B4FE4"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t>---XI</w:t>
      </w:r>
      <w:r>
        <w:rPr>
          <w:rFonts w:ascii="Arial" w:hAnsi="Arial" w:cs="Arial"/>
          <w:sz w:val="24"/>
          <w:szCs w:val="24"/>
        </w:rPr>
        <w:t>V</w:t>
      </w:r>
      <w:r w:rsidRPr="00727E93">
        <w:rPr>
          <w:rFonts w:ascii="Arial" w:hAnsi="Arial" w:cs="Arial"/>
          <w:sz w:val="24"/>
          <w:szCs w:val="24"/>
        </w:rPr>
        <w:t xml:space="preserve">. El artículo 81, párrafo tercero, de </w:t>
      </w:r>
      <w:smartTag w:uri="urn:schemas-microsoft-com:office:smarttags" w:element="PersonName">
        <w:smartTagPr>
          <w:attr w:name="ProductID" w:val="la Ley"/>
        </w:smartTagPr>
        <w:r w:rsidRPr="00727E93">
          <w:rPr>
            <w:rFonts w:ascii="Arial" w:hAnsi="Arial" w:cs="Arial"/>
            <w:sz w:val="24"/>
            <w:szCs w:val="24"/>
          </w:rPr>
          <w:t>la Ley</w:t>
        </w:r>
      </w:smartTag>
      <w:r w:rsidRPr="00727E93">
        <w:rPr>
          <w:rFonts w:ascii="Arial" w:hAnsi="Arial" w:cs="Arial"/>
          <w:sz w:val="24"/>
          <w:szCs w:val="24"/>
        </w:rPr>
        <w:t xml:space="preserve"> de Instituciones y Procedimientos Electorales del Estado de Sinaloa, dispone que “</w:t>
      </w:r>
      <w:r w:rsidRPr="00727E93">
        <w:rPr>
          <w:rFonts w:ascii="Arial" w:hAnsi="Arial" w:cs="Arial"/>
          <w:i/>
          <w:sz w:val="24"/>
          <w:szCs w:val="24"/>
        </w:rPr>
        <w:t xml:space="preserve">El periodo para la realización de actos </w:t>
      </w:r>
      <w:r w:rsidRPr="00727E93">
        <w:rPr>
          <w:rFonts w:ascii="Arial" w:hAnsi="Arial" w:cs="Arial"/>
          <w:i/>
          <w:sz w:val="24"/>
          <w:szCs w:val="24"/>
        </w:rPr>
        <w:lastRenderedPageBreak/>
        <w:t>tendentes a la obtención del apoyo ciudadano, invariablemente durará el mismo tiempo que corresponda a las precampañas”.</w:t>
      </w:r>
    </w:p>
    <w:p w:rsidR="001B4FE4" w:rsidRDefault="001B4FE4" w:rsidP="00C446AF">
      <w:pPr>
        <w:pStyle w:val="Sinespaciado"/>
        <w:tabs>
          <w:tab w:val="right" w:leader="hyphen" w:pos="9781"/>
        </w:tabs>
        <w:jc w:val="both"/>
        <w:rPr>
          <w:rFonts w:ascii="Arial" w:hAnsi="Arial" w:cs="Arial"/>
          <w:sz w:val="24"/>
          <w:szCs w:val="24"/>
        </w:rPr>
      </w:pPr>
    </w:p>
    <w:p w:rsidR="001B4FE4" w:rsidRDefault="001B4FE4"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 xml:space="preserve">mediante el cual se aprobó el ajuste de los plazos establecidos en </w:t>
      </w:r>
      <w:smartTag w:uri="urn:schemas-microsoft-com:office:smarttags" w:element="PersonName">
        <w:smartTagPr>
          <w:attr w:name="ProductID" w:val="la Ley"/>
        </w:smartTagPr>
        <w:r w:rsidRPr="00727E93">
          <w:rPr>
            <w:rFonts w:ascii="Arial" w:hAnsi="Arial" w:cs="Arial"/>
            <w:sz w:val="24"/>
            <w:szCs w:val="24"/>
          </w:rPr>
          <w:t>la Ley</w:t>
        </w:r>
      </w:smartTag>
      <w:r w:rsidRPr="00727E93">
        <w:rPr>
          <w:rFonts w:ascii="Arial" w:hAnsi="Arial" w:cs="Arial"/>
          <w:sz w:val="24"/>
          <w:szCs w:val="24"/>
        </w:rPr>
        <w:t xml:space="preserve">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1B4FE4" w:rsidRDefault="001B4FE4" w:rsidP="00C446AF">
      <w:pPr>
        <w:pStyle w:val="Sinespaciado"/>
        <w:tabs>
          <w:tab w:val="right" w:leader="hyphen" w:pos="9781"/>
        </w:tabs>
        <w:jc w:val="both"/>
        <w:rPr>
          <w:rFonts w:ascii="Arial" w:hAnsi="Arial" w:cs="Arial"/>
          <w:sz w:val="24"/>
          <w:szCs w:val="24"/>
        </w:rPr>
      </w:pPr>
    </w:p>
    <w:p w:rsidR="001B4FE4" w:rsidRDefault="001B4FE4"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---Derivado de lo anterior, el día 27 de diciembre de 2015 se publicó </w:t>
      </w:r>
      <w:smartTag w:uri="urn:schemas-microsoft-com:office:smarttags" w:element="PersonName">
        <w:smartTagPr>
          <w:attr w:name="ProductID" w:val="la Convocatoria"/>
        </w:smartTagPr>
        <w:r>
          <w:rPr>
            <w:rFonts w:ascii="Arial" w:hAnsi="Arial" w:cs="Arial"/>
            <w:sz w:val="24"/>
            <w:szCs w:val="24"/>
          </w:rPr>
          <w:t>la Convocatoria</w:t>
        </w:r>
      </w:smartTag>
      <w:r>
        <w:rPr>
          <w:rFonts w:ascii="Arial" w:hAnsi="Arial" w:cs="Arial"/>
          <w:sz w:val="24"/>
          <w:szCs w:val="24"/>
        </w:rPr>
        <w:t xml:space="preserve">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1B4FE4" w:rsidRDefault="001B4FE4" w:rsidP="00C446AF">
      <w:pPr>
        <w:pStyle w:val="Sinespaciado"/>
        <w:tabs>
          <w:tab w:val="right" w:leader="hyphen" w:pos="9781"/>
        </w:tabs>
        <w:jc w:val="both"/>
        <w:rPr>
          <w:rFonts w:ascii="Arial" w:hAnsi="Arial" w:cs="Arial"/>
          <w:sz w:val="24"/>
          <w:szCs w:val="24"/>
        </w:rPr>
      </w:pPr>
    </w:p>
    <w:p w:rsidR="001B4FE4" w:rsidRDefault="001B4FE4"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---XV. Con fecha 07 de marzo de 2016, </w:t>
      </w:r>
      <w:smartTag w:uri="urn:schemas-microsoft-com:office:smarttags" w:element="PersonName">
        <w:smartTagPr>
          <w:attr w:name="ProductID" w:val="la C. Alma"/>
        </w:smartTagPr>
        <w:r>
          <w:rPr>
            <w:rFonts w:ascii="Arial" w:hAnsi="Arial" w:cs="Arial"/>
            <w:sz w:val="24"/>
            <w:szCs w:val="24"/>
          </w:rPr>
          <w:t>la C. Alma</w:t>
        </w:r>
      </w:smartTag>
      <w:r>
        <w:rPr>
          <w:rFonts w:ascii="Arial" w:hAnsi="Arial" w:cs="Arial"/>
          <w:sz w:val="24"/>
          <w:szCs w:val="24"/>
        </w:rPr>
        <w:t xml:space="preserve"> Angélica Barraza Gómez entregó a este Consejo Municipal 990  cedulas con los registros de 7,942 ciudadanos que apoyan su aspiración, mismo que fueron obtenidos durante el periodo comprendido entre el 25 de enero y el 04 de marzo de 2016.</w:t>
      </w:r>
      <w:r>
        <w:rPr>
          <w:rFonts w:ascii="Arial" w:hAnsi="Arial" w:cs="Arial"/>
          <w:sz w:val="24"/>
          <w:szCs w:val="24"/>
        </w:rPr>
        <w:tab/>
      </w:r>
    </w:p>
    <w:p w:rsidR="001B4FE4" w:rsidRDefault="001B4FE4" w:rsidP="00C446AF">
      <w:pPr>
        <w:pStyle w:val="Sinespaciado"/>
        <w:tabs>
          <w:tab w:val="right" w:leader="hyphen" w:pos="9781"/>
        </w:tabs>
        <w:jc w:val="both"/>
        <w:rPr>
          <w:rFonts w:ascii="Arial" w:hAnsi="Arial" w:cs="Arial"/>
          <w:sz w:val="24"/>
          <w:szCs w:val="24"/>
        </w:rPr>
      </w:pPr>
    </w:p>
    <w:p w:rsidR="001B4FE4" w:rsidRDefault="001B4FE4"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---XXI. Con fecha  21 de marzo de 2016, se recibió en este Consejo Municipal, el escrito de solicitud de registro de la planilla de candidatos </w:t>
      </w:r>
      <w:r w:rsidRPr="004340C1">
        <w:rPr>
          <w:rFonts w:ascii="Arial" w:hAnsi="Arial" w:cs="Arial"/>
          <w:sz w:val="24"/>
          <w:szCs w:val="24"/>
        </w:rPr>
        <w:t xml:space="preserve">independientes </w:t>
      </w:r>
      <w:r>
        <w:rPr>
          <w:rFonts w:ascii="Arial" w:hAnsi="Arial" w:cs="Arial"/>
          <w:sz w:val="24"/>
          <w:szCs w:val="24"/>
        </w:rPr>
        <w:t xml:space="preserve">para integrar el H. Ayuntamiento del Municipio de Mazatlán, Sinaloa, presentado por </w:t>
      </w:r>
      <w:smartTag w:uri="urn:schemas-microsoft-com:office:smarttags" w:element="PersonName">
        <w:smartTagPr>
          <w:attr w:name="ProductID" w:val="la C. Alma"/>
        </w:smartTagPr>
        <w:r>
          <w:rPr>
            <w:rFonts w:ascii="Arial" w:hAnsi="Arial" w:cs="Arial"/>
            <w:sz w:val="24"/>
            <w:szCs w:val="24"/>
          </w:rPr>
          <w:t>la C. Alma</w:t>
        </w:r>
      </w:smartTag>
      <w:r>
        <w:rPr>
          <w:rFonts w:ascii="Arial" w:hAnsi="Arial" w:cs="Arial"/>
          <w:sz w:val="24"/>
          <w:szCs w:val="24"/>
        </w:rPr>
        <w:t xml:space="preserve"> Angélica Barraza Gómez;  y: </w:t>
      </w:r>
      <w:r>
        <w:rPr>
          <w:rFonts w:ascii="Arial" w:hAnsi="Arial" w:cs="Arial"/>
          <w:sz w:val="24"/>
          <w:szCs w:val="24"/>
        </w:rPr>
        <w:tab/>
      </w:r>
    </w:p>
    <w:p w:rsidR="001B4FE4" w:rsidRPr="00C446AF" w:rsidRDefault="001B4FE4" w:rsidP="001249D4">
      <w:pPr>
        <w:pStyle w:val="Default"/>
        <w:jc w:val="both"/>
        <w:rPr>
          <w:lang w:val="es-MX"/>
        </w:rPr>
      </w:pPr>
    </w:p>
    <w:p w:rsidR="001B4FE4" w:rsidRPr="00D5261A" w:rsidRDefault="001B4FE4" w:rsidP="00AA7006">
      <w:pPr>
        <w:pStyle w:val="Sinespaciado"/>
        <w:tabs>
          <w:tab w:val="right" w:leader="hyphen" w:pos="9781"/>
        </w:tabs>
        <w:jc w:val="both"/>
        <w:rPr>
          <w:rFonts w:ascii="Arial" w:hAnsi="Arial" w:cs="Arial"/>
          <w:sz w:val="24"/>
          <w:szCs w:val="24"/>
        </w:rPr>
      </w:pPr>
    </w:p>
    <w:p w:rsidR="001B4FE4" w:rsidRPr="00D5261A" w:rsidRDefault="001B4FE4"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--------------------------------------------C O N S I D E R A N D O</w:t>
      </w:r>
      <w:r w:rsidRPr="00D5261A">
        <w:rPr>
          <w:rFonts w:ascii="Arial" w:hAnsi="Arial" w:cs="Arial"/>
          <w:b/>
          <w:sz w:val="24"/>
          <w:szCs w:val="24"/>
        </w:rPr>
        <w:tab/>
      </w:r>
    </w:p>
    <w:p w:rsidR="001B4FE4" w:rsidRPr="00D5261A" w:rsidRDefault="001B4FE4"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1B4FE4" w:rsidRPr="00D5261A" w:rsidRDefault="001B4FE4"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w:t>
      </w:r>
      <w:smartTag w:uri="urn:schemas-microsoft-com:office:smarttags" w:element="PersonName">
        <w:smartTagPr>
          <w:attr w:name="ProductID" w:val="la Constituci￳n Pol￭tica"/>
        </w:smartTagPr>
        <w:r w:rsidRPr="00D5261A">
          <w:rPr>
            <w:rFonts w:ascii="Arial" w:hAnsi="Arial" w:cs="Arial"/>
            <w:sz w:val="24"/>
            <w:szCs w:val="24"/>
          </w:rPr>
          <w:t>la Constitución Política</w:t>
        </w:r>
      </w:smartTag>
      <w:r w:rsidRPr="00D5261A">
        <w:rPr>
          <w:rFonts w:ascii="Arial" w:hAnsi="Arial" w:cs="Arial"/>
          <w:sz w:val="24"/>
          <w:szCs w:val="24"/>
        </w:rPr>
        <w:t xml:space="preserve">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w:t>
      </w:r>
    </w:p>
    <w:p w:rsidR="001B4FE4" w:rsidRPr="00D5261A" w:rsidRDefault="001B4FE4" w:rsidP="00AA7006">
      <w:pPr>
        <w:tabs>
          <w:tab w:val="right" w:leader="hyphen" w:pos="9781"/>
        </w:tabs>
        <w:autoSpaceDE w:val="0"/>
        <w:autoSpaceDN w:val="0"/>
        <w:adjustRightInd w:val="0"/>
        <w:spacing w:after="0" w:line="240" w:lineRule="auto"/>
        <w:jc w:val="both"/>
        <w:rPr>
          <w:rFonts w:ascii="Arial" w:hAnsi="Arial" w:cs="Arial"/>
          <w:sz w:val="24"/>
          <w:szCs w:val="24"/>
        </w:rPr>
      </w:pPr>
    </w:p>
    <w:p w:rsidR="001B4FE4" w:rsidRPr="00D5261A" w:rsidRDefault="001B4FE4"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w:t>
      </w:r>
      <w:r w:rsidRPr="00D5261A">
        <w:rPr>
          <w:rFonts w:ascii="Arial" w:hAnsi="Arial" w:cs="Arial"/>
          <w:sz w:val="24"/>
          <w:szCs w:val="24"/>
        </w:rPr>
        <w:tab/>
      </w:r>
    </w:p>
    <w:p w:rsidR="001B4FE4" w:rsidRPr="00D5261A" w:rsidRDefault="001B4FE4" w:rsidP="00FF16B1">
      <w:pPr>
        <w:tabs>
          <w:tab w:val="right" w:leader="hyphen" w:pos="8931"/>
        </w:tabs>
        <w:autoSpaceDE w:val="0"/>
        <w:autoSpaceDN w:val="0"/>
        <w:adjustRightInd w:val="0"/>
        <w:spacing w:after="0" w:line="240" w:lineRule="auto"/>
        <w:jc w:val="both"/>
        <w:rPr>
          <w:rFonts w:ascii="Arial" w:hAnsi="Arial" w:cs="Arial"/>
          <w:sz w:val="24"/>
          <w:szCs w:val="24"/>
        </w:rPr>
      </w:pPr>
    </w:p>
    <w:p w:rsidR="001B4FE4" w:rsidRPr="00D5261A" w:rsidRDefault="001B4FE4"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w:t>
      </w:r>
      <w:r w:rsidRPr="00D5261A">
        <w:rPr>
          <w:rFonts w:ascii="Arial" w:hAnsi="Arial" w:cs="Arial"/>
          <w:sz w:val="24"/>
          <w:szCs w:val="24"/>
        </w:rPr>
        <w:tab/>
      </w:r>
    </w:p>
    <w:p w:rsidR="001B4FE4" w:rsidRPr="00D5261A" w:rsidRDefault="001B4FE4"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1B4FE4" w:rsidRPr="00D5261A" w:rsidRDefault="001B4FE4"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w:t>
      </w:r>
      <w:proofErr w:type="gramStart"/>
      <w:r w:rsidRPr="00D5261A">
        <w:rPr>
          <w:rFonts w:ascii="Arial" w:hAnsi="Arial" w:cs="Arial"/>
          <w:sz w:val="24"/>
          <w:szCs w:val="24"/>
        </w:rPr>
        <w:t>dispondrá</w:t>
      </w:r>
      <w:proofErr w:type="gramEnd"/>
      <w:r w:rsidRPr="00D5261A">
        <w:rPr>
          <w:rFonts w:ascii="Arial" w:hAnsi="Arial" w:cs="Arial"/>
          <w:sz w:val="24"/>
          <w:szCs w:val="24"/>
        </w:rPr>
        <w:t xml:space="preserve"> lo necesario para asegurar el cumplimiento de esa Ley y demás disposiciones jurídicas aplicables.</w:t>
      </w:r>
      <w:r w:rsidRPr="00D5261A">
        <w:rPr>
          <w:rFonts w:ascii="Arial" w:hAnsi="Arial" w:cs="Arial"/>
          <w:sz w:val="24"/>
          <w:szCs w:val="24"/>
        </w:rPr>
        <w:tab/>
      </w:r>
    </w:p>
    <w:p w:rsidR="001B4FE4" w:rsidRPr="00D5261A" w:rsidRDefault="001B4FE4" w:rsidP="00AA7006">
      <w:pPr>
        <w:pStyle w:val="Sinespaciado"/>
        <w:tabs>
          <w:tab w:val="right" w:leader="hyphen" w:pos="9781"/>
        </w:tabs>
        <w:jc w:val="both"/>
        <w:rPr>
          <w:rFonts w:ascii="Arial" w:hAnsi="Arial" w:cs="Arial"/>
          <w:sz w:val="24"/>
          <w:szCs w:val="24"/>
        </w:rPr>
      </w:pPr>
    </w:p>
    <w:p w:rsidR="001B4FE4" w:rsidRDefault="001B4FE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Pr="00D5261A">
        <w:rPr>
          <w:rFonts w:ascii="Arial" w:hAnsi="Arial" w:cs="Arial"/>
          <w:sz w:val="24"/>
          <w:szCs w:val="24"/>
        </w:rPr>
        <w:t>la Constitución</w:t>
      </w:r>
      <w:r>
        <w:rPr>
          <w:rFonts w:ascii="Arial" w:hAnsi="Arial" w:cs="Arial"/>
          <w:sz w:val="24"/>
          <w:szCs w:val="24"/>
        </w:rPr>
        <w:t>,</w:t>
      </w:r>
      <w:r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Pr="00D5261A">
        <w:rPr>
          <w:rFonts w:ascii="Arial" w:hAnsi="Arial" w:cs="Arial"/>
          <w:sz w:val="24"/>
          <w:szCs w:val="24"/>
        </w:rPr>
        <w:t>------------------------------</w:t>
      </w:r>
    </w:p>
    <w:p w:rsidR="001B4FE4" w:rsidRDefault="001B4FE4" w:rsidP="00AA7006">
      <w:pPr>
        <w:pStyle w:val="Sinespaciado"/>
        <w:tabs>
          <w:tab w:val="right" w:leader="hyphen" w:pos="9781"/>
        </w:tabs>
        <w:jc w:val="both"/>
        <w:rPr>
          <w:rFonts w:ascii="Arial" w:hAnsi="Arial" w:cs="Arial"/>
          <w:sz w:val="24"/>
          <w:szCs w:val="24"/>
        </w:rPr>
      </w:pPr>
    </w:p>
    <w:p w:rsidR="001B4FE4" w:rsidRPr="00D5261A" w:rsidRDefault="001B4FE4" w:rsidP="00AA7006">
      <w:pPr>
        <w:pStyle w:val="Sinespaciado"/>
        <w:tabs>
          <w:tab w:val="right" w:leader="hyphen" w:pos="9781"/>
        </w:tabs>
        <w:jc w:val="both"/>
        <w:rPr>
          <w:rFonts w:ascii="Arial" w:hAnsi="Arial" w:cs="Arial"/>
          <w:sz w:val="24"/>
          <w:szCs w:val="24"/>
        </w:rPr>
      </w:pPr>
      <w:r>
        <w:rPr>
          <w:rFonts w:ascii="Arial" w:hAnsi="Arial" w:cs="Arial"/>
          <w:sz w:val="24"/>
          <w:szCs w:val="24"/>
        </w:rPr>
        <w:t>---5.- De conformidad con lo dispuesto por las fracciones I y II del artículo 146 de la Ley de Instituciones y Procedimientos Electorales del Estado de Sinaloa, son atribuciones del Consejo General del Instituto local, conducir la preparación, desarrollo y vigilancia del proceso electoral y cuidar la adecuada integración y funcionamiento de los organismos electorales; así como dictar normas y previsiones destinadas a hacer efectivas las disposiciones de esa Ley.---------------------------------------------------------------------------------------</w:t>
      </w:r>
    </w:p>
    <w:p w:rsidR="001B4FE4" w:rsidRPr="00D5261A" w:rsidRDefault="001B4FE4" w:rsidP="00AA7006">
      <w:pPr>
        <w:pStyle w:val="Sinespaciado"/>
        <w:tabs>
          <w:tab w:val="right" w:leader="hyphen" w:pos="9781"/>
        </w:tabs>
        <w:jc w:val="both"/>
        <w:rPr>
          <w:rFonts w:ascii="Arial" w:hAnsi="Arial" w:cs="Arial"/>
          <w:sz w:val="24"/>
          <w:szCs w:val="24"/>
        </w:rPr>
      </w:pPr>
    </w:p>
    <w:p w:rsidR="001B4FE4" w:rsidRDefault="001B4FE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1B4FE4" w:rsidRDefault="001B4FE4" w:rsidP="00D33694">
      <w:pPr>
        <w:pStyle w:val="Sinespaciado"/>
        <w:tabs>
          <w:tab w:val="right" w:leader="hyphen" w:pos="9781"/>
        </w:tabs>
        <w:jc w:val="both"/>
        <w:rPr>
          <w:rFonts w:ascii="Arial" w:hAnsi="Arial" w:cs="Arial"/>
          <w:sz w:val="24"/>
          <w:szCs w:val="24"/>
        </w:rPr>
      </w:pPr>
    </w:p>
    <w:p w:rsidR="001B4FE4" w:rsidRDefault="001B4FE4"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1B4FE4" w:rsidRDefault="001B4FE4" w:rsidP="00FF342F">
      <w:pPr>
        <w:pStyle w:val="Sinespaciado"/>
        <w:tabs>
          <w:tab w:val="right" w:leader="hyphen" w:pos="9781"/>
        </w:tabs>
        <w:jc w:val="both"/>
        <w:rPr>
          <w:rFonts w:ascii="Arial" w:hAnsi="Arial" w:cs="Arial"/>
          <w:sz w:val="24"/>
          <w:szCs w:val="24"/>
        </w:rPr>
      </w:pPr>
    </w:p>
    <w:p w:rsidR="001B4FE4" w:rsidRPr="00D5261A" w:rsidRDefault="001B4FE4" w:rsidP="00FF342F">
      <w:pPr>
        <w:pStyle w:val="Sinespaciado"/>
        <w:tabs>
          <w:tab w:val="right" w:leader="hyphen" w:pos="9781"/>
        </w:tabs>
        <w:jc w:val="both"/>
        <w:rPr>
          <w:rFonts w:ascii="Arial" w:hAnsi="Arial" w:cs="Arial"/>
          <w:sz w:val="24"/>
          <w:szCs w:val="24"/>
        </w:rPr>
      </w:pPr>
      <w:r>
        <w:rPr>
          <w:rFonts w:ascii="Arial" w:hAnsi="Arial" w:cs="Arial"/>
          <w:sz w:val="24"/>
          <w:szCs w:val="24"/>
        </w:rPr>
        <w:t>---8.- El artículo 15 de la Ley de Instituciones y procedimientos Electorales para el Estado de Sinaloa, señala como se integran cada uno de los Ayuntamientos en los municipios del estado, y para el caso concreto del municipio de Mazatlán, la integración del Ayuntamiento se forma con un Presidente Municipal, un Síndico Procurador, once regidurías de Mayoría Relativa y siete regidurías de representación proporcional.</w:t>
      </w:r>
      <w:r>
        <w:rPr>
          <w:rFonts w:ascii="Arial" w:hAnsi="Arial" w:cs="Arial"/>
          <w:sz w:val="24"/>
          <w:szCs w:val="24"/>
        </w:rPr>
        <w:tab/>
      </w:r>
    </w:p>
    <w:p w:rsidR="001B4FE4" w:rsidRDefault="001B4FE4" w:rsidP="00D33694">
      <w:pPr>
        <w:pStyle w:val="Sinespaciado"/>
        <w:tabs>
          <w:tab w:val="right" w:leader="hyphen" w:pos="9781"/>
        </w:tabs>
        <w:jc w:val="both"/>
        <w:rPr>
          <w:rFonts w:ascii="Arial" w:hAnsi="Arial" w:cs="Arial"/>
          <w:sz w:val="24"/>
          <w:szCs w:val="24"/>
        </w:rPr>
      </w:pPr>
    </w:p>
    <w:p w:rsidR="001B4FE4" w:rsidRDefault="001B4FE4" w:rsidP="00E77409">
      <w:pPr>
        <w:pStyle w:val="Sinespaciado"/>
        <w:tabs>
          <w:tab w:val="right" w:leader="hyphen" w:pos="9781"/>
        </w:tabs>
        <w:jc w:val="both"/>
        <w:rPr>
          <w:rFonts w:ascii="Arial" w:hAnsi="Arial" w:cs="Arial"/>
          <w:sz w:val="24"/>
          <w:szCs w:val="24"/>
        </w:rPr>
      </w:pPr>
      <w:r>
        <w:rPr>
          <w:rFonts w:ascii="Arial" w:hAnsi="Arial" w:cs="Arial"/>
          <w:sz w:val="24"/>
          <w:szCs w:val="24"/>
        </w:rPr>
        <w:t xml:space="preserve">---9.- En el título sexto, capítulo V de la Ley de Instituciones y Procedimientos Electorales del Estado de Sinaloa, del procedimiento para el registro de candidatos, se establecen los plazos y organismos competentes para recibir las solicitudes de registro de candidaturas de </w:t>
      </w:r>
      <w:r>
        <w:rPr>
          <w:rFonts w:ascii="Arial" w:hAnsi="Arial" w:cs="Arial"/>
          <w:sz w:val="24"/>
          <w:szCs w:val="24"/>
        </w:rPr>
        <w:lastRenderedPageBreak/>
        <w:t>los distintos cargos, los requisitos que deberán contener las solicitudes de registro, así como el procedimiento para su revisión y aprobación, en su caso.-----------------------------------</w:t>
      </w:r>
    </w:p>
    <w:p w:rsidR="001B4FE4" w:rsidRDefault="001B4FE4" w:rsidP="00FF342F">
      <w:pPr>
        <w:pStyle w:val="Sinespaciado"/>
        <w:tabs>
          <w:tab w:val="right" w:leader="hyphen" w:pos="9781"/>
        </w:tabs>
        <w:jc w:val="both"/>
        <w:rPr>
          <w:rFonts w:ascii="Arial" w:hAnsi="Arial" w:cs="Arial"/>
          <w:sz w:val="24"/>
          <w:szCs w:val="24"/>
        </w:rPr>
      </w:pPr>
    </w:p>
    <w:p w:rsidR="001B4FE4" w:rsidRDefault="001B4FE4" w:rsidP="00FF342F">
      <w:pPr>
        <w:pStyle w:val="Sinespaciado"/>
        <w:tabs>
          <w:tab w:val="right" w:leader="hyphen" w:pos="9781"/>
        </w:tabs>
        <w:jc w:val="both"/>
        <w:rPr>
          <w:rFonts w:ascii="Arial" w:hAnsi="Arial" w:cs="Arial"/>
          <w:sz w:val="24"/>
          <w:szCs w:val="24"/>
        </w:rPr>
      </w:pPr>
      <w:r>
        <w:rPr>
          <w:rFonts w:ascii="Arial" w:hAnsi="Arial" w:cs="Arial"/>
          <w:sz w:val="24"/>
          <w:szCs w:val="24"/>
        </w:rPr>
        <w:t>---10</w:t>
      </w:r>
      <w:r w:rsidRPr="00613D20">
        <w:rPr>
          <w:rFonts w:ascii="Arial" w:hAnsi="Arial" w:cs="Arial"/>
          <w:sz w:val="24"/>
          <w:szCs w:val="24"/>
        </w:rPr>
        <w:t>.- E</w:t>
      </w:r>
      <w:r>
        <w:rPr>
          <w:rFonts w:ascii="Arial" w:hAnsi="Arial" w:cs="Arial"/>
          <w:sz w:val="24"/>
          <w:szCs w:val="24"/>
        </w:rPr>
        <w:t>l Consejo General del Instituto Electoral del Estado de Sinaloa, e</w:t>
      </w:r>
      <w:r w:rsidRPr="00613D20">
        <w:rPr>
          <w:rFonts w:ascii="Arial" w:hAnsi="Arial" w:cs="Arial"/>
          <w:sz w:val="24"/>
          <w:szCs w:val="24"/>
        </w:rPr>
        <w:t>n sesión extraordinaria de fecha 30 de octubre</w:t>
      </w:r>
      <w:r>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curso.</w:t>
      </w:r>
      <w:r>
        <w:rPr>
          <w:rFonts w:ascii="Arial" w:hAnsi="Arial" w:cs="Arial"/>
          <w:sz w:val="24"/>
          <w:szCs w:val="24"/>
        </w:rPr>
        <w:tab/>
      </w:r>
    </w:p>
    <w:p w:rsidR="001B4FE4" w:rsidRDefault="001B4FE4" w:rsidP="00FF342F">
      <w:pPr>
        <w:pStyle w:val="Sinespaciado"/>
        <w:tabs>
          <w:tab w:val="right" w:leader="hyphen" w:pos="9781"/>
        </w:tabs>
        <w:jc w:val="both"/>
        <w:rPr>
          <w:rFonts w:ascii="Arial" w:hAnsi="Arial" w:cs="Arial"/>
          <w:sz w:val="24"/>
          <w:szCs w:val="24"/>
        </w:rPr>
      </w:pPr>
    </w:p>
    <w:p w:rsidR="001B4FE4" w:rsidRDefault="001B4FE4" w:rsidP="00FF342F">
      <w:pPr>
        <w:pStyle w:val="Sinespaciado"/>
        <w:tabs>
          <w:tab w:val="right" w:leader="hyphen" w:pos="9781"/>
        </w:tabs>
        <w:jc w:val="both"/>
        <w:rPr>
          <w:rFonts w:ascii="Arial" w:hAnsi="Arial" w:cs="Arial"/>
          <w:sz w:val="24"/>
          <w:szCs w:val="24"/>
        </w:rPr>
      </w:pPr>
      <w:r>
        <w:rPr>
          <w:rFonts w:ascii="Arial" w:hAnsi="Arial" w:cs="Arial"/>
          <w:sz w:val="24"/>
          <w:szCs w:val="24"/>
        </w:rPr>
        <w:t xml:space="preserve">---11.- De conformidad con lo dispuesto por el artículo 188 fracción IV de la Ley de Instituciones y Procedimientos Electorales del Estado de Sinaloa, así como en el artículo 42 del Reglamento para el Registro de Candidaturas a ocupar cargos de Elección Popular, se estableció como plazo para solicitar el registro de las planillas de candidaturas a Presidente Municipal, Síndicos Procuradores y Regidurías por el sistema de mayoría relativa, del 12 al 21 de marzo del presente año.  </w:t>
      </w:r>
      <w:r>
        <w:rPr>
          <w:rFonts w:ascii="Arial" w:hAnsi="Arial" w:cs="Arial"/>
          <w:sz w:val="24"/>
          <w:szCs w:val="24"/>
        </w:rPr>
        <w:tab/>
      </w:r>
    </w:p>
    <w:p w:rsidR="001B4FE4" w:rsidRDefault="001B4FE4" w:rsidP="00FF342F">
      <w:pPr>
        <w:pStyle w:val="Sinespaciado"/>
        <w:tabs>
          <w:tab w:val="right" w:leader="hyphen" w:pos="9781"/>
        </w:tabs>
        <w:jc w:val="both"/>
        <w:rPr>
          <w:rFonts w:ascii="Arial" w:hAnsi="Arial" w:cs="Arial"/>
          <w:sz w:val="24"/>
          <w:szCs w:val="24"/>
        </w:rPr>
      </w:pPr>
    </w:p>
    <w:p w:rsidR="001B4FE4" w:rsidRDefault="001B4FE4" w:rsidP="00FF342F">
      <w:pPr>
        <w:pStyle w:val="Sinespaciado"/>
        <w:tabs>
          <w:tab w:val="right" w:leader="hyphen" w:pos="9781"/>
        </w:tabs>
        <w:jc w:val="both"/>
        <w:rPr>
          <w:rFonts w:ascii="Arial" w:hAnsi="Arial" w:cs="Arial"/>
          <w:sz w:val="24"/>
          <w:szCs w:val="24"/>
        </w:rPr>
      </w:pPr>
      <w:r>
        <w:rPr>
          <w:rFonts w:ascii="Arial" w:hAnsi="Arial" w:cs="Arial"/>
          <w:sz w:val="24"/>
          <w:szCs w:val="24"/>
        </w:rPr>
        <w:t>---12.- Los plazos de registro de candidaturas, fórmulas, planillas y listas fueron difundidos en el Periódico Oficial “El Estado de Sinaloa, en los estrados y la página electrónica oficial del Instituto Electoral del Estado de Sinaloa, así como en los estrados de este Consejo Municipal.</w:t>
      </w:r>
      <w:r>
        <w:rPr>
          <w:rFonts w:ascii="Arial" w:hAnsi="Arial" w:cs="Arial"/>
          <w:sz w:val="24"/>
          <w:szCs w:val="24"/>
        </w:rPr>
        <w:tab/>
      </w:r>
    </w:p>
    <w:p w:rsidR="001B4FE4" w:rsidRDefault="001B4FE4" w:rsidP="00FF342F">
      <w:pPr>
        <w:pStyle w:val="Sinespaciado"/>
        <w:tabs>
          <w:tab w:val="right" w:leader="hyphen" w:pos="9781"/>
        </w:tabs>
        <w:jc w:val="both"/>
        <w:rPr>
          <w:rFonts w:ascii="Arial" w:hAnsi="Arial" w:cs="Arial"/>
          <w:sz w:val="24"/>
          <w:szCs w:val="24"/>
        </w:rPr>
      </w:pPr>
    </w:p>
    <w:p w:rsidR="001B4FE4" w:rsidRDefault="001B4FE4" w:rsidP="00FF342F">
      <w:pPr>
        <w:pStyle w:val="Sinespaciado"/>
        <w:tabs>
          <w:tab w:val="right" w:leader="hyphen" w:pos="9781"/>
        </w:tabs>
        <w:jc w:val="both"/>
        <w:rPr>
          <w:rFonts w:ascii="Arial" w:hAnsi="Arial" w:cs="Arial"/>
          <w:sz w:val="24"/>
          <w:szCs w:val="24"/>
        </w:rPr>
      </w:pPr>
      <w:r>
        <w:rPr>
          <w:rFonts w:ascii="Arial" w:hAnsi="Arial" w:cs="Arial"/>
          <w:sz w:val="24"/>
          <w:szCs w:val="24"/>
        </w:rPr>
        <w:t>---13.- Que la C. Alma Angélica Barraza Gómez, obtuvo su constancia que lo acredita como Aspirante a Candidato independiente, según el acuerdo administrativo emitido por la presidencia de este Consejo Municipal con fecha 24 de enero de 2016.</w:t>
      </w:r>
      <w:r>
        <w:rPr>
          <w:rFonts w:ascii="Arial" w:hAnsi="Arial" w:cs="Arial"/>
          <w:sz w:val="24"/>
          <w:szCs w:val="24"/>
        </w:rPr>
        <w:tab/>
      </w:r>
    </w:p>
    <w:p w:rsidR="001B4FE4" w:rsidRDefault="001B4FE4" w:rsidP="00FF342F">
      <w:pPr>
        <w:pStyle w:val="Sinespaciado"/>
        <w:tabs>
          <w:tab w:val="right" w:leader="hyphen" w:pos="9781"/>
        </w:tabs>
        <w:jc w:val="both"/>
        <w:rPr>
          <w:rFonts w:ascii="Arial" w:hAnsi="Arial" w:cs="Arial"/>
          <w:sz w:val="24"/>
          <w:szCs w:val="24"/>
        </w:rPr>
      </w:pPr>
    </w:p>
    <w:p w:rsidR="001B4FE4" w:rsidRDefault="001B4FE4" w:rsidP="001D6CE6">
      <w:pPr>
        <w:pStyle w:val="Sinespaciado"/>
        <w:tabs>
          <w:tab w:val="right" w:leader="hyphen" w:pos="9781"/>
        </w:tabs>
        <w:jc w:val="both"/>
        <w:rPr>
          <w:rFonts w:ascii="Arial" w:hAnsi="Arial" w:cs="Arial"/>
          <w:sz w:val="24"/>
          <w:szCs w:val="24"/>
        </w:rPr>
      </w:pPr>
      <w:r>
        <w:rPr>
          <w:rFonts w:ascii="Arial" w:hAnsi="Arial" w:cs="Arial"/>
          <w:sz w:val="24"/>
          <w:szCs w:val="24"/>
        </w:rPr>
        <w:t>---14.- Que con fecha 21 de marzo de 2016, la C. Alma Angélica Barraza Gómez, presentó solicitud de registro de la planilla de candidatos independientes a Presidente Municipal, Síndico Procurador y Regidurías por  el sistema de mayoría relativa, para el municipio de Mazatlán, Sinaloa, misma que está conformada de la siguiente manera:</w:t>
      </w:r>
      <w:r>
        <w:rPr>
          <w:rFonts w:ascii="Arial" w:hAnsi="Arial" w:cs="Arial"/>
          <w:sz w:val="24"/>
          <w:szCs w:val="24"/>
        </w:rPr>
        <w:tab/>
      </w:r>
    </w:p>
    <w:p w:rsidR="001B4FE4" w:rsidRDefault="001B4FE4" w:rsidP="00B02F00">
      <w:pPr>
        <w:tabs>
          <w:tab w:val="left" w:pos="1924"/>
        </w:tabs>
        <w:spacing w:after="0" w:line="240" w:lineRule="auto"/>
        <w:jc w:val="both"/>
        <w:rPr>
          <w:rFonts w:ascii="Arial" w:hAnsi="Arial" w:cs="Arial"/>
          <w:sz w:val="24"/>
          <w:szCs w:val="24"/>
        </w:rPr>
      </w:pPr>
      <w:r>
        <w:rPr>
          <w:rFonts w:ascii="Arial" w:hAnsi="Arial" w:cs="Arial"/>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9"/>
        <w:gridCol w:w="1417"/>
        <w:gridCol w:w="1701"/>
        <w:gridCol w:w="1701"/>
        <w:gridCol w:w="1996"/>
      </w:tblGrid>
      <w:tr w:rsidR="001B4FE4" w:rsidRPr="00807A34" w:rsidTr="00807A34">
        <w:trPr>
          <w:jc w:val="center"/>
        </w:trPr>
        <w:tc>
          <w:tcPr>
            <w:tcW w:w="1289" w:type="dxa"/>
            <w:vAlign w:val="center"/>
          </w:tcPr>
          <w:p w:rsidR="001B4FE4" w:rsidRPr="00807A34" w:rsidRDefault="001B4FE4" w:rsidP="00807A34">
            <w:pPr>
              <w:pStyle w:val="Sinespaciado"/>
              <w:jc w:val="center"/>
              <w:rPr>
                <w:b/>
                <w:sz w:val="20"/>
                <w:lang w:eastAsia="es-MX"/>
              </w:rPr>
            </w:pPr>
            <w:r w:rsidRPr="00807A34">
              <w:rPr>
                <w:b/>
                <w:sz w:val="20"/>
                <w:lang w:eastAsia="es-MX"/>
              </w:rPr>
              <w:t>Cargo</w:t>
            </w:r>
          </w:p>
        </w:tc>
        <w:tc>
          <w:tcPr>
            <w:tcW w:w="1417" w:type="dxa"/>
            <w:vAlign w:val="center"/>
          </w:tcPr>
          <w:p w:rsidR="001B4FE4" w:rsidRPr="00807A34" w:rsidRDefault="001B4FE4" w:rsidP="00807A34">
            <w:pPr>
              <w:pStyle w:val="Sinespaciado"/>
              <w:jc w:val="center"/>
              <w:rPr>
                <w:b/>
                <w:sz w:val="20"/>
                <w:lang w:eastAsia="es-MX"/>
              </w:rPr>
            </w:pPr>
            <w:r w:rsidRPr="00807A34">
              <w:rPr>
                <w:b/>
                <w:sz w:val="20"/>
                <w:lang w:eastAsia="es-MX"/>
              </w:rPr>
              <w:t>Tipo de cargo</w:t>
            </w:r>
          </w:p>
        </w:tc>
        <w:tc>
          <w:tcPr>
            <w:tcW w:w="1701" w:type="dxa"/>
            <w:vAlign w:val="center"/>
          </w:tcPr>
          <w:p w:rsidR="001B4FE4" w:rsidRPr="00807A34" w:rsidRDefault="001B4FE4" w:rsidP="00807A34">
            <w:pPr>
              <w:pStyle w:val="Sinespaciado"/>
              <w:jc w:val="center"/>
              <w:rPr>
                <w:b/>
                <w:sz w:val="20"/>
                <w:lang w:eastAsia="es-MX"/>
              </w:rPr>
            </w:pPr>
            <w:r w:rsidRPr="00807A34">
              <w:rPr>
                <w:b/>
                <w:sz w:val="20"/>
                <w:lang w:eastAsia="es-MX"/>
              </w:rPr>
              <w:t>Apellido Paterno</w:t>
            </w:r>
          </w:p>
        </w:tc>
        <w:tc>
          <w:tcPr>
            <w:tcW w:w="1701" w:type="dxa"/>
            <w:vAlign w:val="center"/>
          </w:tcPr>
          <w:p w:rsidR="001B4FE4" w:rsidRPr="00807A34" w:rsidRDefault="001B4FE4" w:rsidP="00807A34">
            <w:pPr>
              <w:pStyle w:val="Sinespaciado"/>
              <w:jc w:val="center"/>
              <w:rPr>
                <w:b/>
                <w:sz w:val="20"/>
                <w:lang w:eastAsia="es-MX"/>
              </w:rPr>
            </w:pPr>
            <w:r w:rsidRPr="00807A34">
              <w:rPr>
                <w:b/>
                <w:sz w:val="20"/>
                <w:lang w:eastAsia="es-MX"/>
              </w:rPr>
              <w:t>Apellido Materno</w:t>
            </w:r>
          </w:p>
        </w:tc>
        <w:tc>
          <w:tcPr>
            <w:tcW w:w="1996" w:type="dxa"/>
            <w:vAlign w:val="center"/>
          </w:tcPr>
          <w:p w:rsidR="001B4FE4" w:rsidRPr="00807A34" w:rsidRDefault="001B4FE4" w:rsidP="00807A34">
            <w:pPr>
              <w:pStyle w:val="Sinespaciado"/>
              <w:jc w:val="center"/>
              <w:rPr>
                <w:b/>
                <w:sz w:val="20"/>
                <w:lang w:eastAsia="es-MX"/>
              </w:rPr>
            </w:pPr>
            <w:r w:rsidRPr="00807A34">
              <w:rPr>
                <w:b/>
                <w:sz w:val="20"/>
                <w:lang w:eastAsia="es-MX"/>
              </w:rPr>
              <w:t>Nombre (s)</w:t>
            </w:r>
          </w:p>
        </w:tc>
      </w:tr>
      <w:tr w:rsidR="001B4FE4" w:rsidRPr="00807A34" w:rsidTr="00807A34">
        <w:trPr>
          <w:jc w:val="center"/>
        </w:trPr>
        <w:tc>
          <w:tcPr>
            <w:tcW w:w="1289" w:type="dxa"/>
            <w:vAlign w:val="center"/>
          </w:tcPr>
          <w:p w:rsidR="001B4FE4" w:rsidRPr="00807A34" w:rsidRDefault="001B4FE4" w:rsidP="00FA7542">
            <w:pPr>
              <w:pStyle w:val="Sinespaciado"/>
              <w:rPr>
                <w:sz w:val="20"/>
                <w:lang w:eastAsia="es-MX"/>
              </w:rPr>
            </w:pPr>
            <w:r w:rsidRPr="00807A34">
              <w:rPr>
                <w:sz w:val="20"/>
                <w:lang w:eastAsia="es-MX"/>
              </w:rPr>
              <w:t xml:space="preserve">Presidente </w:t>
            </w:r>
          </w:p>
        </w:tc>
        <w:tc>
          <w:tcPr>
            <w:tcW w:w="1417" w:type="dxa"/>
          </w:tcPr>
          <w:p w:rsidR="001B4FE4" w:rsidRPr="00807A34" w:rsidRDefault="001B4FE4" w:rsidP="00FA7542">
            <w:pPr>
              <w:pStyle w:val="Sinespaciado"/>
              <w:rPr>
                <w:sz w:val="20"/>
                <w:lang w:eastAsia="es-MX"/>
              </w:rPr>
            </w:pPr>
          </w:p>
        </w:tc>
        <w:tc>
          <w:tcPr>
            <w:tcW w:w="1701" w:type="dxa"/>
          </w:tcPr>
          <w:p w:rsidR="001B4FE4" w:rsidRPr="00807A34" w:rsidRDefault="001B4FE4" w:rsidP="00807A34">
            <w:pPr>
              <w:spacing w:after="0" w:line="240" w:lineRule="auto"/>
            </w:pPr>
            <w:r w:rsidRPr="00807A34">
              <w:t>Barraza</w:t>
            </w:r>
          </w:p>
        </w:tc>
        <w:tc>
          <w:tcPr>
            <w:tcW w:w="1701" w:type="dxa"/>
          </w:tcPr>
          <w:p w:rsidR="001B4FE4" w:rsidRPr="00807A34" w:rsidRDefault="001B4FE4" w:rsidP="00807A34">
            <w:pPr>
              <w:spacing w:after="0" w:line="240" w:lineRule="auto"/>
            </w:pPr>
            <w:r w:rsidRPr="00807A34">
              <w:t>Gómez</w:t>
            </w:r>
          </w:p>
        </w:tc>
        <w:tc>
          <w:tcPr>
            <w:tcW w:w="1996" w:type="dxa"/>
          </w:tcPr>
          <w:p w:rsidR="001B4FE4" w:rsidRPr="00807A34" w:rsidRDefault="001B4FE4" w:rsidP="00807A34">
            <w:pPr>
              <w:spacing w:after="0" w:line="240" w:lineRule="auto"/>
            </w:pPr>
            <w:r w:rsidRPr="00807A34">
              <w:t xml:space="preserve">Alma Angélica </w:t>
            </w:r>
          </w:p>
        </w:tc>
      </w:tr>
      <w:tr w:rsidR="001B4FE4" w:rsidRPr="00807A34" w:rsidTr="00807A34">
        <w:trPr>
          <w:jc w:val="center"/>
        </w:trPr>
        <w:tc>
          <w:tcPr>
            <w:tcW w:w="1289" w:type="dxa"/>
            <w:vMerge w:val="restart"/>
            <w:vAlign w:val="center"/>
          </w:tcPr>
          <w:p w:rsidR="001B4FE4" w:rsidRPr="00807A34" w:rsidRDefault="001B4FE4" w:rsidP="00FA7542">
            <w:pPr>
              <w:pStyle w:val="Sinespaciado"/>
              <w:rPr>
                <w:sz w:val="20"/>
                <w:lang w:eastAsia="es-MX"/>
              </w:rPr>
            </w:pPr>
            <w:r w:rsidRPr="00807A34">
              <w:rPr>
                <w:sz w:val="20"/>
                <w:lang w:eastAsia="es-MX"/>
              </w:rPr>
              <w:t>Síndico Procurador</w:t>
            </w:r>
          </w:p>
        </w:tc>
        <w:tc>
          <w:tcPr>
            <w:tcW w:w="1417" w:type="dxa"/>
          </w:tcPr>
          <w:p w:rsidR="001B4FE4" w:rsidRPr="00807A34" w:rsidRDefault="001B4FE4" w:rsidP="00FA7542">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r w:rsidRPr="00807A34">
              <w:t>Gamboa</w:t>
            </w:r>
          </w:p>
        </w:tc>
        <w:tc>
          <w:tcPr>
            <w:tcW w:w="1701" w:type="dxa"/>
          </w:tcPr>
          <w:p w:rsidR="001B4FE4" w:rsidRPr="00807A34" w:rsidRDefault="001B4FE4" w:rsidP="00807A34">
            <w:pPr>
              <w:spacing w:after="0" w:line="240" w:lineRule="auto"/>
            </w:pPr>
            <w:r w:rsidRPr="00807A34">
              <w:t>Villa</w:t>
            </w:r>
          </w:p>
        </w:tc>
        <w:tc>
          <w:tcPr>
            <w:tcW w:w="1996" w:type="dxa"/>
          </w:tcPr>
          <w:p w:rsidR="001B4FE4" w:rsidRPr="00807A34" w:rsidRDefault="001B4FE4" w:rsidP="00807A34">
            <w:pPr>
              <w:spacing w:after="0" w:line="240" w:lineRule="auto"/>
            </w:pPr>
            <w:r w:rsidRPr="00807A34">
              <w:t>Cesar Humberto</w:t>
            </w:r>
          </w:p>
        </w:tc>
      </w:tr>
      <w:tr w:rsidR="001B4FE4" w:rsidRPr="00807A34" w:rsidTr="00807A34">
        <w:trPr>
          <w:jc w:val="center"/>
        </w:trPr>
        <w:tc>
          <w:tcPr>
            <w:tcW w:w="1289" w:type="dxa"/>
            <w:vMerge/>
            <w:vAlign w:val="center"/>
          </w:tcPr>
          <w:p w:rsidR="001B4FE4" w:rsidRPr="00807A34" w:rsidRDefault="001B4FE4" w:rsidP="00FA7542">
            <w:pPr>
              <w:pStyle w:val="Sinespaciado"/>
              <w:rPr>
                <w:sz w:val="20"/>
                <w:lang w:eastAsia="es-MX"/>
              </w:rPr>
            </w:pPr>
          </w:p>
        </w:tc>
        <w:tc>
          <w:tcPr>
            <w:tcW w:w="1417" w:type="dxa"/>
          </w:tcPr>
          <w:p w:rsidR="001B4FE4" w:rsidRPr="00807A34" w:rsidRDefault="001B4FE4" w:rsidP="00FA7542">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r w:rsidRPr="00807A34">
              <w:t>Garzón</w:t>
            </w:r>
          </w:p>
        </w:tc>
        <w:tc>
          <w:tcPr>
            <w:tcW w:w="1701" w:type="dxa"/>
          </w:tcPr>
          <w:p w:rsidR="001B4FE4" w:rsidRPr="00807A34" w:rsidRDefault="001B4FE4" w:rsidP="00807A34">
            <w:pPr>
              <w:spacing w:after="0" w:line="240" w:lineRule="auto"/>
            </w:pPr>
            <w:r w:rsidRPr="00807A34">
              <w:t>Cruz</w:t>
            </w:r>
          </w:p>
        </w:tc>
        <w:tc>
          <w:tcPr>
            <w:tcW w:w="1996" w:type="dxa"/>
          </w:tcPr>
          <w:p w:rsidR="001B4FE4" w:rsidRPr="00807A34" w:rsidRDefault="001B4FE4" w:rsidP="00807A34">
            <w:pPr>
              <w:spacing w:after="0" w:line="240" w:lineRule="auto"/>
            </w:pPr>
            <w:r w:rsidRPr="00807A34">
              <w:t>Rubén</w:t>
            </w:r>
          </w:p>
        </w:tc>
      </w:tr>
      <w:tr w:rsidR="001B4FE4" w:rsidRPr="00807A34" w:rsidTr="00807A34">
        <w:trPr>
          <w:jc w:val="center"/>
        </w:trPr>
        <w:tc>
          <w:tcPr>
            <w:tcW w:w="1289" w:type="dxa"/>
            <w:vMerge w:val="restart"/>
            <w:vAlign w:val="center"/>
          </w:tcPr>
          <w:p w:rsidR="001B4FE4" w:rsidRPr="00807A34" w:rsidRDefault="001B4FE4" w:rsidP="00FA7542">
            <w:pPr>
              <w:pStyle w:val="Sinespaciado"/>
              <w:rPr>
                <w:sz w:val="20"/>
                <w:lang w:eastAsia="es-MX"/>
              </w:rPr>
            </w:pPr>
            <w:r w:rsidRPr="00807A34">
              <w:rPr>
                <w:sz w:val="20"/>
                <w:lang w:eastAsia="es-MX"/>
              </w:rPr>
              <w:t>1er. Regidor</w:t>
            </w:r>
          </w:p>
        </w:tc>
        <w:tc>
          <w:tcPr>
            <w:tcW w:w="1417" w:type="dxa"/>
          </w:tcPr>
          <w:p w:rsidR="001B4FE4" w:rsidRPr="00807A34" w:rsidRDefault="001B4FE4" w:rsidP="00FA7542">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r w:rsidRPr="00807A34">
              <w:t xml:space="preserve">Rubí </w:t>
            </w:r>
          </w:p>
        </w:tc>
        <w:tc>
          <w:tcPr>
            <w:tcW w:w="1701" w:type="dxa"/>
          </w:tcPr>
          <w:p w:rsidR="001B4FE4" w:rsidRPr="00807A34" w:rsidRDefault="001B4FE4" w:rsidP="00807A34">
            <w:pPr>
              <w:spacing w:after="0" w:line="240" w:lineRule="auto"/>
            </w:pPr>
            <w:r w:rsidRPr="00807A34">
              <w:t>Ríos</w:t>
            </w:r>
          </w:p>
        </w:tc>
        <w:tc>
          <w:tcPr>
            <w:tcW w:w="1996" w:type="dxa"/>
          </w:tcPr>
          <w:p w:rsidR="001B4FE4" w:rsidRPr="00807A34" w:rsidRDefault="001B4FE4" w:rsidP="00807A34">
            <w:pPr>
              <w:spacing w:after="0" w:line="240" w:lineRule="auto"/>
            </w:pPr>
            <w:r w:rsidRPr="00807A34">
              <w:t>Alma Lucia</w:t>
            </w:r>
          </w:p>
        </w:tc>
      </w:tr>
      <w:tr w:rsidR="001B4FE4" w:rsidRPr="00807A34" w:rsidTr="00807A34">
        <w:trPr>
          <w:jc w:val="center"/>
        </w:trPr>
        <w:tc>
          <w:tcPr>
            <w:tcW w:w="1289" w:type="dxa"/>
            <w:vMerge/>
            <w:vAlign w:val="center"/>
          </w:tcPr>
          <w:p w:rsidR="001B4FE4" w:rsidRPr="00807A34" w:rsidRDefault="001B4FE4" w:rsidP="00FA7542">
            <w:pPr>
              <w:pStyle w:val="Sinespaciado"/>
              <w:rPr>
                <w:sz w:val="20"/>
                <w:lang w:eastAsia="es-MX"/>
              </w:rPr>
            </w:pPr>
          </w:p>
        </w:tc>
        <w:tc>
          <w:tcPr>
            <w:tcW w:w="1417" w:type="dxa"/>
          </w:tcPr>
          <w:p w:rsidR="001B4FE4" w:rsidRPr="00807A34" w:rsidRDefault="001B4FE4" w:rsidP="00FA7542">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r w:rsidRPr="00807A34">
              <w:t>Orozco</w:t>
            </w:r>
          </w:p>
        </w:tc>
        <w:tc>
          <w:tcPr>
            <w:tcW w:w="1701" w:type="dxa"/>
          </w:tcPr>
          <w:p w:rsidR="001B4FE4" w:rsidRPr="00807A34" w:rsidRDefault="001B4FE4" w:rsidP="00807A34">
            <w:pPr>
              <w:spacing w:after="0" w:line="240" w:lineRule="auto"/>
            </w:pPr>
            <w:r w:rsidRPr="00807A34">
              <w:t>Castañeda</w:t>
            </w:r>
          </w:p>
        </w:tc>
        <w:tc>
          <w:tcPr>
            <w:tcW w:w="1996" w:type="dxa"/>
          </w:tcPr>
          <w:p w:rsidR="001B4FE4" w:rsidRPr="00807A34" w:rsidRDefault="001B4FE4" w:rsidP="00807A34">
            <w:pPr>
              <w:spacing w:after="0" w:line="240" w:lineRule="auto"/>
            </w:pPr>
            <w:r w:rsidRPr="00807A34">
              <w:t>Caridad del Carmen</w:t>
            </w:r>
          </w:p>
        </w:tc>
      </w:tr>
      <w:tr w:rsidR="001B4FE4" w:rsidRPr="00807A34" w:rsidTr="00807A34">
        <w:trPr>
          <w:jc w:val="center"/>
        </w:trPr>
        <w:tc>
          <w:tcPr>
            <w:tcW w:w="1289" w:type="dxa"/>
            <w:vMerge w:val="restart"/>
            <w:vAlign w:val="center"/>
          </w:tcPr>
          <w:p w:rsidR="001B4FE4" w:rsidRPr="00807A34" w:rsidRDefault="001B4FE4" w:rsidP="00FA7542">
            <w:pPr>
              <w:pStyle w:val="Sinespaciado"/>
              <w:rPr>
                <w:sz w:val="20"/>
                <w:lang w:eastAsia="es-MX"/>
              </w:rPr>
            </w:pPr>
            <w:r w:rsidRPr="00807A34">
              <w:rPr>
                <w:sz w:val="20"/>
                <w:lang w:eastAsia="es-MX"/>
              </w:rPr>
              <w:t>2do. Regidor</w:t>
            </w:r>
          </w:p>
        </w:tc>
        <w:tc>
          <w:tcPr>
            <w:tcW w:w="1417" w:type="dxa"/>
          </w:tcPr>
          <w:p w:rsidR="001B4FE4" w:rsidRPr="00807A34" w:rsidRDefault="001B4FE4" w:rsidP="00FA7542">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r w:rsidRPr="00807A34">
              <w:t xml:space="preserve">Millán </w:t>
            </w:r>
          </w:p>
        </w:tc>
        <w:tc>
          <w:tcPr>
            <w:tcW w:w="1701" w:type="dxa"/>
          </w:tcPr>
          <w:p w:rsidR="001B4FE4" w:rsidRPr="00807A34" w:rsidRDefault="001B4FE4" w:rsidP="00807A34">
            <w:pPr>
              <w:spacing w:after="0" w:line="240" w:lineRule="auto"/>
            </w:pPr>
            <w:r w:rsidRPr="00807A34">
              <w:t>Macías</w:t>
            </w:r>
          </w:p>
        </w:tc>
        <w:tc>
          <w:tcPr>
            <w:tcW w:w="1996" w:type="dxa"/>
          </w:tcPr>
          <w:p w:rsidR="001B4FE4" w:rsidRPr="00807A34" w:rsidRDefault="001B4FE4" w:rsidP="00807A34">
            <w:pPr>
              <w:spacing w:after="0" w:line="240" w:lineRule="auto"/>
            </w:pPr>
            <w:r w:rsidRPr="00807A34">
              <w:t xml:space="preserve">Joel </w:t>
            </w:r>
          </w:p>
        </w:tc>
      </w:tr>
      <w:tr w:rsidR="001B4FE4" w:rsidRPr="00807A34" w:rsidTr="00807A34">
        <w:trPr>
          <w:jc w:val="center"/>
        </w:trPr>
        <w:tc>
          <w:tcPr>
            <w:tcW w:w="1289" w:type="dxa"/>
            <w:vMerge/>
            <w:vAlign w:val="center"/>
          </w:tcPr>
          <w:p w:rsidR="001B4FE4" w:rsidRPr="00807A34" w:rsidRDefault="001B4FE4" w:rsidP="00FA7542">
            <w:pPr>
              <w:pStyle w:val="Sinespaciado"/>
              <w:rPr>
                <w:sz w:val="20"/>
                <w:lang w:eastAsia="es-MX"/>
              </w:rPr>
            </w:pPr>
          </w:p>
        </w:tc>
        <w:tc>
          <w:tcPr>
            <w:tcW w:w="1417" w:type="dxa"/>
          </w:tcPr>
          <w:p w:rsidR="001B4FE4" w:rsidRPr="00807A34" w:rsidRDefault="001B4FE4" w:rsidP="00FA7542">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r w:rsidRPr="00807A34">
              <w:t>Aguayo</w:t>
            </w:r>
          </w:p>
        </w:tc>
        <w:tc>
          <w:tcPr>
            <w:tcW w:w="1701" w:type="dxa"/>
          </w:tcPr>
          <w:p w:rsidR="001B4FE4" w:rsidRPr="00807A34" w:rsidRDefault="001B4FE4" w:rsidP="00807A34">
            <w:pPr>
              <w:spacing w:after="0" w:line="240" w:lineRule="auto"/>
            </w:pPr>
            <w:r w:rsidRPr="00807A34">
              <w:t>Quintero</w:t>
            </w:r>
          </w:p>
        </w:tc>
        <w:tc>
          <w:tcPr>
            <w:tcW w:w="1996" w:type="dxa"/>
          </w:tcPr>
          <w:p w:rsidR="001B4FE4" w:rsidRPr="00807A34" w:rsidRDefault="001B4FE4" w:rsidP="00807A34">
            <w:pPr>
              <w:spacing w:after="0" w:line="240" w:lineRule="auto"/>
            </w:pPr>
            <w:r w:rsidRPr="00807A34">
              <w:t>Miguel Antonio</w:t>
            </w:r>
          </w:p>
        </w:tc>
      </w:tr>
      <w:tr w:rsidR="001B4FE4" w:rsidRPr="00807A34" w:rsidTr="00807A34">
        <w:trPr>
          <w:jc w:val="center"/>
        </w:trPr>
        <w:tc>
          <w:tcPr>
            <w:tcW w:w="1289" w:type="dxa"/>
            <w:vMerge w:val="restart"/>
            <w:vAlign w:val="center"/>
          </w:tcPr>
          <w:p w:rsidR="001B4FE4" w:rsidRPr="00807A34" w:rsidRDefault="001B4FE4" w:rsidP="00FA7542">
            <w:pPr>
              <w:pStyle w:val="Sinespaciado"/>
              <w:rPr>
                <w:sz w:val="20"/>
                <w:lang w:eastAsia="es-MX"/>
              </w:rPr>
            </w:pPr>
            <w:r w:rsidRPr="00807A34">
              <w:rPr>
                <w:sz w:val="20"/>
                <w:lang w:eastAsia="es-MX"/>
              </w:rPr>
              <w:t>3er. Regidor</w:t>
            </w:r>
          </w:p>
        </w:tc>
        <w:tc>
          <w:tcPr>
            <w:tcW w:w="1417" w:type="dxa"/>
          </w:tcPr>
          <w:p w:rsidR="001B4FE4" w:rsidRPr="00807A34" w:rsidRDefault="001B4FE4" w:rsidP="00FA7542">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r w:rsidRPr="00807A34">
              <w:t>Ramos</w:t>
            </w:r>
          </w:p>
        </w:tc>
        <w:tc>
          <w:tcPr>
            <w:tcW w:w="1701" w:type="dxa"/>
          </w:tcPr>
          <w:p w:rsidR="001B4FE4" w:rsidRPr="00807A34" w:rsidRDefault="001B4FE4" w:rsidP="00807A34">
            <w:pPr>
              <w:spacing w:after="0" w:line="240" w:lineRule="auto"/>
            </w:pPr>
            <w:r w:rsidRPr="00807A34">
              <w:t>Mellado</w:t>
            </w:r>
          </w:p>
        </w:tc>
        <w:tc>
          <w:tcPr>
            <w:tcW w:w="1996" w:type="dxa"/>
          </w:tcPr>
          <w:p w:rsidR="001B4FE4" w:rsidRPr="00807A34" w:rsidRDefault="001B4FE4" w:rsidP="00807A34">
            <w:pPr>
              <w:spacing w:after="0" w:line="240" w:lineRule="auto"/>
            </w:pPr>
            <w:r w:rsidRPr="00807A34">
              <w:t>Carlota</w:t>
            </w:r>
          </w:p>
        </w:tc>
      </w:tr>
      <w:tr w:rsidR="001B4FE4" w:rsidRPr="00807A34" w:rsidTr="00807A34">
        <w:trPr>
          <w:jc w:val="center"/>
        </w:trPr>
        <w:tc>
          <w:tcPr>
            <w:tcW w:w="1289" w:type="dxa"/>
            <w:vMerge/>
            <w:vAlign w:val="center"/>
          </w:tcPr>
          <w:p w:rsidR="001B4FE4" w:rsidRPr="00807A34" w:rsidRDefault="001B4FE4" w:rsidP="00FA7542">
            <w:pPr>
              <w:pStyle w:val="Sinespaciado"/>
              <w:rPr>
                <w:sz w:val="20"/>
                <w:lang w:eastAsia="es-MX"/>
              </w:rPr>
            </w:pPr>
          </w:p>
        </w:tc>
        <w:tc>
          <w:tcPr>
            <w:tcW w:w="1417" w:type="dxa"/>
          </w:tcPr>
          <w:p w:rsidR="001B4FE4" w:rsidRPr="00807A34" w:rsidRDefault="001B4FE4" w:rsidP="00FA7542">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r w:rsidRPr="00807A34">
              <w:t>Zamudio</w:t>
            </w:r>
          </w:p>
        </w:tc>
        <w:tc>
          <w:tcPr>
            <w:tcW w:w="1701" w:type="dxa"/>
          </w:tcPr>
          <w:p w:rsidR="001B4FE4" w:rsidRPr="00807A34" w:rsidRDefault="001B4FE4" w:rsidP="00807A34">
            <w:pPr>
              <w:spacing w:after="0" w:line="240" w:lineRule="auto"/>
            </w:pPr>
            <w:r w:rsidRPr="00807A34">
              <w:t>Sánchez</w:t>
            </w:r>
          </w:p>
        </w:tc>
        <w:tc>
          <w:tcPr>
            <w:tcW w:w="1996" w:type="dxa"/>
          </w:tcPr>
          <w:p w:rsidR="001B4FE4" w:rsidRPr="00807A34" w:rsidRDefault="001B4FE4" w:rsidP="00807A34">
            <w:pPr>
              <w:spacing w:after="0" w:line="240" w:lineRule="auto"/>
            </w:pPr>
            <w:r w:rsidRPr="00807A34">
              <w:t>Ramona</w:t>
            </w:r>
          </w:p>
        </w:tc>
      </w:tr>
      <w:tr w:rsidR="001B4FE4" w:rsidRPr="00807A34" w:rsidTr="00807A34">
        <w:trPr>
          <w:jc w:val="center"/>
        </w:trPr>
        <w:tc>
          <w:tcPr>
            <w:tcW w:w="1289" w:type="dxa"/>
            <w:vMerge w:val="restart"/>
            <w:vAlign w:val="center"/>
          </w:tcPr>
          <w:p w:rsidR="001B4FE4" w:rsidRPr="00807A34" w:rsidRDefault="001B4FE4" w:rsidP="00FA7542">
            <w:pPr>
              <w:pStyle w:val="Sinespaciado"/>
              <w:rPr>
                <w:sz w:val="20"/>
                <w:lang w:eastAsia="es-MX"/>
              </w:rPr>
            </w:pPr>
            <w:r w:rsidRPr="00807A34">
              <w:rPr>
                <w:sz w:val="20"/>
                <w:lang w:eastAsia="es-MX"/>
              </w:rPr>
              <w:t>4to. Regidor</w:t>
            </w:r>
          </w:p>
        </w:tc>
        <w:tc>
          <w:tcPr>
            <w:tcW w:w="1417" w:type="dxa"/>
          </w:tcPr>
          <w:p w:rsidR="001B4FE4" w:rsidRPr="00807A34" w:rsidRDefault="001B4FE4" w:rsidP="00FA7542">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proofErr w:type="spellStart"/>
            <w:r w:rsidRPr="00807A34">
              <w:t>Ruelas</w:t>
            </w:r>
            <w:proofErr w:type="spellEnd"/>
          </w:p>
        </w:tc>
        <w:tc>
          <w:tcPr>
            <w:tcW w:w="1701" w:type="dxa"/>
          </w:tcPr>
          <w:p w:rsidR="001B4FE4" w:rsidRPr="00807A34" w:rsidRDefault="001B4FE4" w:rsidP="00807A34">
            <w:pPr>
              <w:spacing w:after="0" w:line="240" w:lineRule="auto"/>
            </w:pPr>
            <w:r w:rsidRPr="00807A34">
              <w:t>Lizárraga</w:t>
            </w:r>
          </w:p>
        </w:tc>
        <w:tc>
          <w:tcPr>
            <w:tcW w:w="1996" w:type="dxa"/>
          </w:tcPr>
          <w:p w:rsidR="001B4FE4" w:rsidRPr="00807A34" w:rsidRDefault="001B4FE4" w:rsidP="00807A34">
            <w:pPr>
              <w:spacing w:after="0" w:line="240" w:lineRule="auto"/>
            </w:pPr>
            <w:r w:rsidRPr="00807A34">
              <w:t>Marco Antonio</w:t>
            </w:r>
          </w:p>
        </w:tc>
      </w:tr>
      <w:tr w:rsidR="001B4FE4" w:rsidRPr="00807A34" w:rsidTr="00807A34">
        <w:trPr>
          <w:jc w:val="center"/>
        </w:trPr>
        <w:tc>
          <w:tcPr>
            <w:tcW w:w="1289" w:type="dxa"/>
            <w:vMerge/>
            <w:vAlign w:val="center"/>
          </w:tcPr>
          <w:p w:rsidR="001B4FE4" w:rsidRPr="00807A34" w:rsidRDefault="001B4FE4" w:rsidP="00FA7542">
            <w:pPr>
              <w:pStyle w:val="Sinespaciado"/>
              <w:rPr>
                <w:sz w:val="20"/>
                <w:lang w:eastAsia="es-MX"/>
              </w:rPr>
            </w:pPr>
          </w:p>
        </w:tc>
        <w:tc>
          <w:tcPr>
            <w:tcW w:w="1417" w:type="dxa"/>
          </w:tcPr>
          <w:p w:rsidR="001B4FE4" w:rsidRPr="00807A34" w:rsidRDefault="001B4FE4" w:rsidP="00FA7542">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r w:rsidRPr="00807A34">
              <w:t xml:space="preserve">Esquivel </w:t>
            </w:r>
          </w:p>
        </w:tc>
        <w:tc>
          <w:tcPr>
            <w:tcW w:w="1701" w:type="dxa"/>
          </w:tcPr>
          <w:p w:rsidR="001B4FE4" w:rsidRPr="00807A34" w:rsidRDefault="001B4FE4" w:rsidP="00807A34">
            <w:pPr>
              <w:spacing w:after="0" w:line="240" w:lineRule="auto"/>
            </w:pPr>
            <w:proofErr w:type="spellStart"/>
            <w:r w:rsidRPr="00807A34">
              <w:t>Moraila</w:t>
            </w:r>
            <w:proofErr w:type="spellEnd"/>
          </w:p>
        </w:tc>
        <w:tc>
          <w:tcPr>
            <w:tcW w:w="1996" w:type="dxa"/>
          </w:tcPr>
          <w:p w:rsidR="001B4FE4" w:rsidRPr="00807A34" w:rsidRDefault="001B4FE4" w:rsidP="00807A34">
            <w:pPr>
              <w:spacing w:after="0" w:line="240" w:lineRule="auto"/>
            </w:pPr>
            <w:r w:rsidRPr="00807A34">
              <w:t>Marco Antonio</w:t>
            </w:r>
          </w:p>
        </w:tc>
      </w:tr>
      <w:tr w:rsidR="001B4FE4" w:rsidRPr="00807A34" w:rsidTr="00807A34">
        <w:trPr>
          <w:jc w:val="center"/>
        </w:trPr>
        <w:tc>
          <w:tcPr>
            <w:tcW w:w="1289" w:type="dxa"/>
            <w:vMerge w:val="restart"/>
            <w:vAlign w:val="center"/>
          </w:tcPr>
          <w:p w:rsidR="001B4FE4" w:rsidRPr="00807A34" w:rsidRDefault="001B4FE4" w:rsidP="00FA7542">
            <w:pPr>
              <w:pStyle w:val="Sinespaciado"/>
              <w:rPr>
                <w:sz w:val="20"/>
                <w:lang w:eastAsia="es-MX"/>
              </w:rPr>
            </w:pPr>
            <w:r w:rsidRPr="00807A34">
              <w:rPr>
                <w:sz w:val="20"/>
                <w:lang w:eastAsia="es-MX"/>
              </w:rPr>
              <w:t>5to. Regidor</w:t>
            </w:r>
          </w:p>
        </w:tc>
        <w:tc>
          <w:tcPr>
            <w:tcW w:w="1417" w:type="dxa"/>
          </w:tcPr>
          <w:p w:rsidR="001B4FE4" w:rsidRPr="00807A34" w:rsidRDefault="001B4FE4" w:rsidP="00FA7542">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r w:rsidRPr="00807A34">
              <w:t>Quintero</w:t>
            </w:r>
          </w:p>
        </w:tc>
        <w:tc>
          <w:tcPr>
            <w:tcW w:w="1701" w:type="dxa"/>
          </w:tcPr>
          <w:p w:rsidR="001B4FE4" w:rsidRPr="00807A34" w:rsidRDefault="001B4FE4" w:rsidP="00807A34">
            <w:pPr>
              <w:spacing w:after="0" w:line="240" w:lineRule="auto"/>
            </w:pPr>
            <w:r w:rsidRPr="00807A34">
              <w:t>Quiñones</w:t>
            </w:r>
          </w:p>
        </w:tc>
        <w:tc>
          <w:tcPr>
            <w:tcW w:w="1996" w:type="dxa"/>
          </w:tcPr>
          <w:p w:rsidR="001B4FE4" w:rsidRPr="00807A34" w:rsidRDefault="001B4FE4" w:rsidP="00807A34">
            <w:pPr>
              <w:spacing w:after="0" w:line="240" w:lineRule="auto"/>
            </w:pPr>
            <w:r w:rsidRPr="00807A34">
              <w:t>Silvia Carolina</w:t>
            </w:r>
          </w:p>
        </w:tc>
      </w:tr>
      <w:tr w:rsidR="001B4FE4" w:rsidRPr="00807A34" w:rsidTr="00807A34">
        <w:trPr>
          <w:jc w:val="center"/>
        </w:trPr>
        <w:tc>
          <w:tcPr>
            <w:tcW w:w="1289" w:type="dxa"/>
            <w:vMerge/>
            <w:vAlign w:val="center"/>
          </w:tcPr>
          <w:p w:rsidR="001B4FE4" w:rsidRPr="00807A34" w:rsidRDefault="001B4FE4" w:rsidP="00FA7542">
            <w:pPr>
              <w:pStyle w:val="Sinespaciado"/>
              <w:rPr>
                <w:sz w:val="20"/>
                <w:lang w:eastAsia="es-MX"/>
              </w:rPr>
            </w:pPr>
          </w:p>
        </w:tc>
        <w:tc>
          <w:tcPr>
            <w:tcW w:w="1417" w:type="dxa"/>
          </w:tcPr>
          <w:p w:rsidR="001B4FE4" w:rsidRPr="00807A34" w:rsidRDefault="001B4FE4" w:rsidP="00FA7542">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r w:rsidRPr="00807A34">
              <w:t>Magaña</w:t>
            </w:r>
          </w:p>
        </w:tc>
        <w:tc>
          <w:tcPr>
            <w:tcW w:w="1701" w:type="dxa"/>
          </w:tcPr>
          <w:p w:rsidR="001B4FE4" w:rsidRPr="00807A34" w:rsidRDefault="001B4FE4" w:rsidP="00807A34">
            <w:pPr>
              <w:spacing w:after="0" w:line="240" w:lineRule="auto"/>
            </w:pPr>
            <w:r w:rsidRPr="00807A34">
              <w:t>Meza</w:t>
            </w:r>
          </w:p>
        </w:tc>
        <w:tc>
          <w:tcPr>
            <w:tcW w:w="1996" w:type="dxa"/>
          </w:tcPr>
          <w:p w:rsidR="001B4FE4" w:rsidRPr="00807A34" w:rsidRDefault="001B4FE4" w:rsidP="00807A34">
            <w:pPr>
              <w:spacing w:after="0" w:line="240" w:lineRule="auto"/>
            </w:pPr>
            <w:r w:rsidRPr="00807A34">
              <w:t>Karla Pamela</w:t>
            </w:r>
          </w:p>
        </w:tc>
      </w:tr>
      <w:tr w:rsidR="001B4FE4" w:rsidRPr="00807A34" w:rsidTr="00807A34">
        <w:trPr>
          <w:jc w:val="center"/>
        </w:trPr>
        <w:tc>
          <w:tcPr>
            <w:tcW w:w="1289" w:type="dxa"/>
            <w:vMerge w:val="restart"/>
            <w:vAlign w:val="center"/>
          </w:tcPr>
          <w:p w:rsidR="001B4FE4" w:rsidRPr="00807A34" w:rsidRDefault="001B4FE4" w:rsidP="00FA7542">
            <w:pPr>
              <w:pStyle w:val="Sinespaciado"/>
              <w:rPr>
                <w:sz w:val="20"/>
                <w:lang w:eastAsia="es-MX"/>
              </w:rPr>
            </w:pPr>
            <w:r w:rsidRPr="00807A34">
              <w:rPr>
                <w:sz w:val="20"/>
                <w:lang w:eastAsia="es-MX"/>
              </w:rPr>
              <w:t>6to. Regidor</w:t>
            </w:r>
          </w:p>
        </w:tc>
        <w:tc>
          <w:tcPr>
            <w:tcW w:w="1417" w:type="dxa"/>
          </w:tcPr>
          <w:p w:rsidR="001B4FE4" w:rsidRPr="00807A34" w:rsidRDefault="001B4FE4" w:rsidP="00FA7542">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r w:rsidRPr="00807A34">
              <w:t>Flores</w:t>
            </w:r>
          </w:p>
        </w:tc>
        <w:tc>
          <w:tcPr>
            <w:tcW w:w="1701" w:type="dxa"/>
          </w:tcPr>
          <w:p w:rsidR="001B4FE4" w:rsidRPr="00807A34" w:rsidRDefault="001B4FE4" w:rsidP="00807A34">
            <w:pPr>
              <w:spacing w:after="0" w:line="240" w:lineRule="auto"/>
            </w:pPr>
            <w:r w:rsidRPr="00807A34">
              <w:t>Jaime</w:t>
            </w:r>
          </w:p>
        </w:tc>
        <w:tc>
          <w:tcPr>
            <w:tcW w:w="1996" w:type="dxa"/>
          </w:tcPr>
          <w:p w:rsidR="001B4FE4" w:rsidRPr="00807A34" w:rsidRDefault="001B4FE4" w:rsidP="00807A34">
            <w:pPr>
              <w:spacing w:after="0" w:line="240" w:lineRule="auto"/>
            </w:pPr>
            <w:r w:rsidRPr="00807A34">
              <w:t>Esteban</w:t>
            </w:r>
          </w:p>
        </w:tc>
      </w:tr>
      <w:tr w:rsidR="001B4FE4" w:rsidRPr="00807A34" w:rsidTr="00807A34">
        <w:trPr>
          <w:jc w:val="center"/>
        </w:trPr>
        <w:tc>
          <w:tcPr>
            <w:tcW w:w="1289" w:type="dxa"/>
            <w:vMerge/>
            <w:vAlign w:val="center"/>
          </w:tcPr>
          <w:p w:rsidR="001B4FE4" w:rsidRPr="00807A34" w:rsidRDefault="001B4FE4" w:rsidP="00FA7542">
            <w:pPr>
              <w:pStyle w:val="Sinespaciado"/>
              <w:rPr>
                <w:sz w:val="20"/>
                <w:lang w:eastAsia="es-MX"/>
              </w:rPr>
            </w:pPr>
          </w:p>
        </w:tc>
        <w:tc>
          <w:tcPr>
            <w:tcW w:w="1417" w:type="dxa"/>
          </w:tcPr>
          <w:p w:rsidR="001B4FE4" w:rsidRPr="00807A34" w:rsidRDefault="001B4FE4" w:rsidP="00FA7542">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r w:rsidRPr="00807A34">
              <w:t>Peña</w:t>
            </w:r>
          </w:p>
        </w:tc>
        <w:tc>
          <w:tcPr>
            <w:tcW w:w="1701" w:type="dxa"/>
          </w:tcPr>
          <w:p w:rsidR="001B4FE4" w:rsidRPr="00807A34" w:rsidRDefault="001B4FE4" w:rsidP="00807A34">
            <w:pPr>
              <w:spacing w:after="0" w:line="240" w:lineRule="auto"/>
            </w:pPr>
            <w:r w:rsidRPr="00807A34">
              <w:t>Herrera</w:t>
            </w:r>
          </w:p>
        </w:tc>
        <w:tc>
          <w:tcPr>
            <w:tcW w:w="1996" w:type="dxa"/>
          </w:tcPr>
          <w:p w:rsidR="001B4FE4" w:rsidRPr="00807A34" w:rsidRDefault="001B4FE4" w:rsidP="00807A34">
            <w:pPr>
              <w:spacing w:after="0" w:line="240" w:lineRule="auto"/>
            </w:pPr>
            <w:r w:rsidRPr="00807A34">
              <w:t>José Ignacio</w:t>
            </w:r>
          </w:p>
        </w:tc>
      </w:tr>
      <w:tr w:rsidR="001B4FE4" w:rsidRPr="00807A34" w:rsidTr="00807A34">
        <w:trPr>
          <w:jc w:val="center"/>
        </w:trPr>
        <w:tc>
          <w:tcPr>
            <w:tcW w:w="1289" w:type="dxa"/>
            <w:vMerge w:val="restart"/>
            <w:vAlign w:val="center"/>
          </w:tcPr>
          <w:p w:rsidR="001B4FE4" w:rsidRPr="00807A34" w:rsidRDefault="001B4FE4" w:rsidP="00FA7542">
            <w:pPr>
              <w:pStyle w:val="Sinespaciado"/>
              <w:rPr>
                <w:sz w:val="20"/>
                <w:lang w:eastAsia="es-MX"/>
              </w:rPr>
            </w:pPr>
            <w:r w:rsidRPr="00807A34">
              <w:rPr>
                <w:sz w:val="20"/>
                <w:lang w:eastAsia="es-MX"/>
              </w:rPr>
              <w:lastRenderedPageBreak/>
              <w:t>7mo. Regidor</w:t>
            </w:r>
          </w:p>
        </w:tc>
        <w:tc>
          <w:tcPr>
            <w:tcW w:w="1417" w:type="dxa"/>
          </w:tcPr>
          <w:p w:rsidR="001B4FE4" w:rsidRPr="00807A34" w:rsidRDefault="001B4FE4" w:rsidP="00FA7542">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r w:rsidRPr="00807A34">
              <w:t>López</w:t>
            </w:r>
          </w:p>
        </w:tc>
        <w:tc>
          <w:tcPr>
            <w:tcW w:w="1701" w:type="dxa"/>
          </w:tcPr>
          <w:p w:rsidR="001B4FE4" w:rsidRPr="00807A34" w:rsidRDefault="001B4FE4" w:rsidP="00807A34">
            <w:pPr>
              <w:spacing w:after="0" w:line="240" w:lineRule="auto"/>
            </w:pPr>
            <w:proofErr w:type="spellStart"/>
            <w:r w:rsidRPr="00807A34">
              <w:t>Uriostegui</w:t>
            </w:r>
            <w:proofErr w:type="spellEnd"/>
          </w:p>
        </w:tc>
        <w:tc>
          <w:tcPr>
            <w:tcW w:w="1996" w:type="dxa"/>
          </w:tcPr>
          <w:p w:rsidR="001B4FE4" w:rsidRPr="00807A34" w:rsidRDefault="001B4FE4" w:rsidP="00807A34">
            <w:pPr>
              <w:spacing w:after="0" w:line="240" w:lineRule="auto"/>
            </w:pPr>
            <w:r w:rsidRPr="00807A34">
              <w:t>Roberta</w:t>
            </w:r>
          </w:p>
        </w:tc>
      </w:tr>
      <w:tr w:rsidR="001B4FE4" w:rsidRPr="00807A34" w:rsidTr="00807A34">
        <w:trPr>
          <w:jc w:val="center"/>
        </w:trPr>
        <w:tc>
          <w:tcPr>
            <w:tcW w:w="1289" w:type="dxa"/>
            <w:vMerge/>
            <w:vAlign w:val="center"/>
          </w:tcPr>
          <w:p w:rsidR="001B4FE4" w:rsidRPr="00807A34" w:rsidRDefault="001B4FE4" w:rsidP="00FA7542">
            <w:pPr>
              <w:pStyle w:val="Sinespaciado"/>
              <w:rPr>
                <w:sz w:val="20"/>
                <w:lang w:eastAsia="es-MX"/>
              </w:rPr>
            </w:pPr>
          </w:p>
        </w:tc>
        <w:tc>
          <w:tcPr>
            <w:tcW w:w="1417" w:type="dxa"/>
          </w:tcPr>
          <w:p w:rsidR="001B4FE4" w:rsidRPr="00807A34" w:rsidRDefault="001B4FE4" w:rsidP="00FA7542">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proofErr w:type="spellStart"/>
            <w:r w:rsidRPr="00807A34">
              <w:t>Miramontes</w:t>
            </w:r>
            <w:proofErr w:type="spellEnd"/>
            <w:r w:rsidRPr="00807A34">
              <w:t xml:space="preserve"> </w:t>
            </w:r>
          </w:p>
        </w:tc>
        <w:tc>
          <w:tcPr>
            <w:tcW w:w="1701" w:type="dxa"/>
          </w:tcPr>
          <w:p w:rsidR="001B4FE4" w:rsidRPr="00807A34" w:rsidRDefault="001B4FE4" w:rsidP="00807A34">
            <w:pPr>
              <w:spacing w:after="0" w:line="240" w:lineRule="auto"/>
            </w:pPr>
            <w:r w:rsidRPr="00807A34">
              <w:t>Velarde</w:t>
            </w:r>
          </w:p>
        </w:tc>
        <w:tc>
          <w:tcPr>
            <w:tcW w:w="1996" w:type="dxa"/>
          </w:tcPr>
          <w:p w:rsidR="001B4FE4" w:rsidRPr="00807A34" w:rsidRDefault="001B4FE4" w:rsidP="00807A34">
            <w:pPr>
              <w:spacing w:after="0" w:line="240" w:lineRule="auto"/>
            </w:pPr>
            <w:r w:rsidRPr="00807A34">
              <w:t>María Guadalupe</w:t>
            </w:r>
          </w:p>
        </w:tc>
      </w:tr>
      <w:tr w:rsidR="001B4FE4" w:rsidRPr="00807A34" w:rsidTr="00807A34">
        <w:trPr>
          <w:jc w:val="center"/>
        </w:trPr>
        <w:tc>
          <w:tcPr>
            <w:tcW w:w="1289" w:type="dxa"/>
            <w:vMerge w:val="restart"/>
            <w:vAlign w:val="center"/>
          </w:tcPr>
          <w:p w:rsidR="001B4FE4" w:rsidRPr="00807A34" w:rsidRDefault="001B4FE4" w:rsidP="00FA7542">
            <w:pPr>
              <w:pStyle w:val="Sinespaciado"/>
              <w:rPr>
                <w:sz w:val="20"/>
                <w:lang w:eastAsia="es-MX"/>
              </w:rPr>
            </w:pPr>
            <w:r w:rsidRPr="00807A34">
              <w:rPr>
                <w:sz w:val="20"/>
                <w:lang w:eastAsia="es-MX"/>
              </w:rPr>
              <w:t>8vo. Regidor</w:t>
            </w:r>
          </w:p>
        </w:tc>
        <w:tc>
          <w:tcPr>
            <w:tcW w:w="1417" w:type="dxa"/>
          </w:tcPr>
          <w:p w:rsidR="001B4FE4" w:rsidRPr="00807A34" w:rsidRDefault="001B4FE4" w:rsidP="00FA7542">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proofErr w:type="spellStart"/>
            <w:r w:rsidRPr="00807A34">
              <w:t>Zimmerman</w:t>
            </w:r>
            <w:proofErr w:type="spellEnd"/>
            <w:r w:rsidRPr="00807A34">
              <w:t xml:space="preserve"> </w:t>
            </w:r>
          </w:p>
        </w:tc>
        <w:tc>
          <w:tcPr>
            <w:tcW w:w="1701" w:type="dxa"/>
          </w:tcPr>
          <w:p w:rsidR="001B4FE4" w:rsidRPr="00807A34" w:rsidRDefault="001B4FE4" w:rsidP="00807A34">
            <w:pPr>
              <w:spacing w:after="0" w:line="240" w:lineRule="auto"/>
            </w:pPr>
            <w:r w:rsidRPr="00807A34">
              <w:t>Franco</w:t>
            </w:r>
          </w:p>
        </w:tc>
        <w:tc>
          <w:tcPr>
            <w:tcW w:w="1996" w:type="dxa"/>
          </w:tcPr>
          <w:p w:rsidR="001B4FE4" w:rsidRPr="00807A34" w:rsidRDefault="001B4FE4" w:rsidP="00807A34">
            <w:pPr>
              <w:spacing w:after="0" w:line="240" w:lineRule="auto"/>
            </w:pPr>
            <w:proofErr w:type="spellStart"/>
            <w:r w:rsidRPr="00807A34">
              <w:t>Yair</w:t>
            </w:r>
            <w:proofErr w:type="spellEnd"/>
          </w:p>
        </w:tc>
      </w:tr>
      <w:tr w:rsidR="001B4FE4" w:rsidRPr="00807A34" w:rsidTr="00807A34">
        <w:trPr>
          <w:jc w:val="center"/>
        </w:trPr>
        <w:tc>
          <w:tcPr>
            <w:tcW w:w="1289" w:type="dxa"/>
            <w:vMerge/>
            <w:vAlign w:val="center"/>
          </w:tcPr>
          <w:p w:rsidR="001B4FE4" w:rsidRPr="00807A34" w:rsidRDefault="001B4FE4" w:rsidP="00FA7542">
            <w:pPr>
              <w:pStyle w:val="Sinespaciado"/>
              <w:rPr>
                <w:sz w:val="20"/>
                <w:lang w:eastAsia="es-MX"/>
              </w:rPr>
            </w:pPr>
          </w:p>
        </w:tc>
        <w:tc>
          <w:tcPr>
            <w:tcW w:w="1417" w:type="dxa"/>
          </w:tcPr>
          <w:p w:rsidR="001B4FE4" w:rsidRPr="00807A34" w:rsidRDefault="001B4FE4" w:rsidP="00FA7542">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r w:rsidRPr="00807A34">
              <w:t>Montoya</w:t>
            </w:r>
          </w:p>
        </w:tc>
        <w:tc>
          <w:tcPr>
            <w:tcW w:w="1701" w:type="dxa"/>
          </w:tcPr>
          <w:p w:rsidR="001B4FE4" w:rsidRPr="00807A34" w:rsidRDefault="001B4FE4" w:rsidP="00807A34">
            <w:pPr>
              <w:spacing w:after="0" w:line="240" w:lineRule="auto"/>
            </w:pPr>
            <w:r w:rsidRPr="00807A34">
              <w:t>Rodríguez</w:t>
            </w:r>
          </w:p>
        </w:tc>
        <w:tc>
          <w:tcPr>
            <w:tcW w:w="1996" w:type="dxa"/>
          </w:tcPr>
          <w:p w:rsidR="001B4FE4" w:rsidRPr="00807A34" w:rsidRDefault="001B4FE4" w:rsidP="00807A34">
            <w:pPr>
              <w:spacing w:after="0" w:line="240" w:lineRule="auto"/>
            </w:pPr>
            <w:r w:rsidRPr="00807A34">
              <w:t>Orlando de Jesús</w:t>
            </w:r>
          </w:p>
        </w:tc>
      </w:tr>
      <w:tr w:rsidR="001B4FE4" w:rsidRPr="00807A34" w:rsidTr="00807A34">
        <w:trPr>
          <w:jc w:val="center"/>
        </w:trPr>
        <w:tc>
          <w:tcPr>
            <w:tcW w:w="1289" w:type="dxa"/>
            <w:vMerge w:val="restart"/>
            <w:vAlign w:val="center"/>
          </w:tcPr>
          <w:p w:rsidR="001B4FE4" w:rsidRPr="00807A34" w:rsidRDefault="001B4FE4" w:rsidP="00FA7542">
            <w:pPr>
              <w:pStyle w:val="Sinespaciado"/>
              <w:rPr>
                <w:sz w:val="20"/>
                <w:lang w:eastAsia="es-MX"/>
              </w:rPr>
            </w:pPr>
            <w:r w:rsidRPr="00807A34">
              <w:rPr>
                <w:sz w:val="20"/>
                <w:lang w:eastAsia="es-MX"/>
              </w:rPr>
              <w:t>9no. Regidor</w:t>
            </w:r>
          </w:p>
        </w:tc>
        <w:tc>
          <w:tcPr>
            <w:tcW w:w="1417" w:type="dxa"/>
          </w:tcPr>
          <w:p w:rsidR="001B4FE4" w:rsidRPr="00807A34" w:rsidRDefault="001B4FE4" w:rsidP="00FA7542">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r w:rsidRPr="00807A34">
              <w:t>Sánchez</w:t>
            </w:r>
          </w:p>
        </w:tc>
        <w:tc>
          <w:tcPr>
            <w:tcW w:w="1701" w:type="dxa"/>
          </w:tcPr>
          <w:p w:rsidR="001B4FE4" w:rsidRPr="00807A34" w:rsidRDefault="001B4FE4" w:rsidP="00807A34">
            <w:pPr>
              <w:spacing w:after="0" w:line="240" w:lineRule="auto"/>
            </w:pPr>
            <w:r w:rsidRPr="00807A34">
              <w:t>Burgueño</w:t>
            </w:r>
          </w:p>
        </w:tc>
        <w:tc>
          <w:tcPr>
            <w:tcW w:w="1996" w:type="dxa"/>
          </w:tcPr>
          <w:p w:rsidR="001B4FE4" w:rsidRPr="00807A34" w:rsidRDefault="001B4FE4" w:rsidP="00807A34">
            <w:pPr>
              <w:spacing w:after="0" w:line="240" w:lineRule="auto"/>
            </w:pPr>
            <w:proofErr w:type="spellStart"/>
            <w:r w:rsidRPr="00807A34">
              <w:t>Lizeth</w:t>
            </w:r>
            <w:proofErr w:type="spellEnd"/>
            <w:r w:rsidRPr="00807A34">
              <w:t xml:space="preserve"> Margarita</w:t>
            </w:r>
          </w:p>
        </w:tc>
      </w:tr>
      <w:tr w:rsidR="001B4FE4" w:rsidRPr="00807A34" w:rsidTr="00807A34">
        <w:trPr>
          <w:jc w:val="center"/>
        </w:trPr>
        <w:tc>
          <w:tcPr>
            <w:tcW w:w="1289" w:type="dxa"/>
            <w:vMerge/>
            <w:vAlign w:val="center"/>
          </w:tcPr>
          <w:p w:rsidR="001B4FE4" w:rsidRPr="00807A34" w:rsidRDefault="001B4FE4" w:rsidP="00FA7542">
            <w:pPr>
              <w:pStyle w:val="Sinespaciado"/>
              <w:rPr>
                <w:sz w:val="20"/>
                <w:lang w:eastAsia="es-MX"/>
              </w:rPr>
            </w:pPr>
          </w:p>
        </w:tc>
        <w:tc>
          <w:tcPr>
            <w:tcW w:w="1417" w:type="dxa"/>
          </w:tcPr>
          <w:p w:rsidR="001B4FE4" w:rsidRPr="00807A34" w:rsidRDefault="001B4FE4" w:rsidP="00FA7542">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proofErr w:type="spellStart"/>
            <w:r w:rsidRPr="00807A34">
              <w:t>Zuñiga</w:t>
            </w:r>
            <w:proofErr w:type="spellEnd"/>
          </w:p>
        </w:tc>
        <w:tc>
          <w:tcPr>
            <w:tcW w:w="1701" w:type="dxa"/>
          </w:tcPr>
          <w:p w:rsidR="001B4FE4" w:rsidRPr="00807A34" w:rsidRDefault="001B4FE4" w:rsidP="00807A34">
            <w:pPr>
              <w:spacing w:after="0" w:line="240" w:lineRule="auto"/>
            </w:pPr>
            <w:r w:rsidRPr="00807A34">
              <w:t>Rodríguez</w:t>
            </w:r>
          </w:p>
        </w:tc>
        <w:tc>
          <w:tcPr>
            <w:tcW w:w="1996" w:type="dxa"/>
          </w:tcPr>
          <w:p w:rsidR="001B4FE4" w:rsidRPr="00807A34" w:rsidRDefault="001B4FE4" w:rsidP="00807A34">
            <w:pPr>
              <w:spacing w:after="0" w:line="240" w:lineRule="auto"/>
            </w:pPr>
            <w:r w:rsidRPr="00807A34">
              <w:t>María Margarita</w:t>
            </w:r>
          </w:p>
        </w:tc>
      </w:tr>
      <w:tr w:rsidR="001B4FE4" w:rsidRPr="00807A34" w:rsidTr="00807A34">
        <w:trPr>
          <w:jc w:val="center"/>
        </w:trPr>
        <w:tc>
          <w:tcPr>
            <w:tcW w:w="1289" w:type="dxa"/>
            <w:vMerge w:val="restart"/>
            <w:vAlign w:val="center"/>
          </w:tcPr>
          <w:p w:rsidR="001B4FE4" w:rsidRPr="00807A34" w:rsidRDefault="001B4FE4" w:rsidP="00FA7542">
            <w:pPr>
              <w:pStyle w:val="Sinespaciado"/>
              <w:rPr>
                <w:sz w:val="20"/>
                <w:lang w:eastAsia="es-MX"/>
              </w:rPr>
            </w:pPr>
            <w:r w:rsidRPr="00807A34">
              <w:rPr>
                <w:sz w:val="20"/>
                <w:lang w:eastAsia="es-MX"/>
              </w:rPr>
              <w:t>10mo. Regidor</w:t>
            </w:r>
          </w:p>
        </w:tc>
        <w:tc>
          <w:tcPr>
            <w:tcW w:w="1417" w:type="dxa"/>
          </w:tcPr>
          <w:p w:rsidR="001B4FE4" w:rsidRPr="00807A34" w:rsidRDefault="001B4FE4" w:rsidP="00FA7542">
            <w:pPr>
              <w:pStyle w:val="Sinespaciado"/>
              <w:rPr>
                <w:sz w:val="20"/>
                <w:lang w:eastAsia="es-MX"/>
              </w:rPr>
            </w:pPr>
            <w:r w:rsidRPr="00807A34">
              <w:rPr>
                <w:sz w:val="20"/>
                <w:lang w:eastAsia="es-MX"/>
              </w:rPr>
              <w:t>Propietario</w:t>
            </w:r>
          </w:p>
        </w:tc>
        <w:tc>
          <w:tcPr>
            <w:tcW w:w="1701" w:type="dxa"/>
          </w:tcPr>
          <w:p w:rsidR="001B4FE4" w:rsidRPr="005F36E6" w:rsidRDefault="001B4FE4" w:rsidP="00807A34">
            <w:pPr>
              <w:spacing w:after="0" w:line="240" w:lineRule="auto"/>
            </w:pPr>
            <w:proofErr w:type="spellStart"/>
            <w:r w:rsidRPr="005F36E6">
              <w:t>Zatarain</w:t>
            </w:r>
            <w:proofErr w:type="spellEnd"/>
          </w:p>
        </w:tc>
        <w:tc>
          <w:tcPr>
            <w:tcW w:w="1701" w:type="dxa"/>
          </w:tcPr>
          <w:p w:rsidR="001B4FE4" w:rsidRPr="005F36E6" w:rsidRDefault="001B4FE4" w:rsidP="00807A34">
            <w:pPr>
              <w:spacing w:after="0" w:line="240" w:lineRule="auto"/>
            </w:pPr>
            <w:r w:rsidRPr="005F36E6">
              <w:t>Chávez</w:t>
            </w:r>
          </w:p>
        </w:tc>
        <w:tc>
          <w:tcPr>
            <w:tcW w:w="1996" w:type="dxa"/>
          </w:tcPr>
          <w:p w:rsidR="001B4FE4" w:rsidRPr="005F36E6" w:rsidRDefault="001B4FE4" w:rsidP="00807A34">
            <w:pPr>
              <w:spacing w:after="0" w:line="240" w:lineRule="auto"/>
            </w:pPr>
            <w:r w:rsidRPr="005F36E6">
              <w:t>Jesús Daniel</w:t>
            </w:r>
          </w:p>
        </w:tc>
      </w:tr>
      <w:tr w:rsidR="001B4FE4" w:rsidRPr="00807A34" w:rsidTr="00807A34">
        <w:trPr>
          <w:jc w:val="center"/>
        </w:trPr>
        <w:tc>
          <w:tcPr>
            <w:tcW w:w="1289" w:type="dxa"/>
            <w:vMerge/>
            <w:vAlign w:val="center"/>
          </w:tcPr>
          <w:p w:rsidR="001B4FE4" w:rsidRPr="00807A34" w:rsidRDefault="001B4FE4" w:rsidP="00FA7542">
            <w:pPr>
              <w:pStyle w:val="Sinespaciado"/>
              <w:rPr>
                <w:sz w:val="20"/>
                <w:lang w:eastAsia="es-MX"/>
              </w:rPr>
            </w:pPr>
          </w:p>
        </w:tc>
        <w:tc>
          <w:tcPr>
            <w:tcW w:w="1417" w:type="dxa"/>
          </w:tcPr>
          <w:p w:rsidR="001B4FE4" w:rsidRPr="00807A34" w:rsidRDefault="001B4FE4" w:rsidP="00FA7542">
            <w:pPr>
              <w:pStyle w:val="Sinespaciado"/>
              <w:rPr>
                <w:sz w:val="20"/>
                <w:lang w:eastAsia="es-MX"/>
              </w:rPr>
            </w:pPr>
            <w:r w:rsidRPr="00807A34">
              <w:rPr>
                <w:sz w:val="20"/>
                <w:lang w:eastAsia="es-MX"/>
              </w:rPr>
              <w:t>Suplente</w:t>
            </w:r>
          </w:p>
        </w:tc>
        <w:tc>
          <w:tcPr>
            <w:tcW w:w="1701" w:type="dxa"/>
          </w:tcPr>
          <w:p w:rsidR="001B4FE4" w:rsidRPr="005F36E6" w:rsidRDefault="001B4FE4" w:rsidP="00807A34">
            <w:pPr>
              <w:spacing w:after="0" w:line="240" w:lineRule="auto"/>
            </w:pPr>
            <w:proofErr w:type="spellStart"/>
            <w:r w:rsidRPr="005F36E6">
              <w:t>Zatarain</w:t>
            </w:r>
            <w:proofErr w:type="spellEnd"/>
          </w:p>
        </w:tc>
        <w:tc>
          <w:tcPr>
            <w:tcW w:w="1701" w:type="dxa"/>
          </w:tcPr>
          <w:p w:rsidR="001B4FE4" w:rsidRPr="005F36E6" w:rsidRDefault="001B4FE4" w:rsidP="00807A34">
            <w:pPr>
              <w:spacing w:after="0" w:line="240" w:lineRule="auto"/>
            </w:pPr>
            <w:r w:rsidRPr="005F36E6">
              <w:t>Chávez</w:t>
            </w:r>
          </w:p>
        </w:tc>
        <w:tc>
          <w:tcPr>
            <w:tcW w:w="1996" w:type="dxa"/>
          </w:tcPr>
          <w:p w:rsidR="001B4FE4" w:rsidRPr="005F36E6" w:rsidRDefault="001B4FE4" w:rsidP="00807A34">
            <w:pPr>
              <w:spacing w:after="0" w:line="240" w:lineRule="auto"/>
            </w:pPr>
            <w:r w:rsidRPr="005F36E6">
              <w:t>Luis Guillermo</w:t>
            </w:r>
          </w:p>
        </w:tc>
      </w:tr>
      <w:tr w:rsidR="001B4FE4" w:rsidRPr="00807A34" w:rsidTr="00807A34">
        <w:trPr>
          <w:jc w:val="center"/>
        </w:trPr>
        <w:tc>
          <w:tcPr>
            <w:tcW w:w="1289" w:type="dxa"/>
            <w:vMerge w:val="restart"/>
            <w:vAlign w:val="center"/>
          </w:tcPr>
          <w:p w:rsidR="001B4FE4" w:rsidRPr="00807A34" w:rsidRDefault="001B4FE4" w:rsidP="00FA7542">
            <w:pPr>
              <w:pStyle w:val="Sinespaciado"/>
              <w:rPr>
                <w:sz w:val="20"/>
                <w:lang w:eastAsia="es-MX"/>
              </w:rPr>
            </w:pPr>
            <w:r w:rsidRPr="00807A34">
              <w:rPr>
                <w:sz w:val="20"/>
                <w:lang w:eastAsia="es-MX"/>
              </w:rPr>
              <w:t>11vo. Regidor</w:t>
            </w:r>
          </w:p>
        </w:tc>
        <w:tc>
          <w:tcPr>
            <w:tcW w:w="1417" w:type="dxa"/>
          </w:tcPr>
          <w:p w:rsidR="001B4FE4" w:rsidRPr="00807A34" w:rsidRDefault="001B4FE4" w:rsidP="00FA7542">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r>
              <w:t>Fuentes</w:t>
            </w:r>
          </w:p>
        </w:tc>
        <w:tc>
          <w:tcPr>
            <w:tcW w:w="1701" w:type="dxa"/>
          </w:tcPr>
          <w:p w:rsidR="001B4FE4" w:rsidRPr="00807A34" w:rsidRDefault="001B4FE4" w:rsidP="00807A34">
            <w:pPr>
              <w:spacing w:after="0" w:line="240" w:lineRule="auto"/>
            </w:pPr>
            <w:proofErr w:type="spellStart"/>
            <w:r>
              <w:t>Cocoa</w:t>
            </w:r>
            <w:proofErr w:type="spellEnd"/>
          </w:p>
        </w:tc>
        <w:tc>
          <w:tcPr>
            <w:tcW w:w="1996" w:type="dxa"/>
          </w:tcPr>
          <w:p w:rsidR="001B4FE4" w:rsidRPr="00807A34" w:rsidRDefault="001B4FE4" w:rsidP="00807A34">
            <w:pPr>
              <w:spacing w:after="0" w:line="240" w:lineRule="auto"/>
            </w:pPr>
            <w:r>
              <w:t>Melina</w:t>
            </w:r>
          </w:p>
        </w:tc>
      </w:tr>
      <w:tr w:rsidR="001B4FE4" w:rsidRPr="00807A34" w:rsidTr="00807A34">
        <w:trPr>
          <w:jc w:val="center"/>
        </w:trPr>
        <w:tc>
          <w:tcPr>
            <w:tcW w:w="1289" w:type="dxa"/>
            <w:vMerge/>
          </w:tcPr>
          <w:p w:rsidR="001B4FE4" w:rsidRPr="00807A34" w:rsidRDefault="001B4FE4" w:rsidP="00FA7542">
            <w:pPr>
              <w:pStyle w:val="Sinespaciado"/>
              <w:rPr>
                <w:sz w:val="20"/>
                <w:lang w:eastAsia="es-MX"/>
              </w:rPr>
            </w:pPr>
          </w:p>
        </w:tc>
        <w:tc>
          <w:tcPr>
            <w:tcW w:w="1417" w:type="dxa"/>
          </w:tcPr>
          <w:p w:rsidR="001B4FE4" w:rsidRPr="00807A34" w:rsidRDefault="001B4FE4" w:rsidP="00FA7542">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r>
              <w:t>Santos</w:t>
            </w:r>
          </w:p>
        </w:tc>
        <w:tc>
          <w:tcPr>
            <w:tcW w:w="1701" w:type="dxa"/>
          </w:tcPr>
          <w:p w:rsidR="001B4FE4" w:rsidRPr="00807A34" w:rsidRDefault="001B4FE4" w:rsidP="00807A34">
            <w:pPr>
              <w:spacing w:after="0" w:line="240" w:lineRule="auto"/>
            </w:pPr>
            <w:r>
              <w:t>Mercado</w:t>
            </w:r>
          </w:p>
        </w:tc>
        <w:tc>
          <w:tcPr>
            <w:tcW w:w="1996" w:type="dxa"/>
          </w:tcPr>
          <w:p w:rsidR="001B4FE4" w:rsidRPr="00807A34" w:rsidRDefault="001B4FE4" w:rsidP="00807A34">
            <w:pPr>
              <w:spacing w:after="0" w:line="240" w:lineRule="auto"/>
            </w:pPr>
            <w:r>
              <w:t>Patricia</w:t>
            </w:r>
          </w:p>
        </w:tc>
      </w:tr>
    </w:tbl>
    <w:p w:rsidR="001B4FE4" w:rsidRDefault="001B4FE4" w:rsidP="00B02F00">
      <w:pPr>
        <w:tabs>
          <w:tab w:val="left" w:pos="1924"/>
        </w:tabs>
        <w:spacing w:after="0" w:line="240" w:lineRule="auto"/>
        <w:jc w:val="both"/>
        <w:rPr>
          <w:rFonts w:ascii="Arial" w:hAnsi="Arial" w:cs="Arial"/>
          <w:sz w:val="24"/>
          <w:szCs w:val="24"/>
        </w:rPr>
      </w:pPr>
    </w:p>
    <w:p w:rsidR="001B4FE4" w:rsidRPr="009806FC" w:rsidRDefault="001B4FE4" w:rsidP="00C12612">
      <w:pPr>
        <w:spacing w:after="0" w:line="240" w:lineRule="auto"/>
        <w:jc w:val="both"/>
        <w:rPr>
          <w:rFonts w:ascii="Arial" w:hAnsi="Arial" w:cs="Arial"/>
        </w:rPr>
      </w:pPr>
      <w:r>
        <w:rPr>
          <w:rFonts w:ascii="Arial" w:hAnsi="Arial" w:cs="Arial"/>
          <w:sz w:val="24"/>
          <w:szCs w:val="24"/>
        </w:rPr>
        <w:t>---15.- Conforme a lo que establece el artículo 94 de la Ley de Instituciones y Procedimientos Electorales del Estado de Sinaloa, así como los artículos 8 y 9 del Reglamento para el registro de candidaturas a ocupar cargos de elección popular, e</w:t>
      </w:r>
      <w:r w:rsidRPr="0045058A">
        <w:rPr>
          <w:rFonts w:ascii="Arial" w:hAnsi="Arial" w:cs="Arial"/>
          <w:sz w:val="24"/>
          <w:szCs w:val="24"/>
        </w:rPr>
        <w:t>n</w:t>
      </w:r>
      <w:r w:rsidRPr="0045058A">
        <w:rPr>
          <w:rFonts w:ascii="Arial" w:hAnsi="Arial" w:cs="Arial"/>
          <w:spacing w:val="2"/>
          <w:sz w:val="24"/>
          <w:szCs w:val="24"/>
        </w:rPr>
        <w:t xml:space="preserve"> </w:t>
      </w:r>
      <w:r w:rsidRPr="0045058A">
        <w:rPr>
          <w:rFonts w:ascii="Arial" w:hAnsi="Arial" w:cs="Arial"/>
          <w:spacing w:val="-3"/>
          <w:sz w:val="24"/>
          <w:szCs w:val="24"/>
        </w:rPr>
        <w:t>l</w:t>
      </w:r>
      <w:r w:rsidRPr="0045058A">
        <w:rPr>
          <w:rFonts w:ascii="Arial" w:hAnsi="Arial" w:cs="Arial"/>
          <w:sz w:val="24"/>
          <w:szCs w:val="24"/>
        </w:rPr>
        <w:t>a</w:t>
      </w:r>
      <w:r w:rsidRPr="0045058A">
        <w:rPr>
          <w:rFonts w:ascii="Arial" w:hAnsi="Arial" w:cs="Arial"/>
          <w:spacing w:val="2"/>
          <w:sz w:val="24"/>
          <w:szCs w:val="24"/>
        </w:rPr>
        <w:t xml:space="preserve"> </w:t>
      </w:r>
      <w:r w:rsidRPr="0045058A">
        <w:rPr>
          <w:rFonts w:ascii="Arial" w:hAnsi="Arial" w:cs="Arial"/>
          <w:sz w:val="24"/>
          <w:szCs w:val="24"/>
        </w:rPr>
        <w:t>s</w:t>
      </w:r>
      <w:r w:rsidRPr="0045058A">
        <w:rPr>
          <w:rFonts w:ascii="Arial" w:hAnsi="Arial" w:cs="Arial"/>
          <w:spacing w:val="-1"/>
          <w:sz w:val="24"/>
          <w:szCs w:val="24"/>
        </w:rPr>
        <w:t>o</w:t>
      </w:r>
      <w:r w:rsidRPr="0045058A">
        <w:rPr>
          <w:rFonts w:ascii="Arial" w:hAnsi="Arial" w:cs="Arial"/>
          <w:sz w:val="24"/>
          <w:szCs w:val="24"/>
        </w:rPr>
        <w:t>l</w:t>
      </w:r>
      <w:r w:rsidRPr="0045058A">
        <w:rPr>
          <w:rFonts w:ascii="Arial" w:hAnsi="Arial" w:cs="Arial"/>
          <w:spacing w:val="-1"/>
          <w:sz w:val="24"/>
          <w:szCs w:val="24"/>
        </w:rPr>
        <w:t>i</w:t>
      </w:r>
      <w:r w:rsidRPr="0045058A">
        <w:rPr>
          <w:rFonts w:ascii="Arial" w:hAnsi="Arial" w:cs="Arial"/>
          <w:sz w:val="24"/>
          <w:szCs w:val="24"/>
        </w:rPr>
        <w:t>cit</w:t>
      </w:r>
      <w:r w:rsidRPr="0045058A">
        <w:rPr>
          <w:rFonts w:ascii="Arial" w:hAnsi="Arial" w:cs="Arial"/>
          <w:spacing w:val="1"/>
          <w:sz w:val="24"/>
          <w:szCs w:val="24"/>
        </w:rPr>
        <w:t>u</w:t>
      </w:r>
      <w:r w:rsidRPr="0045058A">
        <w:rPr>
          <w:rFonts w:ascii="Arial" w:hAnsi="Arial" w:cs="Arial"/>
          <w:sz w:val="24"/>
          <w:szCs w:val="24"/>
        </w:rPr>
        <w:t>d</w:t>
      </w:r>
      <w:r w:rsidRPr="0045058A">
        <w:rPr>
          <w:rFonts w:ascii="Arial" w:hAnsi="Arial" w:cs="Arial"/>
          <w:spacing w:val="2"/>
          <w:sz w:val="24"/>
          <w:szCs w:val="24"/>
        </w:rPr>
        <w:t xml:space="preserve"> </w:t>
      </w:r>
      <w:r w:rsidRPr="0045058A">
        <w:rPr>
          <w:rFonts w:ascii="Arial" w:hAnsi="Arial" w:cs="Arial"/>
          <w:spacing w:val="1"/>
          <w:sz w:val="24"/>
          <w:szCs w:val="24"/>
        </w:rPr>
        <w:t>d</w:t>
      </w:r>
      <w:r w:rsidRPr="0045058A">
        <w:rPr>
          <w:rFonts w:ascii="Arial" w:hAnsi="Arial" w:cs="Arial"/>
          <w:sz w:val="24"/>
          <w:szCs w:val="24"/>
        </w:rPr>
        <w:t>e re</w:t>
      </w:r>
      <w:r w:rsidRPr="0045058A">
        <w:rPr>
          <w:rFonts w:ascii="Arial" w:hAnsi="Arial" w:cs="Arial"/>
          <w:spacing w:val="-1"/>
          <w:sz w:val="24"/>
          <w:szCs w:val="24"/>
        </w:rPr>
        <w:t>g</w:t>
      </w:r>
      <w:r w:rsidRPr="0045058A">
        <w:rPr>
          <w:rFonts w:ascii="Arial" w:hAnsi="Arial" w:cs="Arial"/>
          <w:sz w:val="24"/>
          <w:szCs w:val="24"/>
        </w:rPr>
        <w:t>istro</w:t>
      </w:r>
      <w:r w:rsidRPr="0045058A">
        <w:rPr>
          <w:rFonts w:ascii="Arial" w:hAnsi="Arial" w:cs="Arial"/>
          <w:spacing w:val="2"/>
          <w:sz w:val="24"/>
          <w:szCs w:val="24"/>
        </w:rPr>
        <w:t xml:space="preserve"> </w:t>
      </w:r>
      <w:r w:rsidRPr="0045058A">
        <w:rPr>
          <w:rFonts w:ascii="Arial" w:hAnsi="Arial" w:cs="Arial"/>
          <w:spacing w:val="1"/>
          <w:sz w:val="24"/>
          <w:szCs w:val="24"/>
        </w:rPr>
        <w:t>d</w:t>
      </w:r>
      <w:r w:rsidRPr="0045058A">
        <w:rPr>
          <w:rFonts w:ascii="Arial" w:hAnsi="Arial" w:cs="Arial"/>
          <w:sz w:val="24"/>
          <w:szCs w:val="24"/>
        </w:rPr>
        <w:t xml:space="preserve">e </w:t>
      </w:r>
      <w:r>
        <w:rPr>
          <w:rFonts w:ascii="Arial" w:hAnsi="Arial" w:cs="Arial"/>
          <w:sz w:val="24"/>
          <w:szCs w:val="24"/>
        </w:rPr>
        <w:t>l</w:t>
      </w:r>
      <w:r w:rsidRPr="009806FC">
        <w:rPr>
          <w:rFonts w:ascii="Arial" w:hAnsi="Arial" w:cs="Arial"/>
        </w:rPr>
        <w:t>as y los ciudadanos que aspiren a participar como candidatos independientes a un cargo de elección popular, deberán presentar ante el Instituto:</w:t>
      </w:r>
    </w:p>
    <w:p w:rsidR="001B4FE4" w:rsidRPr="009806FC" w:rsidRDefault="001B4FE4" w:rsidP="00C12612">
      <w:pPr>
        <w:spacing w:after="0" w:line="240" w:lineRule="auto"/>
        <w:jc w:val="both"/>
        <w:rPr>
          <w:rFonts w:ascii="Arial" w:hAnsi="Arial" w:cs="Arial"/>
        </w:rPr>
      </w:pPr>
    </w:p>
    <w:p w:rsidR="001B4FE4" w:rsidRPr="0071532F" w:rsidRDefault="001B4FE4" w:rsidP="0071532F">
      <w:pPr>
        <w:numPr>
          <w:ilvl w:val="0"/>
          <w:numId w:val="10"/>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1B4FE4" w:rsidRPr="0071532F" w:rsidRDefault="001B4FE4" w:rsidP="0071532F">
      <w:pPr>
        <w:tabs>
          <w:tab w:val="left" w:pos="771"/>
        </w:tabs>
        <w:spacing w:after="0" w:line="240" w:lineRule="auto"/>
        <w:ind w:left="771" w:hanging="345"/>
        <w:jc w:val="both"/>
        <w:rPr>
          <w:rFonts w:ascii="Arial" w:hAnsi="Arial" w:cs="Arial"/>
          <w:i/>
          <w:sz w:val="24"/>
        </w:rPr>
      </w:pPr>
    </w:p>
    <w:p w:rsidR="001B4FE4" w:rsidRPr="0071532F" w:rsidRDefault="001B4FE4" w:rsidP="0071532F">
      <w:pPr>
        <w:numPr>
          <w:ilvl w:val="0"/>
          <w:numId w:val="10"/>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1B4FE4" w:rsidRPr="0071532F" w:rsidRDefault="001B4FE4" w:rsidP="0071532F">
      <w:pPr>
        <w:tabs>
          <w:tab w:val="left" w:pos="771"/>
        </w:tabs>
        <w:spacing w:after="0" w:line="240" w:lineRule="auto"/>
        <w:ind w:left="771" w:hanging="345"/>
        <w:jc w:val="both"/>
        <w:rPr>
          <w:rFonts w:ascii="Arial" w:hAnsi="Arial" w:cs="Arial"/>
          <w:i/>
          <w:sz w:val="24"/>
        </w:rPr>
      </w:pPr>
    </w:p>
    <w:p w:rsidR="001B4FE4" w:rsidRPr="0071532F" w:rsidRDefault="001B4FE4" w:rsidP="0071532F">
      <w:pPr>
        <w:numPr>
          <w:ilvl w:val="1"/>
          <w:numId w:val="10"/>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1B4FE4" w:rsidRPr="0071532F" w:rsidRDefault="001B4FE4" w:rsidP="0071532F">
      <w:pPr>
        <w:tabs>
          <w:tab w:val="left" w:pos="1621"/>
        </w:tabs>
        <w:spacing w:after="0" w:line="240" w:lineRule="auto"/>
        <w:ind w:left="1621" w:hanging="345"/>
        <w:jc w:val="both"/>
        <w:rPr>
          <w:rFonts w:ascii="Arial" w:hAnsi="Arial" w:cs="Arial"/>
          <w:i/>
          <w:sz w:val="24"/>
        </w:rPr>
      </w:pPr>
    </w:p>
    <w:p w:rsidR="001B4FE4" w:rsidRPr="0071532F" w:rsidRDefault="001B4FE4" w:rsidP="0071532F">
      <w:pPr>
        <w:numPr>
          <w:ilvl w:val="1"/>
          <w:numId w:val="10"/>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1B4FE4" w:rsidRPr="0071532F" w:rsidRDefault="001B4FE4" w:rsidP="0071532F">
      <w:pPr>
        <w:tabs>
          <w:tab w:val="left" w:pos="1621"/>
        </w:tabs>
        <w:spacing w:after="0" w:line="240" w:lineRule="auto"/>
        <w:ind w:left="1621" w:hanging="345"/>
        <w:jc w:val="both"/>
        <w:rPr>
          <w:rFonts w:ascii="Arial" w:hAnsi="Arial" w:cs="Arial"/>
          <w:i/>
          <w:sz w:val="24"/>
        </w:rPr>
      </w:pPr>
    </w:p>
    <w:p w:rsidR="001B4FE4" w:rsidRPr="0071532F" w:rsidRDefault="001B4FE4" w:rsidP="0071532F">
      <w:pPr>
        <w:numPr>
          <w:ilvl w:val="1"/>
          <w:numId w:val="10"/>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1B4FE4" w:rsidRPr="0071532F" w:rsidRDefault="001B4FE4" w:rsidP="0071532F">
      <w:pPr>
        <w:tabs>
          <w:tab w:val="left" w:pos="1276"/>
        </w:tabs>
        <w:spacing w:after="0" w:line="240" w:lineRule="auto"/>
        <w:ind w:left="1276" w:hanging="345"/>
        <w:jc w:val="both"/>
        <w:rPr>
          <w:rFonts w:ascii="Arial" w:hAnsi="Arial" w:cs="Arial"/>
          <w:i/>
          <w:sz w:val="24"/>
        </w:rPr>
      </w:pPr>
    </w:p>
    <w:p w:rsidR="001B4FE4" w:rsidRPr="0071532F" w:rsidRDefault="001B4FE4" w:rsidP="0071532F">
      <w:pPr>
        <w:numPr>
          <w:ilvl w:val="1"/>
          <w:numId w:val="10"/>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1B4FE4" w:rsidRPr="0071532F" w:rsidRDefault="001B4FE4" w:rsidP="0071532F">
      <w:pPr>
        <w:tabs>
          <w:tab w:val="left" w:pos="1276"/>
        </w:tabs>
        <w:spacing w:after="0" w:line="240" w:lineRule="auto"/>
        <w:ind w:left="1276" w:hanging="345"/>
        <w:jc w:val="both"/>
        <w:rPr>
          <w:rFonts w:ascii="Arial" w:hAnsi="Arial" w:cs="Arial"/>
          <w:i/>
          <w:sz w:val="24"/>
        </w:rPr>
      </w:pPr>
    </w:p>
    <w:p w:rsidR="001B4FE4" w:rsidRPr="0071532F" w:rsidRDefault="001B4FE4" w:rsidP="0071532F">
      <w:pPr>
        <w:numPr>
          <w:ilvl w:val="1"/>
          <w:numId w:val="10"/>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1B4FE4" w:rsidRPr="0071532F" w:rsidRDefault="001B4FE4" w:rsidP="0071532F">
      <w:pPr>
        <w:tabs>
          <w:tab w:val="left" w:pos="1276"/>
        </w:tabs>
        <w:spacing w:after="0" w:line="240" w:lineRule="auto"/>
        <w:ind w:left="1276" w:hanging="345"/>
        <w:jc w:val="both"/>
        <w:rPr>
          <w:rFonts w:ascii="Arial" w:hAnsi="Arial" w:cs="Arial"/>
          <w:i/>
          <w:sz w:val="24"/>
        </w:rPr>
      </w:pPr>
    </w:p>
    <w:p w:rsidR="001B4FE4" w:rsidRPr="0071532F" w:rsidRDefault="001B4FE4" w:rsidP="0071532F">
      <w:pPr>
        <w:numPr>
          <w:ilvl w:val="1"/>
          <w:numId w:val="10"/>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1B4FE4" w:rsidRPr="0071532F" w:rsidRDefault="001B4FE4" w:rsidP="0071532F">
      <w:pPr>
        <w:tabs>
          <w:tab w:val="left" w:pos="1276"/>
        </w:tabs>
        <w:spacing w:after="0" w:line="240" w:lineRule="auto"/>
        <w:ind w:left="1276" w:hanging="345"/>
        <w:jc w:val="both"/>
        <w:rPr>
          <w:rFonts w:ascii="Arial" w:hAnsi="Arial" w:cs="Arial"/>
          <w:i/>
          <w:sz w:val="24"/>
        </w:rPr>
      </w:pPr>
    </w:p>
    <w:p w:rsidR="001B4FE4" w:rsidRPr="0071532F" w:rsidRDefault="001B4FE4" w:rsidP="0071532F">
      <w:pPr>
        <w:numPr>
          <w:ilvl w:val="1"/>
          <w:numId w:val="10"/>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1B4FE4" w:rsidRPr="0071532F" w:rsidRDefault="001B4FE4" w:rsidP="0071532F">
      <w:pPr>
        <w:tabs>
          <w:tab w:val="left" w:pos="1276"/>
        </w:tabs>
        <w:spacing w:after="0" w:line="240" w:lineRule="auto"/>
        <w:ind w:left="1276" w:hanging="345"/>
        <w:jc w:val="both"/>
        <w:rPr>
          <w:rFonts w:ascii="Arial" w:hAnsi="Arial" w:cs="Arial"/>
          <w:i/>
          <w:sz w:val="24"/>
        </w:rPr>
      </w:pPr>
    </w:p>
    <w:p w:rsidR="001B4FE4" w:rsidRPr="0071532F" w:rsidRDefault="001B4FE4" w:rsidP="0071532F">
      <w:pPr>
        <w:numPr>
          <w:ilvl w:val="1"/>
          <w:numId w:val="10"/>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1B4FE4" w:rsidRPr="0071532F" w:rsidRDefault="001B4FE4" w:rsidP="0071532F">
      <w:pPr>
        <w:tabs>
          <w:tab w:val="left" w:pos="1276"/>
        </w:tabs>
        <w:spacing w:after="0" w:line="240" w:lineRule="auto"/>
        <w:ind w:left="1276" w:hanging="345"/>
        <w:jc w:val="both"/>
        <w:rPr>
          <w:rFonts w:ascii="Arial" w:hAnsi="Arial" w:cs="Arial"/>
          <w:i/>
          <w:sz w:val="24"/>
        </w:rPr>
      </w:pPr>
    </w:p>
    <w:p w:rsidR="001B4FE4" w:rsidRPr="0071532F" w:rsidRDefault="001B4FE4" w:rsidP="0071532F">
      <w:pPr>
        <w:numPr>
          <w:ilvl w:val="0"/>
          <w:numId w:val="10"/>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1B4FE4" w:rsidRPr="0071532F" w:rsidRDefault="001B4FE4" w:rsidP="0071532F">
      <w:pPr>
        <w:tabs>
          <w:tab w:val="left" w:pos="771"/>
        </w:tabs>
        <w:spacing w:after="0" w:line="240" w:lineRule="auto"/>
        <w:ind w:left="771" w:hanging="345"/>
        <w:jc w:val="both"/>
        <w:rPr>
          <w:rFonts w:ascii="Arial" w:hAnsi="Arial" w:cs="Arial"/>
          <w:i/>
          <w:sz w:val="24"/>
        </w:rPr>
      </w:pPr>
    </w:p>
    <w:p w:rsidR="001B4FE4" w:rsidRPr="0071532F" w:rsidRDefault="001B4FE4" w:rsidP="0071532F">
      <w:pPr>
        <w:numPr>
          <w:ilvl w:val="1"/>
          <w:numId w:val="10"/>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1B4FE4" w:rsidRPr="0071532F" w:rsidRDefault="001B4FE4" w:rsidP="0071532F">
      <w:pPr>
        <w:tabs>
          <w:tab w:val="left" w:pos="1276"/>
        </w:tabs>
        <w:spacing w:after="0" w:line="240" w:lineRule="auto"/>
        <w:ind w:left="1276" w:hanging="345"/>
        <w:jc w:val="both"/>
        <w:rPr>
          <w:rFonts w:ascii="Arial" w:hAnsi="Arial" w:cs="Arial"/>
          <w:i/>
          <w:sz w:val="24"/>
        </w:rPr>
      </w:pPr>
    </w:p>
    <w:p w:rsidR="001B4FE4" w:rsidRPr="0071532F" w:rsidRDefault="001B4FE4" w:rsidP="0071532F">
      <w:pPr>
        <w:numPr>
          <w:ilvl w:val="1"/>
          <w:numId w:val="10"/>
        </w:numPr>
        <w:tabs>
          <w:tab w:val="left" w:pos="1276"/>
        </w:tabs>
        <w:spacing w:after="0" w:line="240" w:lineRule="auto"/>
        <w:ind w:left="1276" w:hanging="345"/>
        <w:jc w:val="both"/>
        <w:rPr>
          <w:rFonts w:ascii="Arial" w:hAnsi="Arial" w:cs="Arial"/>
          <w:i/>
          <w:sz w:val="24"/>
        </w:rPr>
      </w:pPr>
      <w:r w:rsidRPr="0071532F">
        <w:rPr>
          <w:rFonts w:ascii="Arial" w:hAnsi="Arial" w:cs="Arial"/>
          <w:i/>
          <w:sz w:val="24"/>
        </w:rPr>
        <w:lastRenderedPageBreak/>
        <w:t>Copia del acta de nacimiento y del anverso y reverso de la credencial para votar con fotografía vigente;</w:t>
      </w:r>
    </w:p>
    <w:p w:rsidR="001B4FE4" w:rsidRPr="0071532F" w:rsidRDefault="001B4FE4" w:rsidP="0071532F">
      <w:pPr>
        <w:tabs>
          <w:tab w:val="left" w:pos="1276"/>
        </w:tabs>
        <w:spacing w:after="0" w:line="240" w:lineRule="auto"/>
        <w:ind w:left="1276" w:hanging="345"/>
        <w:jc w:val="both"/>
        <w:rPr>
          <w:rFonts w:ascii="Arial" w:hAnsi="Arial" w:cs="Arial"/>
          <w:i/>
          <w:sz w:val="24"/>
        </w:rPr>
      </w:pPr>
    </w:p>
    <w:p w:rsidR="001B4FE4" w:rsidRPr="0071532F" w:rsidRDefault="001B4FE4" w:rsidP="0071532F">
      <w:pPr>
        <w:numPr>
          <w:ilvl w:val="1"/>
          <w:numId w:val="10"/>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1B4FE4" w:rsidRPr="0071532F" w:rsidRDefault="001B4FE4" w:rsidP="0071532F">
      <w:pPr>
        <w:tabs>
          <w:tab w:val="left" w:pos="1276"/>
        </w:tabs>
        <w:spacing w:after="0" w:line="240" w:lineRule="auto"/>
        <w:ind w:left="1276" w:hanging="345"/>
        <w:jc w:val="both"/>
        <w:rPr>
          <w:rFonts w:ascii="Arial" w:hAnsi="Arial" w:cs="Arial"/>
          <w:i/>
          <w:sz w:val="24"/>
        </w:rPr>
      </w:pPr>
    </w:p>
    <w:p w:rsidR="001B4FE4" w:rsidRPr="0071532F" w:rsidRDefault="001B4FE4" w:rsidP="0071532F">
      <w:pPr>
        <w:numPr>
          <w:ilvl w:val="1"/>
          <w:numId w:val="10"/>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1B4FE4" w:rsidRPr="0071532F" w:rsidRDefault="001B4FE4" w:rsidP="0071532F">
      <w:pPr>
        <w:tabs>
          <w:tab w:val="left" w:pos="1276"/>
        </w:tabs>
        <w:spacing w:after="0" w:line="240" w:lineRule="auto"/>
        <w:ind w:left="1276" w:hanging="345"/>
        <w:jc w:val="both"/>
        <w:rPr>
          <w:rFonts w:ascii="Arial" w:hAnsi="Arial" w:cs="Arial"/>
          <w:i/>
          <w:sz w:val="24"/>
        </w:rPr>
      </w:pPr>
    </w:p>
    <w:p w:rsidR="001B4FE4" w:rsidRPr="0071532F" w:rsidRDefault="001B4FE4" w:rsidP="0071532F">
      <w:pPr>
        <w:numPr>
          <w:ilvl w:val="1"/>
          <w:numId w:val="10"/>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1B4FE4" w:rsidRPr="0071532F" w:rsidRDefault="001B4FE4" w:rsidP="0071532F">
      <w:pPr>
        <w:tabs>
          <w:tab w:val="left" w:pos="1276"/>
        </w:tabs>
        <w:spacing w:after="0" w:line="240" w:lineRule="auto"/>
        <w:ind w:left="1276" w:hanging="345"/>
        <w:jc w:val="both"/>
        <w:rPr>
          <w:rFonts w:ascii="Arial" w:hAnsi="Arial" w:cs="Arial"/>
          <w:i/>
          <w:sz w:val="24"/>
        </w:rPr>
      </w:pPr>
    </w:p>
    <w:p w:rsidR="001B4FE4" w:rsidRPr="0071532F" w:rsidRDefault="001B4FE4" w:rsidP="0071532F">
      <w:pPr>
        <w:numPr>
          <w:ilvl w:val="1"/>
          <w:numId w:val="10"/>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1B4FE4" w:rsidRPr="0071532F" w:rsidRDefault="001B4FE4" w:rsidP="0071532F">
      <w:pPr>
        <w:tabs>
          <w:tab w:val="left" w:pos="1621"/>
        </w:tabs>
        <w:spacing w:after="0" w:line="240" w:lineRule="auto"/>
        <w:ind w:left="1621" w:hanging="345"/>
        <w:jc w:val="both"/>
        <w:rPr>
          <w:rFonts w:ascii="Arial" w:hAnsi="Arial" w:cs="Arial"/>
          <w:i/>
          <w:sz w:val="24"/>
        </w:rPr>
      </w:pPr>
    </w:p>
    <w:p w:rsidR="001B4FE4" w:rsidRPr="0071532F" w:rsidRDefault="001B4FE4" w:rsidP="0071532F">
      <w:pPr>
        <w:numPr>
          <w:ilvl w:val="1"/>
          <w:numId w:val="10"/>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1B4FE4" w:rsidRPr="0071532F" w:rsidRDefault="001B4FE4" w:rsidP="0071532F">
      <w:pPr>
        <w:tabs>
          <w:tab w:val="left" w:pos="1621"/>
        </w:tabs>
        <w:spacing w:after="0" w:line="240" w:lineRule="auto"/>
        <w:ind w:left="1621" w:hanging="345"/>
        <w:jc w:val="both"/>
        <w:rPr>
          <w:rFonts w:ascii="Arial" w:hAnsi="Arial" w:cs="Arial"/>
          <w:i/>
          <w:sz w:val="24"/>
        </w:rPr>
      </w:pPr>
    </w:p>
    <w:p w:rsidR="001B4FE4" w:rsidRPr="0071532F" w:rsidRDefault="001B4FE4" w:rsidP="0071532F">
      <w:pPr>
        <w:numPr>
          <w:ilvl w:val="2"/>
          <w:numId w:val="10"/>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1B4FE4" w:rsidRPr="0071532F" w:rsidRDefault="001B4FE4" w:rsidP="0071532F">
      <w:pPr>
        <w:tabs>
          <w:tab w:val="left" w:pos="2330"/>
        </w:tabs>
        <w:spacing w:after="0" w:line="240" w:lineRule="auto"/>
        <w:ind w:left="2330" w:hanging="345"/>
        <w:jc w:val="both"/>
        <w:rPr>
          <w:rFonts w:ascii="Arial" w:hAnsi="Arial" w:cs="Arial"/>
          <w:i/>
          <w:sz w:val="24"/>
        </w:rPr>
      </w:pPr>
    </w:p>
    <w:p w:rsidR="001B4FE4" w:rsidRPr="0071532F" w:rsidRDefault="001B4FE4" w:rsidP="0071532F">
      <w:pPr>
        <w:numPr>
          <w:ilvl w:val="2"/>
          <w:numId w:val="10"/>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1B4FE4" w:rsidRPr="0071532F" w:rsidRDefault="001B4FE4" w:rsidP="0071532F">
      <w:pPr>
        <w:tabs>
          <w:tab w:val="left" w:pos="2330"/>
        </w:tabs>
        <w:spacing w:after="0" w:line="240" w:lineRule="auto"/>
        <w:ind w:left="2330" w:hanging="345"/>
        <w:jc w:val="both"/>
        <w:rPr>
          <w:rFonts w:ascii="Arial" w:hAnsi="Arial" w:cs="Arial"/>
          <w:i/>
          <w:sz w:val="24"/>
        </w:rPr>
      </w:pPr>
    </w:p>
    <w:p w:rsidR="001B4FE4" w:rsidRPr="0071532F" w:rsidRDefault="001B4FE4" w:rsidP="0071532F">
      <w:pPr>
        <w:numPr>
          <w:ilvl w:val="2"/>
          <w:numId w:val="10"/>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1B4FE4" w:rsidRPr="0071532F" w:rsidRDefault="001B4FE4" w:rsidP="0071532F">
      <w:pPr>
        <w:tabs>
          <w:tab w:val="left" w:pos="2330"/>
        </w:tabs>
        <w:spacing w:after="0" w:line="240" w:lineRule="auto"/>
        <w:ind w:left="2330" w:hanging="345"/>
        <w:jc w:val="both"/>
        <w:rPr>
          <w:rFonts w:ascii="Arial" w:hAnsi="Arial" w:cs="Arial"/>
          <w:i/>
          <w:sz w:val="24"/>
        </w:rPr>
      </w:pPr>
    </w:p>
    <w:p w:rsidR="001B4FE4" w:rsidRPr="0071532F" w:rsidRDefault="001B4FE4" w:rsidP="0071532F">
      <w:pPr>
        <w:numPr>
          <w:ilvl w:val="0"/>
          <w:numId w:val="10"/>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1B4FE4" w:rsidRPr="0071532F" w:rsidRDefault="001B4FE4" w:rsidP="0071532F">
      <w:pPr>
        <w:pStyle w:val="Sinespaciado"/>
      </w:pPr>
    </w:p>
    <w:p w:rsidR="001B4FE4" w:rsidRPr="003A1D04" w:rsidRDefault="001B4FE4" w:rsidP="005A4FAF">
      <w:pPr>
        <w:spacing w:after="0" w:line="240" w:lineRule="auto"/>
        <w:jc w:val="both"/>
        <w:rPr>
          <w:rFonts w:ascii="Arial" w:hAnsi="Arial" w:cs="Arial"/>
          <w:sz w:val="24"/>
          <w:szCs w:val="24"/>
        </w:rPr>
      </w:pPr>
      <w:r>
        <w:rPr>
          <w:rFonts w:ascii="Arial" w:hAnsi="Arial" w:cs="Arial"/>
          <w:sz w:val="24"/>
          <w:szCs w:val="24"/>
        </w:rPr>
        <w:t xml:space="preserve">---16.- </w:t>
      </w:r>
      <w:r w:rsidRPr="00165B14">
        <w:rPr>
          <w:rFonts w:ascii="Arial" w:hAnsi="Arial" w:cs="Arial"/>
          <w:sz w:val="24"/>
          <w:szCs w:val="24"/>
        </w:rPr>
        <w:t xml:space="preserve">En ese mismo sentido, de los artículos </w:t>
      </w:r>
      <w:r>
        <w:rPr>
          <w:rFonts w:ascii="Arial" w:hAnsi="Arial" w:cs="Arial"/>
          <w:sz w:val="24"/>
          <w:szCs w:val="24"/>
        </w:rPr>
        <w:t>115</w:t>
      </w:r>
      <w:r w:rsidRPr="00165B14">
        <w:rPr>
          <w:rFonts w:ascii="Arial" w:hAnsi="Arial" w:cs="Arial"/>
          <w:sz w:val="24"/>
          <w:szCs w:val="24"/>
        </w:rPr>
        <w:t xml:space="preserve"> de la Constitución Pol</w:t>
      </w:r>
      <w:r>
        <w:rPr>
          <w:rFonts w:ascii="Arial" w:hAnsi="Arial" w:cs="Arial"/>
          <w:sz w:val="24"/>
          <w:szCs w:val="24"/>
        </w:rPr>
        <w:t>ítica del Estado de Sinaloa y 16</w:t>
      </w:r>
      <w:r w:rsidRPr="00165B14">
        <w:rPr>
          <w:rFonts w:ascii="Arial" w:hAnsi="Arial" w:cs="Arial"/>
          <w:sz w:val="24"/>
          <w:szCs w:val="24"/>
        </w:rPr>
        <w:t xml:space="preserve"> de la Ley de Instituciones y Procedimientos Electorales del Estado de Sinaloa, se desprende que son requisitos para quien aspire a una </w:t>
      </w:r>
      <w:r>
        <w:rPr>
          <w:rFonts w:ascii="Arial" w:hAnsi="Arial" w:cs="Arial"/>
          <w:sz w:val="24"/>
          <w:szCs w:val="24"/>
        </w:rPr>
        <w:t>Regiduría o al cargo de Síndica o Síndico Procurador,</w:t>
      </w:r>
      <w:r w:rsidRPr="003A1D04">
        <w:rPr>
          <w:rFonts w:ascii="Arial" w:hAnsi="Arial" w:cs="Arial"/>
          <w:sz w:val="24"/>
          <w:szCs w:val="24"/>
        </w:rPr>
        <w:t xml:space="preserve"> los siguientes: </w:t>
      </w:r>
    </w:p>
    <w:p w:rsidR="001B4FE4" w:rsidRPr="003A1D04" w:rsidRDefault="001B4FE4" w:rsidP="005A4FAF">
      <w:pPr>
        <w:spacing w:after="0" w:line="240" w:lineRule="auto"/>
        <w:jc w:val="both"/>
        <w:rPr>
          <w:rFonts w:ascii="Arial" w:hAnsi="Arial" w:cs="Arial"/>
          <w:sz w:val="24"/>
          <w:szCs w:val="24"/>
        </w:rPr>
      </w:pPr>
    </w:p>
    <w:p w:rsidR="001B4FE4" w:rsidRPr="003A1D04" w:rsidRDefault="001B4FE4" w:rsidP="005A4FAF">
      <w:pPr>
        <w:numPr>
          <w:ilvl w:val="0"/>
          <w:numId w:val="12"/>
        </w:numPr>
        <w:spacing w:after="0" w:line="240" w:lineRule="auto"/>
        <w:ind w:left="720"/>
        <w:jc w:val="both"/>
        <w:rPr>
          <w:rFonts w:ascii="Arial" w:hAnsi="Arial" w:cs="Arial"/>
          <w:sz w:val="24"/>
          <w:szCs w:val="24"/>
        </w:rPr>
      </w:pPr>
      <w:r w:rsidRPr="003A1D04">
        <w:rPr>
          <w:rFonts w:ascii="Arial" w:hAnsi="Arial" w:cs="Arial"/>
          <w:sz w:val="24"/>
          <w:szCs w:val="24"/>
        </w:rPr>
        <w:t>Ser ciudadano mexicano por nacimiento, en pleno ejercicio de sus derechos;</w:t>
      </w:r>
    </w:p>
    <w:p w:rsidR="001B4FE4" w:rsidRPr="003A1D04" w:rsidRDefault="001B4FE4" w:rsidP="005A4FAF">
      <w:pPr>
        <w:spacing w:after="0" w:line="240" w:lineRule="auto"/>
        <w:ind w:left="720"/>
        <w:jc w:val="both"/>
        <w:rPr>
          <w:rFonts w:ascii="Arial" w:hAnsi="Arial" w:cs="Arial"/>
          <w:sz w:val="24"/>
          <w:szCs w:val="24"/>
        </w:rPr>
      </w:pPr>
    </w:p>
    <w:p w:rsidR="001B4FE4" w:rsidRPr="003A1D04" w:rsidRDefault="001B4FE4" w:rsidP="005A4FAF">
      <w:pPr>
        <w:numPr>
          <w:ilvl w:val="0"/>
          <w:numId w:val="12"/>
        </w:numPr>
        <w:spacing w:after="0" w:line="240" w:lineRule="auto"/>
        <w:ind w:left="720"/>
        <w:jc w:val="both"/>
        <w:rPr>
          <w:rFonts w:ascii="Arial" w:hAnsi="Arial" w:cs="Arial"/>
          <w:sz w:val="24"/>
          <w:szCs w:val="24"/>
        </w:rPr>
      </w:pPr>
      <w:r w:rsidRPr="003A1D04">
        <w:rPr>
          <w:rFonts w:ascii="Arial" w:hAnsi="Arial" w:cs="Arial"/>
          <w:sz w:val="24"/>
          <w:szCs w:val="24"/>
        </w:rPr>
        <w:t>Ser originario o vecino de la municipalidad en que se elija cuando menos con un año antes de la elección;</w:t>
      </w:r>
    </w:p>
    <w:p w:rsidR="001B4FE4" w:rsidRPr="003A1D04" w:rsidRDefault="001B4FE4" w:rsidP="005A4FAF">
      <w:pPr>
        <w:spacing w:after="0" w:line="240" w:lineRule="auto"/>
        <w:ind w:left="720"/>
        <w:jc w:val="both"/>
        <w:rPr>
          <w:rFonts w:ascii="Arial" w:hAnsi="Arial" w:cs="Arial"/>
          <w:sz w:val="24"/>
          <w:szCs w:val="24"/>
        </w:rPr>
      </w:pPr>
    </w:p>
    <w:p w:rsidR="001B4FE4" w:rsidRPr="003A1D04" w:rsidRDefault="001B4FE4" w:rsidP="005A4FAF">
      <w:pPr>
        <w:numPr>
          <w:ilvl w:val="0"/>
          <w:numId w:val="12"/>
        </w:numPr>
        <w:spacing w:after="0" w:line="240" w:lineRule="auto"/>
        <w:ind w:left="720"/>
        <w:jc w:val="both"/>
        <w:rPr>
          <w:rFonts w:ascii="Arial" w:hAnsi="Arial" w:cs="Arial"/>
          <w:sz w:val="24"/>
          <w:szCs w:val="24"/>
        </w:rPr>
      </w:pPr>
      <w:r w:rsidRPr="003A1D04">
        <w:rPr>
          <w:rFonts w:ascii="Arial" w:hAnsi="Arial" w:cs="Arial"/>
          <w:sz w:val="24"/>
          <w:szCs w:val="24"/>
        </w:rPr>
        <w:lastRenderedPageBreak/>
        <w:t xml:space="preserve">Para éste efecto, la vecindad no se pierde por ausencia en el desempeño de cualquier cargo de elección popular o de designación en los poderes Legislativo, Ejecutivo o Judicial; </w:t>
      </w:r>
    </w:p>
    <w:p w:rsidR="001B4FE4" w:rsidRPr="003A1D04" w:rsidRDefault="001B4FE4" w:rsidP="005A4FAF">
      <w:pPr>
        <w:spacing w:after="0" w:line="240" w:lineRule="auto"/>
        <w:ind w:left="720"/>
        <w:jc w:val="both"/>
        <w:rPr>
          <w:rFonts w:ascii="Arial" w:hAnsi="Arial" w:cs="Arial"/>
          <w:sz w:val="24"/>
          <w:szCs w:val="24"/>
        </w:rPr>
      </w:pPr>
    </w:p>
    <w:p w:rsidR="001B4FE4" w:rsidRPr="003A1D04" w:rsidRDefault="001B4FE4" w:rsidP="005A4FAF">
      <w:pPr>
        <w:numPr>
          <w:ilvl w:val="0"/>
          <w:numId w:val="12"/>
        </w:numPr>
        <w:spacing w:after="0" w:line="240" w:lineRule="auto"/>
        <w:ind w:left="720"/>
        <w:jc w:val="both"/>
        <w:rPr>
          <w:rFonts w:ascii="Arial" w:hAnsi="Arial" w:cs="Arial"/>
          <w:sz w:val="24"/>
          <w:szCs w:val="24"/>
        </w:rPr>
      </w:pPr>
      <w:r w:rsidRPr="003A1D04">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1B4FE4" w:rsidRPr="003A1D04" w:rsidRDefault="001B4FE4" w:rsidP="005A4FAF">
      <w:pPr>
        <w:spacing w:after="0" w:line="240" w:lineRule="auto"/>
        <w:ind w:left="720"/>
        <w:jc w:val="both"/>
        <w:rPr>
          <w:rFonts w:ascii="Arial" w:hAnsi="Arial" w:cs="Arial"/>
          <w:sz w:val="24"/>
          <w:szCs w:val="24"/>
        </w:rPr>
      </w:pPr>
    </w:p>
    <w:p w:rsidR="001B4FE4" w:rsidRPr="003A1D04" w:rsidRDefault="001B4FE4" w:rsidP="005A4FAF">
      <w:pPr>
        <w:numPr>
          <w:ilvl w:val="0"/>
          <w:numId w:val="12"/>
        </w:numPr>
        <w:spacing w:after="0" w:line="240" w:lineRule="auto"/>
        <w:ind w:left="720"/>
        <w:jc w:val="both"/>
        <w:rPr>
          <w:rFonts w:ascii="Arial" w:hAnsi="Arial" w:cs="Arial"/>
          <w:sz w:val="24"/>
          <w:szCs w:val="24"/>
        </w:rPr>
      </w:pPr>
      <w:r w:rsidRPr="003A1D04">
        <w:rPr>
          <w:rFonts w:ascii="Arial" w:hAnsi="Arial" w:cs="Arial"/>
          <w:sz w:val="24"/>
          <w:szCs w:val="24"/>
        </w:rPr>
        <w:t>No ser ministro de culto;</w:t>
      </w:r>
    </w:p>
    <w:p w:rsidR="001B4FE4" w:rsidRPr="003A1D04" w:rsidRDefault="001B4FE4" w:rsidP="005A4FAF">
      <w:pPr>
        <w:spacing w:after="0" w:line="240" w:lineRule="auto"/>
        <w:ind w:left="720"/>
        <w:jc w:val="both"/>
        <w:rPr>
          <w:rFonts w:ascii="Arial" w:hAnsi="Arial" w:cs="Arial"/>
          <w:sz w:val="24"/>
          <w:szCs w:val="24"/>
        </w:rPr>
      </w:pPr>
    </w:p>
    <w:p w:rsidR="001B4FE4" w:rsidRPr="003A1D04" w:rsidRDefault="001B4FE4" w:rsidP="005A4FAF">
      <w:pPr>
        <w:numPr>
          <w:ilvl w:val="0"/>
          <w:numId w:val="12"/>
        </w:numPr>
        <w:spacing w:after="0" w:line="240" w:lineRule="auto"/>
        <w:ind w:left="720"/>
        <w:jc w:val="both"/>
        <w:rPr>
          <w:rFonts w:ascii="Arial" w:hAnsi="Arial" w:cs="Arial"/>
          <w:sz w:val="24"/>
          <w:szCs w:val="24"/>
        </w:rPr>
      </w:pPr>
      <w:r w:rsidRPr="003A1D04">
        <w:rPr>
          <w:rFonts w:ascii="Arial" w:hAnsi="Arial" w:cs="Arial"/>
          <w:sz w:val="24"/>
          <w:szCs w:val="24"/>
        </w:rPr>
        <w:t>No ser Magistrado Electoral o Secretario del Tribunal Electoral, salvo que se separe del cargo tres años antes de la fecha de inicio del proceso electoral de que se trate;</w:t>
      </w:r>
    </w:p>
    <w:p w:rsidR="001B4FE4" w:rsidRPr="003A1D04" w:rsidRDefault="001B4FE4" w:rsidP="005A4FAF">
      <w:pPr>
        <w:spacing w:after="0" w:line="240" w:lineRule="auto"/>
        <w:ind w:left="720"/>
        <w:jc w:val="both"/>
        <w:rPr>
          <w:rFonts w:ascii="Arial" w:hAnsi="Arial" w:cs="Arial"/>
          <w:sz w:val="24"/>
          <w:szCs w:val="24"/>
        </w:rPr>
      </w:pPr>
    </w:p>
    <w:p w:rsidR="001B4FE4" w:rsidRPr="003A1D04" w:rsidRDefault="001B4FE4" w:rsidP="005A4FAF">
      <w:pPr>
        <w:numPr>
          <w:ilvl w:val="0"/>
          <w:numId w:val="12"/>
        </w:numPr>
        <w:spacing w:after="0" w:line="240" w:lineRule="auto"/>
        <w:ind w:left="720"/>
        <w:jc w:val="both"/>
        <w:rPr>
          <w:rFonts w:ascii="Arial" w:hAnsi="Arial" w:cs="Arial"/>
          <w:sz w:val="24"/>
          <w:szCs w:val="24"/>
        </w:rPr>
      </w:pPr>
      <w:r w:rsidRPr="003A1D04">
        <w:rPr>
          <w:rFonts w:ascii="Arial" w:hAnsi="Arial" w:cs="Arial"/>
          <w:sz w:val="24"/>
          <w:szCs w:val="24"/>
        </w:rPr>
        <w:t>No ser Secretario Ejecutivo del Instituto, salvo que se separe del cargo tres años antes de la fecha de inicio del proceso electoral de que se trate;</w:t>
      </w:r>
    </w:p>
    <w:p w:rsidR="001B4FE4" w:rsidRPr="003A1D04" w:rsidRDefault="001B4FE4" w:rsidP="005A4FAF">
      <w:pPr>
        <w:spacing w:after="0" w:line="240" w:lineRule="auto"/>
        <w:ind w:left="720"/>
        <w:jc w:val="both"/>
        <w:rPr>
          <w:rFonts w:ascii="Arial" w:hAnsi="Arial" w:cs="Arial"/>
          <w:sz w:val="24"/>
          <w:szCs w:val="24"/>
        </w:rPr>
      </w:pPr>
    </w:p>
    <w:p w:rsidR="001B4FE4" w:rsidRPr="003A1D04" w:rsidRDefault="001B4FE4" w:rsidP="005A4FAF">
      <w:pPr>
        <w:numPr>
          <w:ilvl w:val="0"/>
          <w:numId w:val="12"/>
        </w:numPr>
        <w:spacing w:after="0" w:line="240" w:lineRule="auto"/>
        <w:ind w:left="720"/>
        <w:jc w:val="both"/>
        <w:rPr>
          <w:rFonts w:ascii="Arial" w:hAnsi="Arial" w:cs="Arial"/>
          <w:sz w:val="24"/>
          <w:szCs w:val="24"/>
        </w:rPr>
      </w:pPr>
      <w:r w:rsidRPr="003A1D04">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1B4FE4" w:rsidRPr="003A1D04" w:rsidRDefault="001B4FE4" w:rsidP="005A4FAF">
      <w:pPr>
        <w:spacing w:after="0" w:line="240" w:lineRule="auto"/>
        <w:ind w:left="720"/>
        <w:jc w:val="both"/>
        <w:rPr>
          <w:rFonts w:ascii="Arial" w:hAnsi="Arial" w:cs="Arial"/>
          <w:sz w:val="24"/>
          <w:szCs w:val="24"/>
        </w:rPr>
      </w:pPr>
    </w:p>
    <w:p w:rsidR="001B4FE4" w:rsidRPr="003A1D04" w:rsidRDefault="001B4FE4" w:rsidP="005A4FAF">
      <w:pPr>
        <w:numPr>
          <w:ilvl w:val="0"/>
          <w:numId w:val="12"/>
        </w:numPr>
        <w:spacing w:after="0" w:line="240" w:lineRule="auto"/>
        <w:ind w:left="720"/>
        <w:jc w:val="both"/>
        <w:rPr>
          <w:rFonts w:ascii="Arial" w:hAnsi="Arial" w:cs="Arial"/>
          <w:sz w:val="24"/>
          <w:szCs w:val="24"/>
        </w:rPr>
      </w:pPr>
      <w:r w:rsidRPr="003A1D04">
        <w:rPr>
          <w:rFonts w:ascii="Arial" w:hAnsi="Arial" w:cs="Arial"/>
          <w:sz w:val="24"/>
          <w:szCs w:val="24"/>
        </w:rPr>
        <w:t>No pertenecer al Servicio Profesional Electoral Nacional, salvo que se separe del cargo tres años antes de la fecha de inicio del proceso electoral de que se trate.</w:t>
      </w:r>
    </w:p>
    <w:p w:rsidR="001B4FE4" w:rsidRDefault="001B4FE4" w:rsidP="005A4FAF">
      <w:pPr>
        <w:pStyle w:val="Sinespaciado"/>
        <w:tabs>
          <w:tab w:val="right" w:leader="hyphen" w:pos="9781"/>
        </w:tabs>
        <w:jc w:val="both"/>
        <w:rPr>
          <w:rFonts w:ascii="Arial" w:hAnsi="Arial" w:cs="Arial"/>
          <w:sz w:val="24"/>
          <w:szCs w:val="24"/>
        </w:rPr>
      </w:pPr>
    </w:p>
    <w:p w:rsidR="001B4FE4" w:rsidRPr="003A1D04" w:rsidRDefault="001B4FE4" w:rsidP="005A4FAF">
      <w:pPr>
        <w:spacing w:after="0" w:line="240" w:lineRule="auto"/>
        <w:jc w:val="both"/>
        <w:rPr>
          <w:rFonts w:ascii="Arial" w:hAnsi="Arial" w:cs="Arial"/>
          <w:sz w:val="24"/>
          <w:szCs w:val="24"/>
        </w:rPr>
      </w:pPr>
      <w:r>
        <w:rPr>
          <w:rFonts w:ascii="Arial" w:hAnsi="Arial" w:cs="Arial"/>
          <w:sz w:val="24"/>
          <w:szCs w:val="24"/>
        </w:rPr>
        <w:t>---17.-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w:t>
      </w:r>
      <w:r w:rsidRPr="003A1D04">
        <w:rPr>
          <w:rFonts w:ascii="Arial" w:hAnsi="Arial" w:cs="Arial"/>
          <w:sz w:val="24"/>
          <w:szCs w:val="24"/>
        </w:rPr>
        <w:t xml:space="preserve"> los siguientes:</w:t>
      </w:r>
    </w:p>
    <w:p w:rsidR="001B4FE4" w:rsidRPr="003A1D04" w:rsidRDefault="001B4FE4" w:rsidP="005A4FAF">
      <w:pPr>
        <w:spacing w:after="0" w:line="240" w:lineRule="auto"/>
        <w:jc w:val="both"/>
        <w:rPr>
          <w:rFonts w:ascii="Arial" w:hAnsi="Arial" w:cs="Arial"/>
          <w:sz w:val="24"/>
          <w:szCs w:val="24"/>
        </w:rPr>
      </w:pPr>
    </w:p>
    <w:p w:rsidR="001B4FE4" w:rsidRPr="003A1D04" w:rsidRDefault="001B4FE4" w:rsidP="005A4FAF">
      <w:pPr>
        <w:numPr>
          <w:ilvl w:val="0"/>
          <w:numId w:val="13"/>
        </w:numPr>
        <w:spacing w:after="0" w:line="240" w:lineRule="auto"/>
        <w:ind w:left="720"/>
        <w:jc w:val="both"/>
        <w:rPr>
          <w:rFonts w:ascii="Arial" w:hAnsi="Arial" w:cs="Arial"/>
          <w:sz w:val="24"/>
          <w:szCs w:val="24"/>
        </w:rPr>
      </w:pPr>
      <w:r w:rsidRPr="003A1D04">
        <w:rPr>
          <w:rFonts w:ascii="Arial" w:hAnsi="Arial" w:cs="Arial"/>
          <w:sz w:val="24"/>
          <w:szCs w:val="24"/>
        </w:rPr>
        <w:t>Tener veinticinco años cumplidos, cuando menos, en la fecha de la elección; y,</w:t>
      </w:r>
    </w:p>
    <w:p w:rsidR="001B4FE4" w:rsidRPr="003A1D04" w:rsidRDefault="001B4FE4" w:rsidP="005A4FAF">
      <w:pPr>
        <w:spacing w:after="0" w:line="240" w:lineRule="auto"/>
        <w:ind w:left="720"/>
        <w:jc w:val="both"/>
        <w:rPr>
          <w:rFonts w:ascii="Arial" w:hAnsi="Arial" w:cs="Arial"/>
          <w:sz w:val="24"/>
          <w:szCs w:val="24"/>
        </w:rPr>
      </w:pPr>
    </w:p>
    <w:p w:rsidR="001B4FE4" w:rsidRPr="003A1D04" w:rsidRDefault="001B4FE4" w:rsidP="005A4FAF">
      <w:pPr>
        <w:numPr>
          <w:ilvl w:val="0"/>
          <w:numId w:val="13"/>
        </w:numPr>
        <w:spacing w:after="0" w:line="240" w:lineRule="auto"/>
        <w:ind w:left="720"/>
        <w:jc w:val="both"/>
        <w:rPr>
          <w:rFonts w:ascii="Arial" w:hAnsi="Arial" w:cs="Arial"/>
          <w:sz w:val="24"/>
          <w:szCs w:val="24"/>
        </w:rPr>
      </w:pPr>
      <w:r w:rsidRPr="003A1D04">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1B4FE4" w:rsidRDefault="001B4FE4" w:rsidP="00D33694">
      <w:pPr>
        <w:pStyle w:val="Sinespaciado"/>
        <w:tabs>
          <w:tab w:val="right" w:leader="hyphen" w:pos="9781"/>
        </w:tabs>
        <w:jc w:val="both"/>
        <w:rPr>
          <w:rFonts w:ascii="Arial" w:hAnsi="Arial" w:cs="Arial"/>
          <w:sz w:val="24"/>
          <w:szCs w:val="24"/>
        </w:rPr>
      </w:pPr>
    </w:p>
    <w:p w:rsidR="001B4FE4" w:rsidRDefault="001B4FE4" w:rsidP="00165B14">
      <w:pPr>
        <w:pStyle w:val="Sinespaciado"/>
        <w:tabs>
          <w:tab w:val="right" w:leader="hyphen" w:pos="9781"/>
        </w:tabs>
        <w:jc w:val="both"/>
        <w:rPr>
          <w:rFonts w:ascii="Arial" w:hAnsi="Arial" w:cs="Arial"/>
          <w:sz w:val="24"/>
          <w:szCs w:val="24"/>
        </w:rPr>
      </w:pPr>
      <w:r>
        <w:rPr>
          <w:rFonts w:ascii="Arial" w:hAnsi="Arial" w:cs="Arial"/>
          <w:sz w:val="24"/>
          <w:szCs w:val="24"/>
        </w:rPr>
        <w:t xml:space="preserve">---18.- En los términos que se establece en los artículos 94 último párrafo,  95, 191 y 192 de la Ley de Instituciones y Procedimientos Electorales del Estado de Sinaloa, este Consejo, realizó la revisión de la documentación presentada por la C. Alma Angélica Barraza Gómez,  misma que permite arribar a la conclusión de que la solicitud de registro presentada, contiene los datos, acompaña los documentos, y cumple con los requisitos a que se hace referencia en los dos considerandos que anteceden. </w:t>
      </w:r>
      <w:r>
        <w:rPr>
          <w:rFonts w:ascii="Arial" w:hAnsi="Arial" w:cs="Arial"/>
          <w:sz w:val="24"/>
          <w:szCs w:val="24"/>
        </w:rPr>
        <w:tab/>
      </w:r>
    </w:p>
    <w:p w:rsidR="001B4FE4" w:rsidRDefault="001B4FE4" w:rsidP="00165B14">
      <w:pPr>
        <w:pStyle w:val="Sinespaciado"/>
        <w:tabs>
          <w:tab w:val="right" w:leader="hyphen" w:pos="9781"/>
        </w:tabs>
        <w:jc w:val="both"/>
        <w:rPr>
          <w:rFonts w:ascii="Arial" w:hAnsi="Arial" w:cs="Arial"/>
          <w:sz w:val="24"/>
          <w:szCs w:val="24"/>
        </w:rPr>
      </w:pPr>
    </w:p>
    <w:p w:rsidR="001B4FE4" w:rsidRDefault="001B4FE4"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Pr="00E27E79">
        <w:rPr>
          <w:rFonts w:ascii="Arial" w:hAnsi="Arial" w:cs="Arial"/>
          <w:sz w:val="24"/>
          <w:szCs w:val="24"/>
        </w:rPr>
        <w:t>19.-</w:t>
      </w:r>
      <w:r w:rsidRPr="00DF12BA">
        <w:rPr>
          <w:rFonts w:ascii="Arial" w:hAnsi="Arial" w:cs="Arial"/>
          <w:sz w:val="24"/>
          <w:szCs w:val="24"/>
        </w:rPr>
        <w:t xml:space="preserve"> Que el artículo 83, párrafo </w:t>
      </w:r>
      <w:r>
        <w:rPr>
          <w:rFonts w:ascii="Arial" w:hAnsi="Arial" w:cs="Arial"/>
          <w:sz w:val="24"/>
          <w:szCs w:val="24"/>
        </w:rPr>
        <w:t>segundo,</w:t>
      </w:r>
      <w:r w:rsidRPr="00DF12BA">
        <w:rPr>
          <w:rFonts w:ascii="Arial" w:hAnsi="Arial" w:cs="Arial"/>
          <w:sz w:val="24"/>
          <w:szCs w:val="24"/>
        </w:rPr>
        <w:t xml:space="preserve"> de la ley de Instituciones y Procedimientos Electorales del Estado de Sinaloa dispone que “</w:t>
      </w:r>
      <w:r w:rsidRPr="005A4FAF">
        <w:rPr>
          <w:rFonts w:ascii="Arial" w:hAnsi="Arial" w:cs="Arial"/>
          <w:i/>
          <w:sz w:val="24"/>
          <w:szCs w:val="24"/>
        </w:rPr>
        <w:t xml:space="preserve">Para las candidaturas independientes a integrantes de los Ayuntamientos, la planilla correspondiente requerirá contar con cédula de respaldo que deberá contener las firmas de una cantidad de ciudadanos que represente, </w:t>
      </w:r>
      <w:r w:rsidRPr="005A4FAF">
        <w:rPr>
          <w:rFonts w:ascii="Arial" w:hAnsi="Arial" w:cs="Arial"/>
          <w:i/>
          <w:sz w:val="24"/>
          <w:szCs w:val="24"/>
        </w:rPr>
        <w:lastRenderedPageBreak/>
        <w:t>al menos el dos por ciento de los inscritos en la lista nominal de electores del Municipio respectivo, con corte al treinta y uno de agosto del año previo al de la elección, y estar integrada por electores de por lo menos la mitad de las secciones del municipio, que sumen cuando menos el uno por ciento de ciudadanos que figuren en la lista nominal de electores de cada una de ellas</w:t>
      </w:r>
      <w:r w:rsidRPr="00DF12BA">
        <w:rPr>
          <w:rFonts w:ascii="Arial" w:hAnsi="Arial" w:cs="Arial"/>
          <w:i/>
          <w:sz w:val="24"/>
          <w:szCs w:val="24"/>
        </w:rPr>
        <w:t>”.</w:t>
      </w:r>
      <w:r w:rsidRPr="00DF12BA">
        <w:rPr>
          <w:rFonts w:ascii="Arial" w:hAnsi="Arial" w:cs="Arial"/>
          <w:sz w:val="24"/>
          <w:szCs w:val="24"/>
        </w:rPr>
        <w:t xml:space="preserve"> </w:t>
      </w:r>
      <w:r>
        <w:rPr>
          <w:rFonts w:ascii="Arial" w:hAnsi="Arial" w:cs="Arial"/>
          <w:sz w:val="24"/>
          <w:szCs w:val="24"/>
        </w:rPr>
        <w:tab/>
      </w:r>
    </w:p>
    <w:p w:rsidR="001B4FE4" w:rsidRDefault="001B4FE4" w:rsidP="00D33694">
      <w:pPr>
        <w:pStyle w:val="Sinespaciado"/>
        <w:tabs>
          <w:tab w:val="right" w:leader="hyphen" w:pos="9781"/>
        </w:tabs>
        <w:jc w:val="both"/>
        <w:rPr>
          <w:rFonts w:ascii="Arial" w:hAnsi="Arial" w:cs="Arial"/>
          <w:sz w:val="24"/>
          <w:szCs w:val="24"/>
        </w:rPr>
      </w:pPr>
    </w:p>
    <w:p w:rsidR="001B4FE4" w:rsidRDefault="001B4FE4" w:rsidP="00D33694">
      <w:pPr>
        <w:pStyle w:val="Sinespaciado"/>
        <w:tabs>
          <w:tab w:val="right" w:leader="hyphen" w:pos="9781"/>
        </w:tabs>
        <w:jc w:val="both"/>
        <w:rPr>
          <w:rFonts w:ascii="Arial" w:hAnsi="Arial" w:cs="Arial"/>
          <w:sz w:val="24"/>
          <w:szCs w:val="24"/>
        </w:rPr>
      </w:pPr>
      <w:r>
        <w:rPr>
          <w:rFonts w:ascii="Arial" w:hAnsi="Arial" w:cs="Arial"/>
          <w:sz w:val="24"/>
          <w:szCs w:val="24"/>
        </w:rPr>
        <w:t>--- En cumplimiento a esta disposición la C. Alma Angélica Barraza Gómez, con fecha 07 de marzo del año en curso, entregó 990 cedulas, en las que se relacionan un total de 7,942 (siete mil novecientos cuarenta y dos) ciudadanos que apoyan su aspiración a la candidatura independiente, mismas que fueron analizadas con el apoyo de la Coordinación de Prerrogativas de Partidos políticos del Instituto Electoral del Estado de Sinaloa  y de la Dirección Ejecutiva del Registro Federal de Electores del Instituto Nacional Electoral, de conformidad con lo dispuesto por el artículo 96 que a la letra dice:</w:t>
      </w:r>
      <w:r>
        <w:rPr>
          <w:rFonts w:ascii="Arial" w:hAnsi="Arial" w:cs="Arial"/>
          <w:sz w:val="24"/>
          <w:szCs w:val="24"/>
        </w:rPr>
        <w:tab/>
      </w:r>
    </w:p>
    <w:p w:rsidR="001B4FE4" w:rsidRDefault="001B4FE4" w:rsidP="00D33694">
      <w:pPr>
        <w:pStyle w:val="Sinespaciado"/>
        <w:tabs>
          <w:tab w:val="right" w:leader="hyphen" w:pos="9781"/>
        </w:tabs>
        <w:jc w:val="both"/>
        <w:rPr>
          <w:rFonts w:ascii="Arial" w:hAnsi="Arial" w:cs="Arial"/>
          <w:sz w:val="24"/>
          <w:szCs w:val="24"/>
        </w:rPr>
      </w:pPr>
    </w:p>
    <w:p w:rsidR="001B4FE4" w:rsidRPr="00DF12BA" w:rsidRDefault="001B4FE4"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1B4FE4" w:rsidRPr="00DF12BA" w:rsidRDefault="001B4FE4" w:rsidP="00DF12BA">
      <w:pPr>
        <w:spacing w:after="0" w:line="240" w:lineRule="auto"/>
        <w:ind w:left="993"/>
        <w:jc w:val="both"/>
        <w:rPr>
          <w:rFonts w:ascii="Arial" w:hAnsi="Arial" w:cs="Arial"/>
          <w:i/>
        </w:rPr>
      </w:pPr>
    </w:p>
    <w:p w:rsidR="001B4FE4" w:rsidRPr="00DF12BA" w:rsidRDefault="001B4FE4"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1B4FE4" w:rsidRPr="00DF12BA" w:rsidRDefault="001B4FE4" w:rsidP="00DF12BA">
      <w:pPr>
        <w:spacing w:after="0" w:line="240" w:lineRule="auto"/>
        <w:ind w:left="993"/>
        <w:jc w:val="both"/>
        <w:rPr>
          <w:rFonts w:ascii="Arial" w:hAnsi="Arial" w:cs="Arial"/>
          <w:i/>
        </w:rPr>
      </w:pPr>
    </w:p>
    <w:p w:rsidR="001B4FE4" w:rsidRPr="00DF12BA" w:rsidRDefault="001B4FE4" w:rsidP="009D3F28">
      <w:pPr>
        <w:numPr>
          <w:ilvl w:val="0"/>
          <w:numId w:val="11"/>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1B4FE4" w:rsidRPr="00DF12BA" w:rsidRDefault="001B4FE4" w:rsidP="00DF12BA">
      <w:pPr>
        <w:tabs>
          <w:tab w:val="left" w:pos="771"/>
        </w:tabs>
        <w:spacing w:after="0" w:line="240" w:lineRule="auto"/>
        <w:ind w:left="1276" w:hanging="283"/>
        <w:jc w:val="both"/>
        <w:rPr>
          <w:rFonts w:ascii="Arial" w:hAnsi="Arial" w:cs="Arial"/>
          <w:i/>
        </w:rPr>
      </w:pPr>
    </w:p>
    <w:p w:rsidR="001B4FE4" w:rsidRPr="00DF12BA" w:rsidRDefault="001B4FE4" w:rsidP="009D3F28">
      <w:pPr>
        <w:numPr>
          <w:ilvl w:val="0"/>
          <w:numId w:val="11"/>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1B4FE4" w:rsidRPr="00DF12BA" w:rsidRDefault="001B4FE4" w:rsidP="00DF12BA">
      <w:pPr>
        <w:tabs>
          <w:tab w:val="left" w:pos="771"/>
        </w:tabs>
        <w:spacing w:after="0" w:line="240" w:lineRule="auto"/>
        <w:ind w:left="1276" w:hanging="283"/>
        <w:jc w:val="both"/>
        <w:rPr>
          <w:rFonts w:ascii="Arial" w:hAnsi="Arial" w:cs="Arial"/>
          <w:i/>
        </w:rPr>
      </w:pPr>
    </w:p>
    <w:p w:rsidR="001B4FE4" w:rsidRPr="00DF12BA" w:rsidRDefault="001B4FE4" w:rsidP="009D3F28">
      <w:pPr>
        <w:numPr>
          <w:ilvl w:val="0"/>
          <w:numId w:val="11"/>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1B4FE4" w:rsidRPr="00DF12BA" w:rsidRDefault="001B4FE4" w:rsidP="00DF12BA">
      <w:pPr>
        <w:tabs>
          <w:tab w:val="left" w:pos="771"/>
        </w:tabs>
        <w:spacing w:after="0" w:line="240" w:lineRule="auto"/>
        <w:ind w:left="1276" w:hanging="283"/>
        <w:jc w:val="both"/>
        <w:rPr>
          <w:rFonts w:ascii="Arial" w:hAnsi="Arial" w:cs="Arial"/>
          <w:i/>
        </w:rPr>
      </w:pPr>
    </w:p>
    <w:p w:rsidR="001B4FE4" w:rsidRPr="00DF12BA" w:rsidRDefault="001B4FE4" w:rsidP="009D3F28">
      <w:pPr>
        <w:numPr>
          <w:ilvl w:val="0"/>
          <w:numId w:val="11"/>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1B4FE4" w:rsidRPr="00DF12BA" w:rsidRDefault="001B4FE4" w:rsidP="00DF12BA">
      <w:pPr>
        <w:tabs>
          <w:tab w:val="left" w:pos="771"/>
        </w:tabs>
        <w:spacing w:after="0" w:line="240" w:lineRule="auto"/>
        <w:ind w:left="1276" w:hanging="283"/>
        <w:jc w:val="both"/>
        <w:rPr>
          <w:rFonts w:ascii="Arial" w:hAnsi="Arial" w:cs="Arial"/>
          <w:i/>
        </w:rPr>
      </w:pPr>
    </w:p>
    <w:p w:rsidR="001B4FE4" w:rsidRPr="00DF12BA" w:rsidRDefault="001B4FE4" w:rsidP="00DF12BA">
      <w:pPr>
        <w:tabs>
          <w:tab w:val="left" w:pos="771"/>
        </w:tabs>
        <w:spacing w:after="0" w:line="240" w:lineRule="auto"/>
        <w:ind w:left="1276" w:hanging="283"/>
        <w:jc w:val="both"/>
        <w:rPr>
          <w:rFonts w:ascii="Arial" w:hAnsi="Arial" w:cs="Arial"/>
          <w:i/>
        </w:rPr>
      </w:pPr>
    </w:p>
    <w:p w:rsidR="001B4FE4" w:rsidRPr="00DF12BA" w:rsidRDefault="001B4FE4" w:rsidP="009D3F28">
      <w:pPr>
        <w:numPr>
          <w:ilvl w:val="0"/>
          <w:numId w:val="11"/>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1B4FE4" w:rsidRPr="00DF12BA" w:rsidRDefault="001B4FE4" w:rsidP="00DF12BA">
      <w:pPr>
        <w:tabs>
          <w:tab w:val="left" w:pos="771"/>
        </w:tabs>
        <w:spacing w:after="0" w:line="240" w:lineRule="auto"/>
        <w:ind w:left="1276" w:hanging="283"/>
        <w:jc w:val="both"/>
        <w:rPr>
          <w:rFonts w:ascii="Arial" w:hAnsi="Arial" w:cs="Arial"/>
          <w:i/>
        </w:rPr>
      </w:pPr>
    </w:p>
    <w:p w:rsidR="001B4FE4" w:rsidRPr="00DF12BA" w:rsidRDefault="001B4FE4" w:rsidP="009D3F28">
      <w:pPr>
        <w:numPr>
          <w:ilvl w:val="0"/>
          <w:numId w:val="11"/>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1B4FE4" w:rsidRPr="00DF12BA" w:rsidRDefault="001B4FE4" w:rsidP="00DF12BA">
      <w:pPr>
        <w:tabs>
          <w:tab w:val="left" w:pos="771"/>
        </w:tabs>
        <w:spacing w:after="0" w:line="240" w:lineRule="auto"/>
        <w:ind w:left="1276" w:hanging="283"/>
        <w:jc w:val="both"/>
        <w:rPr>
          <w:rFonts w:ascii="Arial" w:hAnsi="Arial" w:cs="Arial"/>
          <w:i/>
        </w:rPr>
      </w:pPr>
    </w:p>
    <w:p w:rsidR="001B4FE4" w:rsidRPr="00DF12BA" w:rsidRDefault="001B4FE4" w:rsidP="009D3F28">
      <w:pPr>
        <w:numPr>
          <w:ilvl w:val="0"/>
          <w:numId w:val="11"/>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1B4FE4" w:rsidRPr="00DF12BA" w:rsidRDefault="001B4FE4" w:rsidP="00DF12BA">
      <w:pPr>
        <w:pStyle w:val="Sinespaciado"/>
        <w:tabs>
          <w:tab w:val="right" w:leader="hyphen" w:pos="9781"/>
        </w:tabs>
        <w:ind w:left="1276" w:hanging="283"/>
        <w:jc w:val="both"/>
        <w:rPr>
          <w:rFonts w:ascii="Arial" w:hAnsi="Arial" w:cs="Arial"/>
          <w:i/>
          <w:sz w:val="24"/>
          <w:szCs w:val="24"/>
        </w:rPr>
      </w:pPr>
    </w:p>
    <w:p w:rsidR="001B4FE4" w:rsidRDefault="001B4FE4"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---22.- Del total de registros de apoyo ciudadano que presentó la C. Alma Angélica Barraza Gómez, y con el apoyo de la Coordinación de Prerrogativas de Partidos Políticos del Instituto Electoral del Estado de Sinaloa, se realizó una revisión para detectar y depurar registros duplicados con el mismo aspirante, registros de ciudadanos con secciones electorales fuera del distrito, registros sin firma autógrafa del ciudadano y registros con </w:t>
      </w:r>
      <w:r>
        <w:rPr>
          <w:rFonts w:ascii="Arial" w:hAnsi="Arial" w:cs="Arial"/>
          <w:sz w:val="24"/>
          <w:szCs w:val="24"/>
        </w:rPr>
        <w:lastRenderedPageBreak/>
        <w:t>datos incompletos, es decir, aquellos que no registraron datos de importancia como la clave de elector u OCR, obteniendo los siguientes resultado:</w:t>
      </w:r>
      <w:r>
        <w:rPr>
          <w:rFonts w:ascii="Arial" w:hAnsi="Arial" w:cs="Arial"/>
          <w:sz w:val="24"/>
          <w:szCs w:val="24"/>
        </w:rPr>
        <w:tab/>
      </w:r>
    </w:p>
    <w:p w:rsidR="001B4FE4" w:rsidRDefault="001B4FE4" w:rsidP="00D33694">
      <w:pPr>
        <w:pStyle w:val="Sinespaciado"/>
        <w:tabs>
          <w:tab w:val="right" w:leader="hyphen" w:pos="9781"/>
        </w:tabs>
        <w:jc w:val="both"/>
        <w:rPr>
          <w:rFonts w:ascii="Arial" w:hAnsi="Arial" w:cs="Arial"/>
          <w:sz w:val="24"/>
          <w:szCs w:val="24"/>
        </w:rPr>
      </w:pPr>
    </w:p>
    <w:p w:rsidR="001B4FE4" w:rsidRDefault="001B4FE4" w:rsidP="00281020">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17 </w:t>
      </w:r>
      <w:r>
        <w:rPr>
          <w:rFonts w:ascii="Arial" w:hAnsi="Arial" w:cs="Arial"/>
          <w:sz w:val="24"/>
          <w:szCs w:val="24"/>
        </w:rPr>
        <w:tab/>
        <w:t>Registros duplicados.</w:t>
      </w:r>
      <w:r>
        <w:rPr>
          <w:rFonts w:ascii="Arial" w:hAnsi="Arial" w:cs="Arial"/>
          <w:sz w:val="24"/>
          <w:szCs w:val="24"/>
        </w:rPr>
        <w:tab/>
      </w:r>
    </w:p>
    <w:p w:rsidR="001B4FE4" w:rsidRDefault="001B4FE4" w:rsidP="00281020">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19 </w:t>
      </w:r>
      <w:r>
        <w:rPr>
          <w:rFonts w:ascii="Arial" w:hAnsi="Arial" w:cs="Arial"/>
          <w:sz w:val="24"/>
          <w:szCs w:val="24"/>
        </w:rPr>
        <w:tab/>
        <w:t>Registros que no pertenecen al municipio</w:t>
      </w:r>
      <w:r>
        <w:rPr>
          <w:rFonts w:ascii="Arial" w:hAnsi="Arial" w:cs="Arial"/>
          <w:sz w:val="24"/>
          <w:szCs w:val="24"/>
        </w:rPr>
        <w:tab/>
      </w:r>
    </w:p>
    <w:p w:rsidR="001B4FE4" w:rsidRDefault="001B4FE4" w:rsidP="00281020">
      <w:pPr>
        <w:pStyle w:val="Sinespaciado"/>
        <w:tabs>
          <w:tab w:val="left" w:pos="993"/>
          <w:tab w:val="right" w:leader="hyphen" w:pos="9781"/>
        </w:tabs>
        <w:jc w:val="both"/>
        <w:rPr>
          <w:rFonts w:ascii="Arial" w:hAnsi="Arial" w:cs="Arial"/>
          <w:sz w:val="24"/>
          <w:szCs w:val="24"/>
        </w:rPr>
      </w:pPr>
      <w:r>
        <w:rPr>
          <w:rFonts w:ascii="Arial" w:hAnsi="Arial" w:cs="Arial"/>
          <w:sz w:val="24"/>
          <w:szCs w:val="24"/>
        </w:rPr>
        <w:t>---      5</w:t>
      </w:r>
      <w:r>
        <w:rPr>
          <w:rFonts w:ascii="Arial" w:hAnsi="Arial" w:cs="Arial"/>
          <w:sz w:val="24"/>
          <w:szCs w:val="24"/>
        </w:rPr>
        <w:tab/>
        <w:t>Registros sin firma autógrafa del ciudadano.</w:t>
      </w:r>
      <w:r>
        <w:rPr>
          <w:rFonts w:ascii="Arial" w:hAnsi="Arial" w:cs="Arial"/>
          <w:sz w:val="24"/>
          <w:szCs w:val="24"/>
        </w:rPr>
        <w:tab/>
      </w:r>
    </w:p>
    <w:p w:rsidR="001B4FE4" w:rsidRDefault="001B4FE4" w:rsidP="00281020">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7 </w:t>
      </w:r>
      <w:r>
        <w:rPr>
          <w:rFonts w:ascii="Arial" w:hAnsi="Arial" w:cs="Arial"/>
          <w:sz w:val="24"/>
          <w:szCs w:val="24"/>
        </w:rPr>
        <w:tab/>
        <w:t>Registros capturados pero no soportados en cedula impresa.</w:t>
      </w:r>
      <w:r>
        <w:rPr>
          <w:rFonts w:ascii="Arial" w:hAnsi="Arial" w:cs="Arial"/>
          <w:sz w:val="24"/>
          <w:szCs w:val="24"/>
        </w:rPr>
        <w:tab/>
      </w:r>
    </w:p>
    <w:p w:rsidR="001B4FE4" w:rsidRDefault="001B4FE4" w:rsidP="00D33694">
      <w:pPr>
        <w:pStyle w:val="Sinespaciado"/>
        <w:tabs>
          <w:tab w:val="right" w:leader="hyphen" w:pos="9781"/>
        </w:tabs>
        <w:jc w:val="both"/>
        <w:rPr>
          <w:rFonts w:ascii="Arial" w:hAnsi="Arial" w:cs="Arial"/>
          <w:sz w:val="24"/>
          <w:szCs w:val="24"/>
        </w:rPr>
      </w:pPr>
    </w:p>
    <w:p w:rsidR="001B4FE4" w:rsidRDefault="001B4FE4" w:rsidP="00D33694">
      <w:pPr>
        <w:pStyle w:val="Sinespaciado"/>
        <w:tabs>
          <w:tab w:val="right" w:leader="hyphen" w:pos="9781"/>
        </w:tabs>
        <w:jc w:val="both"/>
        <w:rPr>
          <w:rFonts w:ascii="Arial" w:hAnsi="Arial" w:cs="Arial"/>
          <w:sz w:val="24"/>
          <w:szCs w:val="24"/>
        </w:rPr>
      </w:pPr>
      <w:r>
        <w:rPr>
          <w:rFonts w:ascii="Arial" w:hAnsi="Arial" w:cs="Arial"/>
          <w:sz w:val="24"/>
          <w:szCs w:val="24"/>
        </w:rPr>
        <w:t>--- Derivado de lo anterior, el número de registros que a juicio de esta autoridad electoral cumplieron con los requisitos señalados en la Ley, para ser enviados al Instituto Nacional Electoral para la compulsa correspondiente con la base de datos de la Lista nominal de este distrito electoral, fueron 7,901 (siete mil novecientas uno), de los cuales la Dirección Ejecutiva del Registro Federal de Electores del Instituto Nacional Electoral emitió los siguientes resultados:</w:t>
      </w:r>
      <w:r>
        <w:rPr>
          <w:rFonts w:ascii="Arial" w:hAnsi="Arial" w:cs="Arial"/>
          <w:sz w:val="24"/>
          <w:szCs w:val="24"/>
        </w:rPr>
        <w:tab/>
        <w:t xml:space="preserve"> </w:t>
      </w:r>
    </w:p>
    <w:p w:rsidR="001B4FE4" w:rsidRDefault="001B4FE4" w:rsidP="00D33694">
      <w:pPr>
        <w:pStyle w:val="Sinespaciado"/>
        <w:tabs>
          <w:tab w:val="right" w:leader="hyphen" w:pos="9781"/>
        </w:tabs>
        <w:jc w:val="both"/>
        <w:rPr>
          <w:rFonts w:ascii="Arial" w:hAnsi="Arial" w:cs="Arial"/>
          <w:sz w:val="24"/>
          <w:szCs w:val="24"/>
        </w:rPr>
      </w:pPr>
    </w:p>
    <w:p w:rsidR="001B4FE4" w:rsidRPr="00E333CE" w:rsidRDefault="001B4FE4" w:rsidP="0065382F">
      <w:pPr>
        <w:pStyle w:val="Sinespaciado"/>
        <w:tabs>
          <w:tab w:val="left" w:pos="993"/>
          <w:tab w:val="right" w:leader="hyphen" w:pos="9781"/>
        </w:tabs>
        <w:jc w:val="both"/>
        <w:rPr>
          <w:rFonts w:ascii="Arial" w:hAnsi="Arial" w:cs="Arial"/>
          <w:sz w:val="24"/>
          <w:szCs w:val="24"/>
        </w:rPr>
      </w:pPr>
      <w:r w:rsidRPr="00E333CE">
        <w:rPr>
          <w:rFonts w:ascii="Arial" w:hAnsi="Arial" w:cs="Arial"/>
          <w:sz w:val="24"/>
          <w:szCs w:val="24"/>
        </w:rPr>
        <w:t xml:space="preserve">---      </w:t>
      </w:r>
      <w:r>
        <w:rPr>
          <w:rFonts w:ascii="Arial" w:hAnsi="Arial" w:cs="Arial"/>
          <w:sz w:val="24"/>
          <w:szCs w:val="24"/>
        </w:rPr>
        <w:t>6</w:t>
      </w:r>
      <w:r w:rsidRPr="00E333CE">
        <w:rPr>
          <w:rFonts w:ascii="Arial" w:hAnsi="Arial" w:cs="Arial"/>
          <w:sz w:val="24"/>
          <w:szCs w:val="24"/>
        </w:rPr>
        <w:t xml:space="preserve">8 </w:t>
      </w:r>
      <w:r w:rsidRPr="00E333CE">
        <w:rPr>
          <w:rFonts w:ascii="Arial" w:hAnsi="Arial" w:cs="Arial"/>
          <w:sz w:val="24"/>
          <w:szCs w:val="24"/>
        </w:rPr>
        <w:tab/>
        <w:t>Registros que están dados de baja en el padrón electoral.</w:t>
      </w:r>
      <w:r w:rsidRPr="00E333CE">
        <w:rPr>
          <w:rFonts w:ascii="Arial" w:hAnsi="Arial" w:cs="Arial"/>
          <w:sz w:val="24"/>
          <w:szCs w:val="24"/>
        </w:rPr>
        <w:tab/>
      </w:r>
    </w:p>
    <w:p w:rsidR="001B4FE4" w:rsidRPr="00E333CE" w:rsidRDefault="001B4FE4" w:rsidP="0065382F">
      <w:pPr>
        <w:pStyle w:val="Sinespaciado"/>
        <w:tabs>
          <w:tab w:val="left" w:pos="993"/>
          <w:tab w:val="right" w:leader="hyphen" w:pos="9781"/>
        </w:tabs>
        <w:jc w:val="both"/>
        <w:rPr>
          <w:rFonts w:ascii="Arial" w:hAnsi="Arial" w:cs="Arial"/>
          <w:sz w:val="24"/>
          <w:szCs w:val="24"/>
        </w:rPr>
      </w:pPr>
      <w:r w:rsidRPr="00E333CE">
        <w:rPr>
          <w:rFonts w:ascii="Arial" w:hAnsi="Arial" w:cs="Arial"/>
          <w:sz w:val="24"/>
          <w:szCs w:val="24"/>
        </w:rPr>
        <w:t>---    1</w:t>
      </w:r>
      <w:r>
        <w:rPr>
          <w:rFonts w:ascii="Arial" w:hAnsi="Arial" w:cs="Arial"/>
          <w:sz w:val="24"/>
          <w:szCs w:val="24"/>
        </w:rPr>
        <w:t>96</w:t>
      </w:r>
      <w:r w:rsidRPr="00E333CE">
        <w:rPr>
          <w:rFonts w:ascii="Arial" w:hAnsi="Arial" w:cs="Arial"/>
          <w:sz w:val="24"/>
          <w:szCs w:val="24"/>
        </w:rPr>
        <w:t xml:space="preserve"> </w:t>
      </w:r>
      <w:r w:rsidRPr="00E333CE">
        <w:rPr>
          <w:rFonts w:ascii="Arial" w:hAnsi="Arial" w:cs="Arial"/>
          <w:sz w:val="24"/>
          <w:szCs w:val="24"/>
        </w:rPr>
        <w:tab/>
        <w:t>Registros Duplicados</w:t>
      </w:r>
      <w:r w:rsidRPr="00E333CE">
        <w:rPr>
          <w:rFonts w:ascii="Arial" w:hAnsi="Arial" w:cs="Arial"/>
          <w:sz w:val="24"/>
          <w:szCs w:val="24"/>
        </w:rPr>
        <w:tab/>
      </w:r>
    </w:p>
    <w:p w:rsidR="001B4FE4" w:rsidRPr="00E333CE" w:rsidRDefault="001B4FE4" w:rsidP="0065382F">
      <w:pPr>
        <w:pStyle w:val="Sinespaciado"/>
        <w:tabs>
          <w:tab w:val="left" w:pos="993"/>
          <w:tab w:val="right" w:leader="hyphen" w:pos="9781"/>
        </w:tabs>
        <w:jc w:val="both"/>
        <w:rPr>
          <w:rFonts w:ascii="Arial" w:hAnsi="Arial" w:cs="Arial"/>
          <w:sz w:val="24"/>
          <w:szCs w:val="24"/>
        </w:rPr>
      </w:pPr>
      <w:r w:rsidRPr="00E333CE">
        <w:rPr>
          <w:rFonts w:ascii="Arial" w:hAnsi="Arial" w:cs="Arial"/>
          <w:sz w:val="24"/>
          <w:szCs w:val="24"/>
        </w:rPr>
        <w:t xml:space="preserve">---    </w:t>
      </w:r>
      <w:r>
        <w:rPr>
          <w:rFonts w:ascii="Arial" w:hAnsi="Arial" w:cs="Arial"/>
          <w:sz w:val="24"/>
          <w:szCs w:val="24"/>
        </w:rPr>
        <w:t>754</w:t>
      </w:r>
      <w:r w:rsidRPr="00E333CE">
        <w:rPr>
          <w:rFonts w:ascii="Arial" w:hAnsi="Arial" w:cs="Arial"/>
          <w:sz w:val="24"/>
          <w:szCs w:val="24"/>
        </w:rPr>
        <w:t xml:space="preserve"> </w:t>
      </w:r>
      <w:r w:rsidRPr="00E333CE">
        <w:rPr>
          <w:rFonts w:ascii="Arial" w:hAnsi="Arial" w:cs="Arial"/>
          <w:sz w:val="24"/>
          <w:szCs w:val="24"/>
        </w:rPr>
        <w:tab/>
        <w:t>Registros duplicados con otro (s) candidatos al mismo cargo.</w:t>
      </w:r>
      <w:r w:rsidRPr="00E333CE">
        <w:rPr>
          <w:rFonts w:ascii="Arial" w:hAnsi="Arial" w:cs="Arial"/>
          <w:sz w:val="24"/>
          <w:szCs w:val="24"/>
        </w:rPr>
        <w:tab/>
      </w:r>
    </w:p>
    <w:p w:rsidR="001B4FE4" w:rsidRPr="00E333CE" w:rsidRDefault="001B4FE4" w:rsidP="0065382F">
      <w:pPr>
        <w:pStyle w:val="Sinespaciado"/>
        <w:tabs>
          <w:tab w:val="left" w:pos="993"/>
          <w:tab w:val="right" w:leader="hyphen" w:pos="9781"/>
        </w:tabs>
        <w:jc w:val="both"/>
        <w:rPr>
          <w:rFonts w:ascii="Arial" w:hAnsi="Arial" w:cs="Arial"/>
          <w:sz w:val="24"/>
          <w:szCs w:val="24"/>
        </w:rPr>
      </w:pPr>
      <w:r w:rsidRPr="00E333CE">
        <w:rPr>
          <w:rFonts w:ascii="Arial" w:hAnsi="Arial" w:cs="Arial"/>
          <w:sz w:val="24"/>
          <w:szCs w:val="24"/>
        </w:rPr>
        <w:t xml:space="preserve">--- </w:t>
      </w:r>
      <w:r>
        <w:rPr>
          <w:rFonts w:ascii="Arial" w:hAnsi="Arial" w:cs="Arial"/>
          <w:sz w:val="24"/>
          <w:szCs w:val="24"/>
        </w:rPr>
        <w:t xml:space="preserve">     25</w:t>
      </w:r>
      <w:r w:rsidRPr="00E333CE">
        <w:rPr>
          <w:rFonts w:ascii="Arial" w:hAnsi="Arial" w:cs="Arial"/>
          <w:sz w:val="24"/>
          <w:szCs w:val="24"/>
        </w:rPr>
        <w:t xml:space="preserve"> </w:t>
      </w:r>
      <w:r w:rsidRPr="00E333CE">
        <w:rPr>
          <w:rFonts w:ascii="Arial" w:hAnsi="Arial" w:cs="Arial"/>
          <w:sz w:val="24"/>
          <w:szCs w:val="24"/>
        </w:rPr>
        <w:tab/>
        <w:t>Registros en otro municipio.</w:t>
      </w:r>
      <w:r w:rsidRPr="00E333CE">
        <w:rPr>
          <w:rFonts w:ascii="Arial" w:hAnsi="Arial" w:cs="Arial"/>
          <w:sz w:val="24"/>
          <w:szCs w:val="24"/>
        </w:rPr>
        <w:tab/>
      </w:r>
    </w:p>
    <w:p w:rsidR="001B4FE4" w:rsidRPr="00E333CE" w:rsidRDefault="001B4FE4" w:rsidP="0065382F">
      <w:pPr>
        <w:pStyle w:val="Sinespaciado"/>
        <w:tabs>
          <w:tab w:val="left" w:pos="993"/>
          <w:tab w:val="right" w:leader="hyphen" w:pos="9781"/>
        </w:tabs>
        <w:jc w:val="both"/>
        <w:rPr>
          <w:rFonts w:ascii="Arial" w:hAnsi="Arial" w:cs="Arial"/>
          <w:sz w:val="24"/>
          <w:szCs w:val="24"/>
        </w:rPr>
      </w:pPr>
      <w:r w:rsidRPr="00E333CE">
        <w:rPr>
          <w:rFonts w:ascii="Arial" w:hAnsi="Arial" w:cs="Arial"/>
          <w:sz w:val="24"/>
          <w:szCs w:val="24"/>
        </w:rPr>
        <w:t xml:space="preserve">--- </w:t>
      </w:r>
      <w:r>
        <w:rPr>
          <w:rFonts w:ascii="Arial" w:hAnsi="Arial" w:cs="Arial"/>
          <w:sz w:val="24"/>
          <w:szCs w:val="24"/>
        </w:rPr>
        <w:t xml:space="preserve">     35</w:t>
      </w:r>
      <w:r w:rsidRPr="00E333CE">
        <w:rPr>
          <w:rFonts w:ascii="Arial" w:hAnsi="Arial" w:cs="Arial"/>
          <w:sz w:val="24"/>
          <w:szCs w:val="24"/>
        </w:rPr>
        <w:t xml:space="preserve"> </w:t>
      </w:r>
      <w:r w:rsidRPr="00E333CE">
        <w:rPr>
          <w:rFonts w:ascii="Arial" w:hAnsi="Arial" w:cs="Arial"/>
          <w:sz w:val="24"/>
          <w:szCs w:val="24"/>
        </w:rPr>
        <w:tab/>
        <w:t>Registros en otra entidad federativa.</w:t>
      </w:r>
      <w:r w:rsidRPr="00E333CE">
        <w:rPr>
          <w:rFonts w:ascii="Arial" w:hAnsi="Arial" w:cs="Arial"/>
          <w:sz w:val="24"/>
          <w:szCs w:val="24"/>
        </w:rPr>
        <w:tab/>
      </w:r>
    </w:p>
    <w:p w:rsidR="001B4FE4" w:rsidRPr="00E333CE" w:rsidRDefault="001B4FE4" w:rsidP="0065382F">
      <w:pPr>
        <w:pStyle w:val="Sinespaciado"/>
        <w:tabs>
          <w:tab w:val="left" w:pos="993"/>
          <w:tab w:val="right" w:leader="hyphen" w:pos="9781"/>
        </w:tabs>
        <w:ind w:left="993" w:hanging="993"/>
        <w:jc w:val="both"/>
        <w:rPr>
          <w:rFonts w:ascii="Arial" w:hAnsi="Arial" w:cs="Arial"/>
          <w:sz w:val="24"/>
          <w:szCs w:val="24"/>
        </w:rPr>
      </w:pPr>
      <w:r w:rsidRPr="00E333CE">
        <w:rPr>
          <w:rFonts w:ascii="Arial" w:hAnsi="Arial" w:cs="Arial"/>
          <w:sz w:val="24"/>
          <w:szCs w:val="24"/>
        </w:rPr>
        <w:t xml:space="preserve">--- </w:t>
      </w:r>
      <w:r>
        <w:rPr>
          <w:rFonts w:ascii="Arial" w:hAnsi="Arial" w:cs="Arial"/>
          <w:sz w:val="24"/>
          <w:szCs w:val="24"/>
        </w:rPr>
        <w:t xml:space="preserve">     13</w:t>
      </w:r>
      <w:r w:rsidRPr="00E333CE">
        <w:rPr>
          <w:rFonts w:ascii="Arial" w:hAnsi="Arial" w:cs="Arial"/>
          <w:sz w:val="24"/>
          <w:szCs w:val="24"/>
        </w:rPr>
        <w:t xml:space="preserve"> </w:t>
      </w:r>
      <w:r w:rsidRPr="00E333CE">
        <w:rPr>
          <w:rFonts w:ascii="Arial" w:hAnsi="Arial" w:cs="Arial"/>
          <w:sz w:val="24"/>
          <w:szCs w:val="24"/>
        </w:rPr>
        <w:tab/>
        <w:t>Registros en padrón electoral, pero que no completaron el procedimiento, es decir, no recogieron su credencial para votar vigente.</w:t>
      </w:r>
      <w:r w:rsidRPr="00E333CE">
        <w:rPr>
          <w:rFonts w:ascii="Arial" w:hAnsi="Arial" w:cs="Arial"/>
          <w:sz w:val="24"/>
          <w:szCs w:val="24"/>
        </w:rPr>
        <w:tab/>
      </w:r>
    </w:p>
    <w:p w:rsidR="001B4FE4" w:rsidRPr="00E333CE" w:rsidRDefault="001B4FE4" w:rsidP="0065382F">
      <w:pPr>
        <w:pStyle w:val="Sinespaciado"/>
        <w:tabs>
          <w:tab w:val="left" w:pos="993"/>
          <w:tab w:val="right" w:leader="hyphen" w:pos="9781"/>
        </w:tabs>
        <w:jc w:val="both"/>
        <w:rPr>
          <w:rFonts w:ascii="Arial" w:hAnsi="Arial" w:cs="Arial"/>
          <w:sz w:val="24"/>
          <w:szCs w:val="24"/>
        </w:rPr>
      </w:pPr>
      <w:r w:rsidRPr="00E333CE">
        <w:rPr>
          <w:rFonts w:ascii="Arial" w:hAnsi="Arial" w:cs="Arial"/>
          <w:sz w:val="24"/>
          <w:szCs w:val="24"/>
        </w:rPr>
        <w:t>---    4</w:t>
      </w:r>
      <w:r>
        <w:rPr>
          <w:rFonts w:ascii="Arial" w:hAnsi="Arial" w:cs="Arial"/>
          <w:sz w:val="24"/>
          <w:szCs w:val="24"/>
        </w:rPr>
        <w:t>33</w:t>
      </w:r>
      <w:r w:rsidRPr="00E333CE">
        <w:rPr>
          <w:rFonts w:ascii="Arial" w:hAnsi="Arial" w:cs="Arial"/>
          <w:sz w:val="24"/>
          <w:szCs w:val="24"/>
        </w:rPr>
        <w:t xml:space="preserve"> </w:t>
      </w:r>
      <w:r w:rsidRPr="00E333CE">
        <w:rPr>
          <w:rFonts w:ascii="Arial" w:hAnsi="Arial" w:cs="Arial"/>
          <w:sz w:val="24"/>
          <w:szCs w:val="24"/>
        </w:rPr>
        <w:tab/>
        <w:t>Registros no localizados.</w:t>
      </w:r>
      <w:r w:rsidRPr="00E333CE">
        <w:rPr>
          <w:rFonts w:ascii="Arial" w:hAnsi="Arial" w:cs="Arial"/>
          <w:sz w:val="24"/>
          <w:szCs w:val="24"/>
        </w:rPr>
        <w:tab/>
      </w:r>
    </w:p>
    <w:p w:rsidR="001B4FE4" w:rsidRPr="00E333CE" w:rsidRDefault="001B4FE4" w:rsidP="0065382F">
      <w:pPr>
        <w:pStyle w:val="Sinespaciado"/>
        <w:tabs>
          <w:tab w:val="left" w:pos="993"/>
          <w:tab w:val="right" w:leader="hyphen" w:pos="9781"/>
        </w:tabs>
        <w:jc w:val="both"/>
        <w:rPr>
          <w:rFonts w:ascii="Arial" w:hAnsi="Arial" w:cs="Arial"/>
          <w:sz w:val="24"/>
          <w:szCs w:val="24"/>
        </w:rPr>
      </w:pPr>
      <w:r w:rsidRPr="00E333CE">
        <w:rPr>
          <w:rFonts w:ascii="Arial" w:hAnsi="Arial" w:cs="Arial"/>
          <w:sz w:val="24"/>
          <w:szCs w:val="24"/>
        </w:rPr>
        <w:t xml:space="preserve">--- </w:t>
      </w:r>
      <w:r>
        <w:rPr>
          <w:rFonts w:ascii="Arial" w:hAnsi="Arial" w:cs="Arial"/>
          <w:sz w:val="24"/>
          <w:szCs w:val="24"/>
        </w:rPr>
        <w:t xml:space="preserve">     46</w:t>
      </w:r>
      <w:r w:rsidRPr="00E333CE">
        <w:rPr>
          <w:rFonts w:ascii="Arial" w:hAnsi="Arial" w:cs="Arial"/>
          <w:sz w:val="24"/>
          <w:szCs w:val="24"/>
        </w:rPr>
        <w:t xml:space="preserve"> </w:t>
      </w:r>
      <w:r w:rsidRPr="00E333CE">
        <w:rPr>
          <w:rFonts w:ascii="Arial" w:hAnsi="Arial" w:cs="Arial"/>
          <w:sz w:val="24"/>
          <w:szCs w:val="24"/>
        </w:rPr>
        <w:tab/>
        <w:t>Registros mal conformados en la clave de elector u OCR.</w:t>
      </w:r>
      <w:r w:rsidRPr="00E333CE">
        <w:rPr>
          <w:rFonts w:ascii="Arial" w:hAnsi="Arial" w:cs="Arial"/>
          <w:sz w:val="24"/>
          <w:szCs w:val="24"/>
        </w:rPr>
        <w:tab/>
      </w:r>
    </w:p>
    <w:p w:rsidR="001B4FE4" w:rsidRDefault="001B4FE4" w:rsidP="0065382F">
      <w:pPr>
        <w:pStyle w:val="Sinespaciado"/>
        <w:tabs>
          <w:tab w:val="left" w:pos="993"/>
          <w:tab w:val="right" w:leader="hyphen" w:pos="9781"/>
        </w:tabs>
        <w:jc w:val="both"/>
        <w:rPr>
          <w:rFonts w:ascii="Arial" w:hAnsi="Arial" w:cs="Arial"/>
          <w:sz w:val="24"/>
          <w:szCs w:val="24"/>
        </w:rPr>
      </w:pPr>
      <w:r w:rsidRPr="00E333CE">
        <w:rPr>
          <w:rFonts w:ascii="Arial" w:hAnsi="Arial" w:cs="Arial"/>
          <w:sz w:val="24"/>
          <w:szCs w:val="24"/>
        </w:rPr>
        <w:t xml:space="preserve">--- </w:t>
      </w:r>
      <w:r>
        <w:rPr>
          <w:rFonts w:ascii="Arial" w:hAnsi="Arial" w:cs="Arial"/>
          <w:sz w:val="24"/>
          <w:szCs w:val="24"/>
        </w:rPr>
        <w:t>6,331</w:t>
      </w:r>
      <w:r w:rsidRPr="00E333CE">
        <w:rPr>
          <w:rFonts w:ascii="Arial" w:hAnsi="Arial" w:cs="Arial"/>
          <w:sz w:val="24"/>
          <w:szCs w:val="24"/>
        </w:rPr>
        <w:t xml:space="preserve"> </w:t>
      </w:r>
      <w:r w:rsidRPr="00E333CE">
        <w:rPr>
          <w:rFonts w:ascii="Arial" w:hAnsi="Arial" w:cs="Arial"/>
          <w:sz w:val="24"/>
          <w:szCs w:val="24"/>
        </w:rPr>
        <w:tab/>
        <w:t>Registros en lista nominal válidos para este aspirante.</w:t>
      </w:r>
      <w:r>
        <w:rPr>
          <w:rFonts w:ascii="Arial" w:hAnsi="Arial" w:cs="Arial"/>
          <w:sz w:val="24"/>
          <w:szCs w:val="24"/>
        </w:rPr>
        <w:tab/>
      </w:r>
    </w:p>
    <w:p w:rsidR="001B4FE4" w:rsidRDefault="001B4FE4" w:rsidP="0065347A">
      <w:pPr>
        <w:pStyle w:val="Sinespaciado"/>
        <w:tabs>
          <w:tab w:val="right" w:leader="hyphen" w:pos="9781"/>
        </w:tabs>
        <w:ind w:left="851" w:hanging="851"/>
        <w:jc w:val="both"/>
        <w:rPr>
          <w:rFonts w:ascii="Arial" w:hAnsi="Arial" w:cs="Arial"/>
          <w:sz w:val="24"/>
          <w:szCs w:val="24"/>
        </w:rPr>
      </w:pPr>
    </w:p>
    <w:p w:rsidR="001B4FE4" w:rsidRDefault="001B4FE4"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---23.- Considerando que de conformidad con lo dispuesto en el párrafo segundo, del artículo 83 de la Ley de Instituciones y Procedimientos Electorales del Estado de Sinaloa, la lista nominal correspondiente al municipio de Mazatlán, con corte al 31 de agosto del año previo al de la elección, se conformaba con </w:t>
      </w:r>
      <w:r>
        <w:rPr>
          <w:rFonts w:ascii="Arial" w:hAnsi="Arial" w:cs="Arial"/>
          <w:b/>
          <w:sz w:val="24"/>
          <w:szCs w:val="24"/>
        </w:rPr>
        <w:t>321,219</w:t>
      </w:r>
      <w:r>
        <w:rPr>
          <w:rFonts w:ascii="Arial" w:hAnsi="Arial" w:cs="Arial"/>
          <w:sz w:val="24"/>
          <w:szCs w:val="24"/>
        </w:rPr>
        <w:t xml:space="preserve"> (trescientos veintiún mil doscientos diecinueve) ciudadanos, por lo que el equivalente al 2% (dos por ciento) es de </w:t>
      </w:r>
      <w:r>
        <w:rPr>
          <w:rFonts w:ascii="Arial" w:hAnsi="Arial" w:cs="Arial"/>
          <w:b/>
          <w:sz w:val="24"/>
          <w:szCs w:val="24"/>
        </w:rPr>
        <w:t>6,425</w:t>
      </w:r>
      <w:r>
        <w:rPr>
          <w:rFonts w:ascii="Arial" w:hAnsi="Arial" w:cs="Arial"/>
          <w:sz w:val="24"/>
          <w:szCs w:val="24"/>
        </w:rPr>
        <w:t xml:space="preserve">  (seis mil cuatrocientos veinticinco) ciudadanos, que es el mínimo requerido de firmas para que proceda la candidatura independiente en este municipio.</w:t>
      </w:r>
      <w:r>
        <w:rPr>
          <w:rFonts w:ascii="Arial" w:hAnsi="Arial" w:cs="Arial"/>
          <w:sz w:val="24"/>
          <w:szCs w:val="24"/>
        </w:rPr>
        <w:tab/>
      </w:r>
    </w:p>
    <w:p w:rsidR="001B4FE4" w:rsidRDefault="001B4FE4" w:rsidP="00D33694">
      <w:pPr>
        <w:pStyle w:val="Sinespaciado"/>
        <w:tabs>
          <w:tab w:val="right" w:leader="hyphen" w:pos="9781"/>
        </w:tabs>
        <w:jc w:val="both"/>
        <w:rPr>
          <w:rFonts w:ascii="Arial" w:hAnsi="Arial" w:cs="Arial"/>
          <w:sz w:val="24"/>
          <w:szCs w:val="24"/>
        </w:rPr>
      </w:pPr>
    </w:p>
    <w:p w:rsidR="001B4FE4" w:rsidRDefault="001B4FE4" w:rsidP="00242F84">
      <w:pPr>
        <w:pStyle w:val="Sinespaciado"/>
        <w:tabs>
          <w:tab w:val="right" w:leader="hyphen" w:pos="9781"/>
        </w:tabs>
        <w:jc w:val="both"/>
        <w:rPr>
          <w:rFonts w:ascii="Arial" w:hAnsi="Arial" w:cs="Arial"/>
          <w:sz w:val="24"/>
          <w:szCs w:val="24"/>
        </w:rPr>
      </w:pPr>
      <w:r>
        <w:rPr>
          <w:rFonts w:ascii="Arial" w:hAnsi="Arial" w:cs="Arial"/>
          <w:sz w:val="24"/>
          <w:szCs w:val="24"/>
        </w:rPr>
        <w:t>---24.- Los resultados de la revisión realizada por la Dirección Ejecutiva del Registro Federal de Electores del Instituto Nacional Electoral, le fueron notificados a la C. Alma Angélica Barraza Gómez, mediante oficio número 132, de fecha 26 de marzo de 2016, en el que se le detallo la situación del total de sus apoyos ciudadanos, adjuntándole la relación de cada uno de los registros que la DERFE clasifico como “No localizado” o con “Clave de elector u OCR mal Conformado”, otorgándole un plazo de cuarenta y ocho horas para que manifestara lo que a su derecho conviniera, documento que fue recibido a las 06:20 horas pm (18:20 horas) de ese mismo día.</w:t>
      </w:r>
      <w:r>
        <w:rPr>
          <w:rFonts w:ascii="Arial" w:hAnsi="Arial" w:cs="Arial"/>
          <w:sz w:val="24"/>
          <w:szCs w:val="24"/>
        </w:rPr>
        <w:tab/>
      </w:r>
    </w:p>
    <w:p w:rsidR="001B4FE4" w:rsidRDefault="001B4FE4" w:rsidP="00D33694">
      <w:pPr>
        <w:pStyle w:val="Sinespaciado"/>
        <w:tabs>
          <w:tab w:val="right" w:leader="hyphen" w:pos="9781"/>
        </w:tabs>
        <w:jc w:val="both"/>
        <w:rPr>
          <w:rFonts w:ascii="Arial" w:hAnsi="Arial" w:cs="Arial"/>
          <w:sz w:val="24"/>
          <w:szCs w:val="24"/>
        </w:rPr>
      </w:pPr>
    </w:p>
    <w:p w:rsidR="001B4FE4" w:rsidRDefault="001B4FE4" w:rsidP="00242F84">
      <w:pPr>
        <w:pStyle w:val="Sinespaciado"/>
        <w:tabs>
          <w:tab w:val="right" w:leader="hyphen" w:pos="9781"/>
        </w:tabs>
        <w:jc w:val="both"/>
        <w:rPr>
          <w:rFonts w:ascii="Arial" w:hAnsi="Arial" w:cs="Arial"/>
          <w:sz w:val="24"/>
          <w:szCs w:val="24"/>
        </w:rPr>
      </w:pPr>
      <w:r>
        <w:rPr>
          <w:rFonts w:ascii="Arial" w:hAnsi="Arial" w:cs="Arial"/>
          <w:sz w:val="24"/>
          <w:szCs w:val="24"/>
        </w:rPr>
        <w:t xml:space="preserve">--- 25.- Que la C. Alma Angélica Barraza Gómez, atendió el requerimiento y con fecha 28 de marzo del año en curso, presento escrito sin número, en el que da respuesta al mismo y adjunto de manera impresa y en  archivo digital en hoja de cálculo Excel, la relación de los 453 registros que le fueron notificados como no localizados, o con clave de elector u OCR </w:t>
      </w:r>
      <w:r>
        <w:rPr>
          <w:rFonts w:ascii="Arial" w:hAnsi="Arial" w:cs="Arial"/>
          <w:sz w:val="24"/>
          <w:szCs w:val="24"/>
        </w:rPr>
        <w:lastRenderedPageBreak/>
        <w:t>mal conformados, manifestando que fueron cotejados con la documentación que obra en su poder y donde procedió fueron corregidos, archivo que de manera inmediata se envió a la Coordinación de Prerrogativas de Partidos Políticos del instituto Electoral del Estado de Sinaloa, para que procediera a realizar los trámites correspondientes, informándonos que a su vez fue remitida de inmediato a la Vocalía Estatal del Registro Federal de Electores, para que se procediera a realizar una segunda revisión sobre estos registros, y el día 30 del mismo mes y año, se recibió el resultado de dicha revisión con los siguientes datos.</w:t>
      </w:r>
      <w:r>
        <w:rPr>
          <w:rFonts w:ascii="Arial" w:hAnsi="Arial" w:cs="Arial"/>
          <w:sz w:val="24"/>
          <w:szCs w:val="24"/>
        </w:rPr>
        <w:tab/>
      </w:r>
    </w:p>
    <w:p w:rsidR="001B4FE4" w:rsidRDefault="001B4FE4" w:rsidP="00242F84">
      <w:pPr>
        <w:pStyle w:val="Sinespaciado"/>
        <w:tabs>
          <w:tab w:val="right" w:leader="hyphen" w:pos="9781"/>
        </w:tabs>
        <w:jc w:val="both"/>
        <w:rPr>
          <w:rFonts w:ascii="Arial" w:hAnsi="Arial" w:cs="Arial"/>
          <w:sz w:val="24"/>
          <w:szCs w:val="24"/>
        </w:rPr>
      </w:pPr>
    </w:p>
    <w:p w:rsidR="001B4FE4" w:rsidRDefault="001B4FE4" w:rsidP="00242F84">
      <w:pPr>
        <w:pStyle w:val="Sinespaciado"/>
        <w:tabs>
          <w:tab w:val="left" w:pos="851"/>
          <w:tab w:val="right" w:leader="hyphen" w:pos="9781"/>
        </w:tabs>
        <w:jc w:val="both"/>
        <w:rPr>
          <w:rFonts w:ascii="Arial" w:hAnsi="Arial" w:cs="Arial"/>
          <w:sz w:val="24"/>
          <w:szCs w:val="24"/>
        </w:rPr>
      </w:pPr>
      <w:r>
        <w:rPr>
          <w:rFonts w:ascii="Arial" w:hAnsi="Arial" w:cs="Arial"/>
          <w:sz w:val="24"/>
          <w:szCs w:val="24"/>
        </w:rPr>
        <w:t>---   04</w:t>
      </w:r>
      <w:r>
        <w:rPr>
          <w:rFonts w:ascii="Arial" w:hAnsi="Arial" w:cs="Arial"/>
          <w:sz w:val="24"/>
          <w:szCs w:val="24"/>
        </w:rPr>
        <w:tab/>
      </w:r>
      <w:r w:rsidRPr="00E333CE">
        <w:rPr>
          <w:rFonts w:ascii="Arial" w:hAnsi="Arial" w:cs="Arial"/>
          <w:sz w:val="24"/>
          <w:szCs w:val="24"/>
        </w:rPr>
        <w:t>Registros que están dados de baja en el padrón electoral</w:t>
      </w:r>
      <w:r>
        <w:rPr>
          <w:rFonts w:ascii="Arial" w:hAnsi="Arial" w:cs="Arial"/>
          <w:sz w:val="24"/>
          <w:szCs w:val="24"/>
        </w:rPr>
        <w:t>.</w:t>
      </w:r>
      <w:r>
        <w:rPr>
          <w:rFonts w:ascii="Arial" w:hAnsi="Arial" w:cs="Arial"/>
          <w:sz w:val="24"/>
          <w:szCs w:val="24"/>
        </w:rPr>
        <w:tab/>
      </w:r>
    </w:p>
    <w:p w:rsidR="001B4FE4" w:rsidRDefault="001B4FE4" w:rsidP="002E3051">
      <w:pPr>
        <w:pStyle w:val="Sinespaciado"/>
        <w:tabs>
          <w:tab w:val="left" w:pos="851"/>
          <w:tab w:val="right" w:leader="hyphen" w:pos="9781"/>
        </w:tabs>
        <w:jc w:val="both"/>
        <w:rPr>
          <w:rFonts w:ascii="Arial" w:hAnsi="Arial" w:cs="Arial"/>
          <w:sz w:val="24"/>
          <w:szCs w:val="24"/>
        </w:rPr>
      </w:pPr>
      <w:r>
        <w:rPr>
          <w:rFonts w:ascii="Arial" w:hAnsi="Arial" w:cs="Arial"/>
          <w:sz w:val="24"/>
          <w:szCs w:val="24"/>
        </w:rPr>
        <w:t>---   03</w:t>
      </w:r>
      <w:r>
        <w:rPr>
          <w:rFonts w:ascii="Arial" w:hAnsi="Arial" w:cs="Arial"/>
          <w:sz w:val="24"/>
          <w:szCs w:val="24"/>
        </w:rPr>
        <w:tab/>
      </w:r>
      <w:r w:rsidRPr="00E333CE">
        <w:rPr>
          <w:rFonts w:ascii="Arial" w:hAnsi="Arial" w:cs="Arial"/>
          <w:sz w:val="24"/>
          <w:szCs w:val="24"/>
        </w:rPr>
        <w:t>Registros en otro municipio</w:t>
      </w:r>
      <w:r>
        <w:rPr>
          <w:rFonts w:ascii="Arial" w:hAnsi="Arial" w:cs="Arial"/>
          <w:sz w:val="24"/>
          <w:szCs w:val="24"/>
        </w:rPr>
        <w:t>.</w:t>
      </w:r>
      <w:r>
        <w:rPr>
          <w:rFonts w:ascii="Arial" w:hAnsi="Arial" w:cs="Arial"/>
          <w:sz w:val="24"/>
          <w:szCs w:val="24"/>
        </w:rPr>
        <w:tab/>
      </w:r>
    </w:p>
    <w:p w:rsidR="001B4FE4" w:rsidRDefault="001B4FE4" w:rsidP="002E3051">
      <w:pPr>
        <w:pStyle w:val="Sinespaciado"/>
        <w:tabs>
          <w:tab w:val="left" w:pos="851"/>
          <w:tab w:val="right" w:leader="hyphen" w:pos="9781"/>
        </w:tabs>
        <w:jc w:val="both"/>
        <w:rPr>
          <w:rFonts w:ascii="Arial" w:hAnsi="Arial" w:cs="Arial"/>
          <w:sz w:val="24"/>
          <w:szCs w:val="24"/>
        </w:rPr>
      </w:pPr>
      <w:r>
        <w:rPr>
          <w:rFonts w:ascii="Arial" w:hAnsi="Arial" w:cs="Arial"/>
          <w:sz w:val="24"/>
          <w:szCs w:val="24"/>
        </w:rPr>
        <w:t>---   03</w:t>
      </w:r>
      <w:r>
        <w:rPr>
          <w:rFonts w:ascii="Arial" w:hAnsi="Arial" w:cs="Arial"/>
          <w:sz w:val="24"/>
          <w:szCs w:val="24"/>
        </w:rPr>
        <w:tab/>
      </w:r>
      <w:r w:rsidRPr="00E333CE">
        <w:rPr>
          <w:rFonts w:ascii="Arial" w:hAnsi="Arial" w:cs="Arial"/>
          <w:sz w:val="24"/>
          <w:szCs w:val="24"/>
        </w:rPr>
        <w:t>Registros en otra entidad federativa</w:t>
      </w:r>
      <w:r>
        <w:rPr>
          <w:rFonts w:ascii="Arial" w:hAnsi="Arial" w:cs="Arial"/>
          <w:sz w:val="24"/>
          <w:szCs w:val="24"/>
        </w:rPr>
        <w:t>.</w:t>
      </w:r>
      <w:r>
        <w:rPr>
          <w:rFonts w:ascii="Arial" w:hAnsi="Arial" w:cs="Arial"/>
          <w:sz w:val="24"/>
          <w:szCs w:val="24"/>
        </w:rPr>
        <w:tab/>
      </w:r>
    </w:p>
    <w:p w:rsidR="001B4FE4" w:rsidRDefault="001B4FE4" w:rsidP="00242F84">
      <w:pPr>
        <w:pStyle w:val="Sinespaciado"/>
        <w:tabs>
          <w:tab w:val="left" w:pos="851"/>
          <w:tab w:val="right" w:leader="hyphen" w:pos="9781"/>
        </w:tabs>
        <w:jc w:val="both"/>
        <w:rPr>
          <w:rFonts w:ascii="Arial" w:hAnsi="Arial" w:cs="Arial"/>
          <w:sz w:val="24"/>
          <w:szCs w:val="24"/>
        </w:rPr>
      </w:pPr>
      <w:r>
        <w:rPr>
          <w:rFonts w:ascii="Arial" w:hAnsi="Arial" w:cs="Arial"/>
          <w:sz w:val="24"/>
          <w:szCs w:val="24"/>
        </w:rPr>
        <w:t>--- 343</w:t>
      </w:r>
      <w:r>
        <w:rPr>
          <w:rFonts w:ascii="Arial" w:hAnsi="Arial" w:cs="Arial"/>
          <w:sz w:val="24"/>
          <w:szCs w:val="24"/>
        </w:rPr>
        <w:tab/>
      </w:r>
      <w:r w:rsidRPr="00E333CE">
        <w:rPr>
          <w:rFonts w:ascii="Arial" w:hAnsi="Arial" w:cs="Arial"/>
          <w:sz w:val="24"/>
          <w:szCs w:val="24"/>
        </w:rPr>
        <w:t>Registros no localizados</w:t>
      </w:r>
      <w:r>
        <w:rPr>
          <w:rFonts w:ascii="Arial" w:hAnsi="Arial" w:cs="Arial"/>
          <w:sz w:val="24"/>
          <w:szCs w:val="24"/>
        </w:rPr>
        <w:t>.</w:t>
      </w:r>
      <w:r>
        <w:rPr>
          <w:rFonts w:ascii="Arial" w:hAnsi="Arial" w:cs="Arial"/>
          <w:sz w:val="24"/>
          <w:szCs w:val="24"/>
        </w:rPr>
        <w:tab/>
      </w:r>
    </w:p>
    <w:p w:rsidR="001B4FE4" w:rsidRDefault="001B4FE4" w:rsidP="00242F84">
      <w:pPr>
        <w:pStyle w:val="Sinespaciado"/>
        <w:tabs>
          <w:tab w:val="left" w:pos="851"/>
          <w:tab w:val="right" w:leader="hyphen" w:pos="9781"/>
        </w:tabs>
        <w:jc w:val="both"/>
        <w:rPr>
          <w:rFonts w:ascii="Arial" w:hAnsi="Arial" w:cs="Arial"/>
          <w:sz w:val="24"/>
          <w:szCs w:val="24"/>
        </w:rPr>
      </w:pPr>
      <w:r>
        <w:rPr>
          <w:rFonts w:ascii="Arial" w:hAnsi="Arial" w:cs="Arial"/>
          <w:sz w:val="24"/>
          <w:szCs w:val="24"/>
        </w:rPr>
        <w:t>---   06</w:t>
      </w:r>
      <w:r>
        <w:rPr>
          <w:rFonts w:ascii="Arial" w:hAnsi="Arial" w:cs="Arial"/>
          <w:sz w:val="24"/>
          <w:szCs w:val="24"/>
        </w:rPr>
        <w:tab/>
      </w:r>
      <w:r w:rsidRPr="00E333CE">
        <w:rPr>
          <w:rFonts w:ascii="Arial" w:hAnsi="Arial" w:cs="Arial"/>
          <w:sz w:val="24"/>
          <w:szCs w:val="24"/>
        </w:rPr>
        <w:t>Registros mal conformados en la clave de elector u OCR</w:t>
      </w:r>
      <w:r>
        <w:rPr>
          <w:rFonts w:ascii="Arial" w:hAnsi="Arial" w:cs="Arial"/>
          <w:sz w:val="24"/>
          <w:szCs w:val="24"/>
        </w:rPr>
        <w:tab/>
      </w:r>
    </w:p>
    <w:p w:rsidR="001B4FE4" w:rsidRDefault="001B4FE4" w:rsidP="00242F84">
      <w:pPr>
        <w:pStyle w:val="Sinespaciado"/>
        <w:tabs>
          <w:tab w:val="left" w:pos="851"/>
          <w:tab w:val="right" w:leader="hyphen" w:pos="9781"/>
        </w:tabs>
        <w:jc w:val="both"/>
        <w:rPr>
          <w:rFonts w:ascii="Arial" w:hAnsi="Arial" w:cs="Arial"/>
          <w:sz w:val="24"/>
          <w:szCs w:val="24"/>
        </w:rPr>
      </w:pPr>
      <w:r>
        <w:rPr>
          <w:rFonts w:ascii="Arial" w:hAnsi="Arial" w:cs="Arial"/>
          <w:sz w:val="24"/>
          <w:szCs w:val="24"/>
        </w:rPr>
        <w:t>---   94  En lista nominal y válida para esta Aspirante.</w:t>
      </w:r>
      <w:r>
        <w:rPr>
          <w:rFonts w:ascii="Arial" w:hAnsi="Arial" w:cs="Arial"/>
          <w:sz w:val="24"/>
          <w:szCs w:val="24"/>
        </w:rPr>
        <w:tab/>
      </w:r>
    </w:p>
    <w:p w:rsidR="001B4FE4" w:rsidRDefault="001B4FE4" w:rsidP="00242F84">
      <w:pPr>
        <w:pStyle w:val="Sinespaciado"/>
        <w:tabs>
          <w:tab w:val="right" w:leader="hyphen" w:pos="9781"/>
        </w:tabs>
        <w:jc w:val="both"/>
        <w:rPr>
          <w:rFonts w:ascii="Arial" w:hAnsi="Arial" w:cs="Arial"/>
          <w:sz w:val="24"/>
          <w:szCs w:val="24"/>
        </w:rPr>
      </w:pPr>
    </w:p>
    <w:p w:rsidR="001B4FE4" w:rsidRDefault="001B4FE4" w:rsidP="00242F84">
      <w:pPr>
        <w:pStyle w:val="Sinespaciado"/>
        <w:tabs>
          <w:tab w:val="right" w:leader="hyphen" w:pos="9781"/>
        </w:tabs>
        <w:jc w:val="both"/>
        <w:rPr>
          <w:rFonts w:ascii="Arial" w:hAnsi="Arial" w:cs="Arial"/>
          <w:sz w:val="24"/>
          <w:szCs w:val="24"/>
        </w:rPr>
      </w:pPr>
      <w:r>
        <w:rPr>
          <w:rFonts w:ascii="Arial" w:hAnsi="Arial" w:cs="Arial"/>
          <w:sz w:val="24"/>
          <w:szCs w:val="24"/>
        </w:rPr>
        <w:t xml:space="preserve">--- Con el resultado anterior tenemos que hay 94 registros validos que se suman a los 6,331 que ya habían sido validados, tenemos que el total de apoyos recibidos válidamente por la C. Alma Angélica Barraza Gómez son 6,425 (seis mil cuatrocientos veinticinco), con lo que cumple el requisito señalado en el tercer párrafo del artículo 83, </w:t>
      </w:r>
      <w:r w:rsidRPr="0097162E">
        <w:rPr>
          <w:rFonts w:ascii="Arial" w:hAnsi="Arial" w:cs="Arial"/>
          <w:sz w:val="24"/>
          <w:szCs w:val="24"/>
        </w:rPr>
        <w:t>de la Ley de Instituciones y Procedimientos Electorales del Estado de Sinaloa,</w:t>
      </w:r>
      <w:r>
        <w:rPr>
          <w:rFonts w:ascii="Arial" w:hAnsi="Arial" w:cs="Arial"/>
          <w:sz w:val="24"/>
          <w:szCs w:val="24"/>
        </w:rPr>
        <w:t xml:space="preserve"> ya que como se mencionó anteriormente el mínimo de apoyos requeridos en este municipio para que proceda la candidatura es de 6,425 (seis mil cuatrocientos veinticinco).</w:t>
      </w:r>
      <w:r>
        <w:rPr>
          <w:rFonts w:ascii="Arial" w:hAnsi="Arial" w:cs="Arial"/>
          <w:sz w:val="24"/>
          <w:szCs w:val="24"/>
        </w:rPr>
        <w:tab/>
      </w:r>
    </w:p>
    <w:p w:rsidR="001B4FE4" w:rsidRDefault="001B4FE4" w:rsidP="00242F8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p>
    <w:p w:rsidR="001B4FE4" w:rsidRDefault="001B4FE4" w:rsidP="00D33694">
      <w:pPr>
        <w:pStyle w:val="Sinespaciado"/>
        <w:tabs>
          <w:tab w:val="right" w:leader="hyphen" w:pos="9781"/>
        </w:tabs>
        <w:jc w:val="both"/>
        <w:rPr>
          <w:rFonts w:ascii="Arial" w:hAnsi="Arial" w:cs="Arial"/>
          <w:sz w:val="24"/>
          <w:szCs w:val="24"/>
        </w:rPr>
      </w:pPr>
    </w:p>
    <w:p w:rsidR="001B4FE4" w:rsidRDefault="001B4FE4" w:rsidP="00D33694">
      <w:pPr>
        <w:pStyle w:val="Sinespaciado"/>
        <w:tabs>
          <w:tab w:val="right" w:leader="hyphen" w:pos="9781"/>
        </w:tabs>
        <w:jc w:val="both"/>
        <w:rPr>
          <w:rFonts w:ascii="Arial" w:hAnsi="Arial" w:cs="Arial"/>
          <w:sz w:val="24"/>
          <w:szCs w:val="24"/>
        </w:rPr>
      </w:pPr>
    </w:p>
    <w:p w:rsidR="001B4FE4" w:rsidRDefault="001B4FE4"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---2</w:t>
      </w:r>
      <w:r>
        <w:rPr>
          <w:rFonts w:ascii="Arial" w:hAnsi="Arial" w:cs="Arial"/>
          <w:sz w:val="24"/>
          <w:szCs w:val="24"/>
        </w:rPr>
        <w:t>6</w:t>
      </w:r>
      <w:r w:rsidRPr="007257C9">
        <w:rPr>
          <w:rFonts w:ascii="Arial" w:hAnsi="Arial" w:cs="Arial"/>
          <w:sz w:val="24"/>
          <w:szCs w:val="24"/>
        </w:rPr>
        <w:t xml:space="preserve">.-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w:t>
      </w:r>
      <w:r>
        <w:rPr>
          <w:rFonts w:ascii="Arial" w:hAnsi="Arial" w:cs="Arial"/>
          <w:sz w:val="24"/>
          <w:szCs w:val="24"/>
        </w:rPr>
        <w:t>municipio</w:t>
      </w:r>
      <w:r w:rsidRPr="007257C9">
        <w:rPr>
          <w:rFonts w:ascii="Arial" w:hAnsi="Arial" w:cs="Arial"/>
          <w:sz w:val="24"/>
          <w:szCs w:val="24"/>
        </w:rPr>
        <w:t>, y que sumen cuando menos el uno por ciento de ciudadanos que figuren en la lista nominal de</w:t>
      </w:r>
      <w:r>
        <w:rPr>
          <w:rFonts w:ascii="Arial" w:hAnsi="Arial" w:cs="Arial"/>
          <w:sz w:val="24"/>
          <w:szCs w:val="24"/>
        </w:rPr>
        <w:t xml:space="preserve"> electores de cada una de ellas, disposición que obliga a analizar de manera individual cada una de las secciones que conforman el municipio de Mazatlán</w:t>
      </w:r>
      <w:r w:rsidRPr="007257C9">
        <w:rPr>
          <w:rFonts w:ascii="Arial" w:hAnsi="Arial" w:cs="Arial"/>
          <w:sz w:val="24"/>
          <w:szCs w:val="24"/>
        </w:rPr>
        <w:t xml:space="preserve"> </w:t>
      </w:r>
      <w:r>
        <w:rPr>
          <w:rFonts w:ascii="Arial" w:hAnsi="Arial" w:cs="Arial"/>
          <w:sz w:val="24"/>
          <w:szCs w:val="24"/>
        </w:rPr>
        <w:t xml:space="preserve">para verificar que se cumpla con este requisito, por lo que el número total de apoyos recibidos por este aspirante a candidato independiente fue de </w:t>
      </w:r>
      <w:r w:rsidRPr="006B1D91">
        <w:rPr>
          <w:rFonts w:ascii="Arial" w:hAnsi="Arial" w:cs="Arial"/>
          <w:b/>
          <w:sz w:val="24"/>
          <w:szCs w:val="24"/>
        </w:rPr>
        <w:t>6,425</w:t>
      </w:r>
      <w:r>
        <w:rPr>
          <w:rFonts w:ascii="Arial" w:hAnsi="Arial" w:cs="Arial"/>
          <w:sz w:val="24"/>
          <w:szCs w:val="24"/>
        </w:rPr>
        <w:t xml:space="preserve"> (seis mil cuatrocientos veinticinco), y están distribuidos de la siguiente manera:</w:t>
      </w:r>
      <w:r>
        <w:rPr>
          <w:rFonts w:ascii="Arial" w:hAnsi="Arial" w:cs="Arial"/>
          <w:sz w:val="24"/>
          <w:szCs w:val="24"/>
        </w:rPr>
        <w:tab/>
      </w:r>
    </w:p>
    <w:p w:rsidR="001B4FE4" w:rsidRDefault="001B4FE4" w:rsidP="00D33694">
      <w:pPr>
        <w:pStyle w:val="Sinespaciado"/>
        <w:tabs>
          <w:tab w:val="right" w:leader="hyphen" w:pos="9781"/>
        </w:tabs>
        <w:jc w:val="both"/>
        <w:rPr>
          <w:rFonts w:ascii="Arial" w:hAnsi="Arial" w:cs="Arial"/>
          <w:sz w:val="24"/>
          <w:szCs w:val="24"/>
        </w:rPr>
      </w:pPr>
    </w:p>
    <w:tbl>
      <w:tblPr>
        <w:tblW w:w="8231" w:type="dxa"/>
        <w:jc w:val="center"/>
        <w:tblInd w:w="55" w:type="dxa"/>
        <w:tblCellMar>
          <w:left w:w="70" w:type="dxa"/>
          <w:right w:w="70" w:type="dxa"/>
        </w:tblCellMar>
        <w:tblLook w:val="00A0"/>
      </w:tblPr>
      <w:tblGrid>
        <w:gridCol w:w="1497"/>
        <w:gridCol w:w="1556"/>
        <w:gridCol w:w="2586"/>
        <w:gridCol w:w="2592"/>
      </w:tblGrid>
      <w:tr w:rsidR="001B4FE4" w:rsidRPr="00807A34" w:rsidTr="000C0CD6">
        <w:trPr>
          <w:trHeight w:val="315"/>
          <w:jc w:val="center"/>
        </w:trPr>
        <w:tc>
          <w:tcPr>
            <w:tcW w:w="1497" w:type="dxa"/>
            <w:tcBorders>
              <w:top w:val="single" w:sz="4" w:space="0" w:color="auto"/>
              <w:left w:val="single" w:sz="4" w:space="0" w:color="auto"/>
              <w:bottom w:val="single" w:sz="4" w:space="0" w:color="auto"/>
              <w:right w:val="single" w:sz="4" w:space="0" w:color="auto"/>
            </w:tcBorders>
            <w:vAlign w:val="center"/>
          </w:tcPr>
          <w:p w:rsidR="001B4FE4" w:rsidRPr="00807A34" w:rsidRDefault="001B4FE4" w:rsidP="000C0CD6">
            <w:pPr>
              <w:pStyle w:val="Sinespaciado"/>
              <w:tabs>
                <w:tab w:val="right" w:leader="hyphen" w:pos="9781"/>
              </w:tabs>
              <w:jc w:val="center"/>
              <w:rPr>
                <w:rFonts w:ascii="Arial" w:hAnsi="Arial" w:cs="Arial"/>
                <w:b/>
                <w:sz w:val="20"/>
                <w:szCs w:val="24"/>
              </w:rPr>
            </w:pPr>
            <w:r w:rsidRPr="00807A34">
              <w:rPr>
                <w:rFonts w:ascii="Arial" w:hAnsi="Arial" w:cs="Arial"/>
                <w:b/>
                <w:sz w:val="20"/>
                <w:szCs w:val="24"/>
              </w:rPr>
              <w:t>SECCION</w:t>
            </w:r>
          </w:p>
        </w:tc>
        <w:tc>
          <w:tcPr>
            <w:tcW w:w="1556" w:type="dxa"/>
            <w:tcBorders>
              <w:top w:val="single" w:sz="4" w:space="0" w:color="auto"/>
              <w:left w:val="nil"/>
              <w:bottom w:val="single" w:sz="4" w:space="0" w:color="auto"/>
              <w:right w:val="single" w:sz="4" w:space="0" w:color="auto"/>
            </w:tcBorders>
            <w:vAlign w:val="center"/>
          </w:tcPr>
          <w:p w:rsidR="001B4FE4" w:rsidRPr="00807A34" w:rsidRDefault="001B4FE4" w:rsidP="00573FD1">
            <w:pPr>
              <w:pStyle w:val="Sinespaciado"/>
              <w:tabs>
                <w:tab w:val="right" w:leader="hyphen" w:pos="9781"/>
              </w:tabs>
              <w:jc w:val="center"/>
              <w:rPr>
                <w:rFonts w:ascii="Arial" w:hAnsi="Arial" w:cs="Arial"/>
                <w:b/>
                <w:sz w:val="20"/>
                <w:szCs w:val="24"/>
              </w:rPr>
            </w:pPr>
            <w:r w:rsidRPr="00807A34">
              <w:rPr>
                <w:rFonts w:ascii="Arial" w:hAnsi="Arial" w:cs="Arial"/>
                <w:b/>
                <w:sz w:val="20"/>
                <w:szCs w:val="24"/>
              </w:rPr>
              <w:t>LISTA NOMINAL</w:t>
            </w:r>
          </w:p>
        </w:tc>
        <w:tc>
          <w:tcPr>
            <w:tcW w:w="2586" w:type="dxa"/>
            <w:tcBorders>
              <w:top w:val="single" w:sz="4" w:space="0" w:color="auto"/>
              <w:left w:val="nil"/>
              <w:bottom w:val="single" w:sz="4" w:space="0" w:color="auto"/>
              <w:right w:val="single" w:sz="4" w:space="0" w:color="auto"/>
            </w:tcBorders>
            <w:vAlign w:val="center"/>
          </w:tcPr>
          <w:p w:rsidR="001B4FE4" w:rsidRPr="00807A34" w:rsidRDefault="001B4FE4" w:rsidP="000C0CD6">
            <w:pPr>
              <w:pStyle w:val="Sinespaciado"/>
              <w:tabs>
                <w:tab w:val="right" w:leader="hyphen" w:pos="9781"/>
              </w:tabs>
              <w:jc w:val="center"/>
              <w:rPr>
                <w:rFonts w:ascii="Arial" w:hAnsi="Arial" w:cs="Arial"/>
                <w:b/>
                <w:sz w:val="20"/>
                <w:szCs w:val="24"/>
              </w:rPr>
            </w:pPr>
            <w:r w:rsidRPr="00807A34">
              <w:rPr>
                <w:rFonts w:ascii="Arial" w:hAnsi="Arial" w:cs="Arial"/>
                <w:b/>
                <w:sz w:val="20"/>
                <w:szCs w:val="24"/>
              </w:rPr>
              <w:t>MINIMO DE APOYO REQUERIDO POR SECCION</w:t>
            </w:r>
          </w:p>
        </w:tc>
        <w:tc>
          <w:tcPr>
            <w:tcW w:w="2592" w:type="dxa"/>
            <w:tcBorders>
              <w:top w:val="single" w:sz="4" w:space="0" w:color="auto"/>
              <w:left w:val="nil"/>
              <w:bottom w:val="single" w:sz="4" w:space="0" w:color="auto"/>
              <w:right w:val="single" w:sz="4" w:space="0" w:color="auto"/>
            </w:tcBorders>
            <w:vAlign w:val="center"/>
          </w:tcPr>
          <w:p w:rsidR="001B4FE4" w:rsidRPr="00807A34" w:rsidRDefault="001B4FE4" w:rsidP="000C0CD6">
            <w:pPr>
              <w:pStyle w:val="Sinespaciado"/>
              <w:tabs>
                <w:tab w:val="right" w:leader="hyphen" w:pos="9781"/>
              </w:tabs>
              <w:jc w:val="center"/>
              <w:rPr>
                <w:rFonts w:ascii="Arial" w:hAnsi="Arial" w:cs="Arial"/>
                <w:b/>
                <w:sz w:val="20"/>
                <w:szCs w:val="24"/>
              </w:rPr>
            </w:pPr>
            <w:r w:rsidRPr="00807A34">
              <w:rPr>
                <w:rFonts w:ascii="Arial" w:hAnsi="Arial" w:cs="Arial"/>
                <w:b/>
                <w:sz w:val="20"/>
                <w:szCs w:val="24"/>
              </w:rPr>
              <w:t>APOYOS OBTENIDOS</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2545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2549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316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303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183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389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2559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493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382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137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2568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221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2569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223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224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126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214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2579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178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215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311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308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2589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312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2592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292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295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608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865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164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2599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224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305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3978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40</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2609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741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531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727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2797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790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2616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1076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789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4754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2619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570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497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487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622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2629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207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219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207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892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528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2639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2640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761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1060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188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524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1553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557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2649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330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785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726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900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2659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1165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384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2664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117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678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3446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629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2669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731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3765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1078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844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1315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817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1237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2679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384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1013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1549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2278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978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978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2688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1181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2689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928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1418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9206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174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334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1516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6252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1186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797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3819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151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2699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768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517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635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538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529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1059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2709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678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170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2714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899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750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1500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515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2719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535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770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1177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455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579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301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2729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715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580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582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528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1429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2738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828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2739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1878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1590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2060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21</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2676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1804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945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1315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2749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577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659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485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532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2759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400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735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1001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2763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826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221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2769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583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701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621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2779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337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750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2787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2789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487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648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334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403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584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874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2799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783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940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381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308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3925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40</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654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1512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2809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2352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1051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516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2813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689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700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525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2819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2829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1019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934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680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1062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1133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575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2837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587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2839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491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417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510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802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957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2849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2345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1450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1305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655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621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512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2859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402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2861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642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485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1320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497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2869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646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618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865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745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217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312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2879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1925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20</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634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754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2886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1162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852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2889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651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334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495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458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2899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707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648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489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1198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2908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129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2909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630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403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200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290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226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435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456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295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2919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297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583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973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529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359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462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269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2929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300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2933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216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369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300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403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546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2939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645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402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209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121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235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283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3381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2949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445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1252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293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184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166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535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2957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146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2959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183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851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211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491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2969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137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202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801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606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339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273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170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2979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568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2980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195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655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51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346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883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4734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192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2989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329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2990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2991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2992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240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2993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574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2994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250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2995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5142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123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2996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1007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855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990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932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1054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578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869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655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686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3798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405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3799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863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593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774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625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643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811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539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704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603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3809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740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920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686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832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757</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633</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700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988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960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788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3819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669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899</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9</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1214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13</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19</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lastRenderedPageBreak/>
              <w:t>3822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425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1058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25</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520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506</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shd w:val="clear" w:color="auto" w:fill="FFC000"/>
            <w:vAlign w:val="bottom"/>
          </w:tcPr>
          <w:p w:rsidR="001B4FE4" w:rsidRPr="00807A34" w:rsidRDefault="001B4FE4">
            <w:pPr>
              <w:jc w:val="right"/>
              <w:rPr>
                <w:rFonts w:ascii="Arial" w:hAnsi="Arial" w:cs="Arial"/>
                <w:b/>
                <w:bCs/>
                <w:color w:val="000000"/>
                <w:sz w:val="32"/>
                <w:szCs w:val="32"/>
              </w:rPr>
            </w:pPr>
            <w:r w:rsidRPr="00807A34">
              <w:rPr>
                <w:rFonts w:ascii="Arial" w:hAnsi="Arial" w:cs="Arial"/>
                <w:b/>
                <w:bCs/>
                <w:color w:val="000000"/>
                <w:sz w:val="32"/>
                <w:szCs w:val="32"/>
              </w:rPr>
              <w:t>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915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761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8</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3828</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1098</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11</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32</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3829</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1112</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12</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20</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3830</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974</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10</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13</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3831</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691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7</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3832</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11</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3833</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395</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8</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3834</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600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6</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7</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3835</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390</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3836</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471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5</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6</w:t>
            </w:r>
          </w:p>
        </w:tc>
      </w:tr>
      <w:tr w:rsidR="001B4FE4" w:rsidRPr="00807A34" w:rsidTr="00024FA9">
        <w:trPr>
          <w:trHeight w:val="300"/>
          <w:jc w:val="center"/>
        </w:trPr>
        <w:tc>
          <w:tcPr>
            <w:tcW w:w="1497" w:type="dxa"/>
            <w:tcBorders>
              <w:top w:val="nil"/>
              <w:left w:val="single" w:sz="4" w:space="0" w:color="auto"/>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3837</w:t>
            </w:r>
          </w:p>
        </w:tc>
        <w:tc>
          <w:tcPr>
            <w:tcW w:w="1556" w:type="dxa"/>
            <w:tcBorders>
              <w:top w:val="nil"/>
              <w:left w:val="nil"/>
              <w:bottom w:val="single" w:sz="4" w:space="0" w:color="auto"/>
              <w:right w:val="single" w:sz="4" w:space="0" w:color="auto"/>
            </w:tcBorders>
            <w:vAlign w:val="bottom"/>
          </w:tcPr>
          <w:p w:rsidR="001B4FE4" w:rsidRPr="000C0CD6" w:rsidRDefault="001B4FE4" w:rsidP="000C0CD6">
            <w:pPr>
              <w:spacing w:after="0" w:line="240" w:lineRule="auto"/>
              <w:jc w:val="right"/>
              <w:rPr>
                <w:rFonts w:ascii="Arial" w:hAnsi="Arial" w:cs="Arial"/>
                <w:color w:val="000000"/>
                <w:sz w:val="24"/>
                <w:szCs w:val="24"/>
                <w:lang w:eastAsia="es-MX"/>
              </w:rPr>
            </w:pPr>
            <w:r w:rsidRPr="000C0CD6">
              <w:rPr>
                <w:rFonts w:ascii="Arial" w:hAnsi="Arial" w:cs="Arial"/>
                <w:color w:val="000000"/>
                <w:sz w:val="24"/>
                <w:szCs w:val="24"/>
                <w:lang w:eastAsia="es-MX"/>
              </w:rPr>
              <w:t>371</w:t>
            </w:r>
          </w:p>
        </w:tc>
        <w:tc>
          <w:tcPr>
            <w:tcW w:w="2586" w:type="dxa"/>
            <w:tcBorders>
              <w:top w:val="nil"/>
              <w:left w:val="nil"/>
              <w:bottom w:val="single" w:sz="4" w:space="0" w:color="auto"/>
              <w:right w:val="single" w:sz="4" w:space="0" w:color="auto"/>
            </w:tcBorders>
            <w:vAlign w:val="center"/>
          </w:tcPr>
          <w:p w:rsidR="001B4FE4" w:rsidRPr="000C0CD6" w:rsidRDefault="001B4FE4" w:rsidP="000C0CD6">
            <w:pPr>
              <w:spacing w:after="0" w:line="240" w:lineRule="auto"/>
              <w:jc w:val="center"/>
              <w:rPr>
                <w:rFonts w:ascii="Arial" w:hAnsi="Arial" w:cs="Arial"/>
                <w:color w:val="000000"/>
                <w:sz w:val="24"/>
                <w:szCs w:val="24"/>
                <w:lang w:eastAsia="es-MX"/>
              </w:rPr>
            </w:pPr>
            <w:r w:rsidRPr="000C0CD6">
              <w:rPr>
                <w:rFonts w:ascii="Arial" w:hAnsi="Arial" w:cs="Arial"/>
                <w:color w:val="000000"/>
                <w:sz w:val="24"/>
                <w:szCs w:val="24"/>
                <w:lang w:eastAsia="es-MX"/>
              </w:rPr>
              <w:t>4</w:t>
            </w:r>
          </w:p>
        </w:tc>
        <w:tc>
          <w:tcPr>
            <w:tcW w:w="2592" w:type="dxa"/>
            <w:tcBorders>
              <w:top w:val="nil"/>
              <w:left w:val="nil"/>
              <w:bottom w:val="single" w:sz="4" w:space="0" w:color="auto"/>
              <w:right w:val="single" w:sz="4" w:space="0" w:color="auto"/>
            </w:tcBorders>
            <w:vAlign w:val="bottom"/>
          </w:tcPr>
          <w:p w:rsidR="001B4FE4" w:rsidRPr="00807A34" w:rsidRDefault="001B4FE4">
            <w:pPr>
              <w:jc w:val="right"/>
              <w:rPr>
                <w:rFonts w:ascii="Arial" w:hAnsi="Arial" w:cs="Arial"/>
                <w:color w:val="000000"/>
                <w:sz w:val="24"/>
                <w:szCs w:val="24"/>
              </w:rPr>
            </w:pPr>
            <w:r w:rsidRPr="00807A34">
              <w:rPr>
                <w:rFonts w:ascii="Arial" w:hAnsi="Arial" w:cs="Arial"/>
                <w:color w:val="000000"/>
              </w:rPr>
              <w:t>4</w:t>
            </w:r>
          </w:p>
        </w:tc>
      </w:tr>
      <w:tr w:rsidR="001B4FE4" w:rsidRPr="00807A34" w:rsidTr="000C0CD6">
        <w:trPr>
          <w:trHeight w:val="300"/>
          <w:jc w:val="center"/>
        </w:trPr>
        <w:tc>
          <w:tcPr>
            <w:tcW w:w="1497" w:type="dxa"/>
            <w:tcBorders>
              <w:top w:val="nil"/>
              <w:left w:val="nil"/>
              <w:bottom w:val="nil"/>
              <w:right w:val="nil"/>
            </w:tcBorders>
            <w:noWrap/>
            <w:vAlign w:val="center"/>
          </w:tcPr>
          <w:p w:rsidR="001B4FE4" w:rsidRPr="000C0CD6" w:rsidRDefault="001B4FE4" w:rsidP="000C0CD6">
            <w:pPr>
              <w:spacing w:after="0" w:line="240" w:lineRule="auto"/>
              <w:jc w:val="center"/>
              <w:rPr>
                <w:rFonts w:ascii="Arial" w:hAnsi="Arial" w:cs="Arial"/>
                <w:color w:val="000000"/>
                <w:sz w:val="24"/>
                <w:szCs w:val="24"/>
                <w:lang w:eastAsia="es-MX"/>
              </w:rPr>
            </w:pPr>
          </w:p>
        </w:tc>
        <w:tc>
          <w:tcPr>
            <w:tcW w:w="1556" w:type="dxa"/>
            <w:tcBorders>
              <w:top w:val="nil"/>
              <w:left w:val="nil"/>
              <w:bottom w:val="nil"/>
              <w:right w:val="nil"/>
            </w:tcBorders>
            <w:noWrap/>
            <w:vAlign w:val="bottom"/>
          </w:tcPr>
          <w:p w:rsidR="001B4FE4" w:rsidRPr="000C0CD6" w:rsidRDefault="001B4FE4" w:rsidP="000C0CD6">
            <w:pPr>
              <w:spacing w:after="0" w:line="240" w:lineRule="auto"/>
              <w:rPr>
                <w:rFonts w:ascii="Arial" w:hAnsi="Arial" w:cs="Arial"/>
                <w:color w:val="000000"/>
                <w:sz w:val="24"/>
                <w:szCs w:val="24"/>
                <w:lang w:eastAsia="es-MX"/>
              </w:rPr>
            </w:pPr>
          </w:p>
        </w:tc>
        <w:tc>
          <w:tcPr>
            <w:tcW w:w="2586" w:type="dxa"/>
            <w:tcBorders>
              <w:top w:val="nil"/>
              <w:left w:val="nil"/>
              <w:bottom w:val="nil"/>
              <w:right w:val="nil"/>
            </w:tcBorders>
            <w:noWrap/>
            <w:vAlign w:val="center"/>
          </w:tcPr>
          <w:p w:rsidR="001B4FE4" w:rsidRPr="000C0CD6" w:rsidRDefault="001B4FE4" w:rsidP="000C0CD6">
            <w:pPr>
              <w:spacing w:after="0" w:line="240" w:lineRule="auto"/>
              <w:jc w:val="center"/>
              <w:rPr>
                <w:rFonts w:ascii="Arial" w:hAnsi="Arial" w:cs="Arial"/>
                <w:color w:val="000000"/>
                <w:sz w:val="24"/>
                <w:szCs w:val="24"/>
                <w:lang w:eastAsia="es-MX"/>
              </w:rPr>
            </w:pPr>
          </w:p>
        </w:tc>
        <w:tc>
          <w:tcPr>
            <w:tcW w:w="2592" w:type="dxa"/>
            <w:tcBorders>
              <w:top w:val="nil"/>
              <w:left w:val="nil"/>
              <w:bottom w:val="nil"/>
              <w:right w:val="nil"/>
            </w:tcBorders>
            <w:noWrap/>
            <w:vAlign w:val="center"/>
          </w:tcPr>
          <w:p w:rsidR="001B4FE4" w:rsidRPr="00DD50DB" w:rsidRDefault="001B4FE4" w:rsidP="000C0CD6">
            <w:pPr>
              <w:spacing w:after="0" w:line="240" w:lineRule="auto"/>
              <w:jc w:val="center"/>
              <w:rPr>
                <w:rFonts w:ascii="Arial" w:hAnsi="Arial" w:cs="Arial"/>
                <w:color w:val="000000"/>
                <w:sz w:val="24"/>
                <w:szCs w:val="24"/>
                <w:lang w:eastAsia="es-MX"/>
              </w:rPr>
            </w:pPr>
            <w:r w:rsidRPr="00DD50DB">
              <w:rPr>
                <w:rFonts w:ascii="Arial" w:hAnsi="Arial" w:cs="Arial"/>
                <w:color w:val="000000"/>
                <w:sz w:val="24"/>
                <w:szCs w:val="24"/>
                <w:lang w:eastAsia="es-MX"/>
              </w:rPr>
              <w:t>6,425</w:t>
            </w:r>
          </w:p>
        </w:tc>
      </w:tr>
    </w:tbl>
    <w:p w:rsidR="001B4FE4" w:rsidRDefault="001B4FE4" w:rsidP="00D33694">
      <w:pPr>
        <w:pStyle w:val="Sinespaciado"/>
        <w:tabs>
          <w:tab w:val="right" w:leader="hyphen" w:pos="9781"/>
        </w:tabs>
        <w:jc w:val="both"/>
        <w:rPr>
          <w:rFonts w:ascii="Arial" w:hAnsi="Arial" w:cs="Arial"/>
          <w:sz w:val="24"/>
          <w:szCs w:val="24"/>
        </w:rPr>
      </w:pPr>
    </w:p>
    <w:p w:rsidR="001B4FE4" w:rsidRDefault="001B4FE4"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la C. Alma Angélica Barraza Gómez obtuvo apoyo ciudadano en un número equivalente o superior al 1% (uno por ciento) en 365 (trescientas sesenta y cinco) secciones del municipio, que representan el 72.85%, (setenta y dos punto ochenta y cinco por ciento) del total de las secciones que lo integran, con lo que cumple con el requisito señalado en el párrafo segundo del artículo 83 de la ley de Instituciones y Procedimientos Electorales del Estado de Sinaloa, consistente en </w:t>
      </w:r>
      <w:r w:rsidRPr="007257C9">
        <w:rPr>
          <w:rFonts w:ascii="Arial" w:hAnsi="Arial" w:cs="Arial"/>
          <w:sz w:val="24"/>
          <w:szCs w:val="24"/>
        </w:rPr>
        <w:t xml:space="preserve">que los apoyos que reciban los aspirantes a candidatos independientes estén integrados por electores de por lo menos la mitad de las secciones del </w:t>
      </w:r>
      <w:r>
        <w:rPr>
          <w:rFonts w:ascii="Arial" w:hAnsi="Arial" w:cs="Arial"/>
          <w:sz w:val="24"/>
          <w:szCs w:val="24"/>
        </w:rPr>
        <w:t>municipio</w:t>
      </w:r>
      <w:r w:rsidRPr="007257C9">
        <w:rPr>
          <w:rFonts w:ascii="Arial" w:hAnsi="Arial" w:cs="Arial"/>
          <w:sz w:val="24"/>
          <w:szCs w:val="24"/>
        </w:rPr>
        <w:t>, y que sumen cuando menos el uno por ciento de ciudadanos que figuren en la lista nominal de electores de cada una de ellas</w:t>
      </w:r>
      <w:r>
        <w:rPr>
          <w:rFonts w:ascii="Arial" w:hAnsi="Arial" w:cs="Arial"/>
          <w:sz w:val="24"/>
          <w:szCs w:val="24"/>
        </w:rPr>
        <w:t>, por lo que se le tiene por cumplido el requisito antes señalado.</w:t>
      </w:r>
      <w:r>
        <w:rPr>
          <w:rFonts w:ascii="Arial" w:hAnsi="Arial" w:cs="Arial"/>
          <w:sz w:val="24"/>
          <w:szCs w:val="24"/>
        </w:rPr>
        <w:tab/>
      </w:r>
    </w:p>
    <w:p w:rsidR="001B4FE4" w:rsidRDefault="001B4FE4" w:rsidP="00D5261A">
      <w:pPr>
        <w:pStyle w:val="Sinespaciado"/>
        <w:tabs>
          <w:tab w:val="right" w:leader="hyphen" w:pos="9781"/>
        </w:tabs>
        <w:jc w:val="both"/>
        <w:rPr>
          <w:rFonts w:ascii="Arial" w:hAnsi="Arial" w:cs="Arial"/>
          <w:sz w:val="24"/>
          <w:szCs w:val="24"/>
        </w:rPr>
      </w:pPr>
    </w:p>
    <w:p w:rsidR="001B4FE4" w:rsidRDefault="001B4FE4"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---25.- 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w:t>
      </w:r>
      <w:r>
        <w:rPr>
          <w:rFonts w:ascii="Arial" w:hAnsi="Arial" w:cs="Arial"/>
          <w:sz w:val="24"/>
          <w:szCs w:val="24"/>
        </w:rPr>
        <w:lastRenderedPageBreak/>
        <w:t>campaña electoral, relacionado con el artículo  80 del Reglamento para el Registro de Candidaturas a ocupar Cargos de Elección popular,  es preciso señalar que la C. Alma Angélica Barraza Gómez anexo la plataforma electoral a su escrito de solicitud de registro de la planilla de las candidaturas independientes a integrar el H. Ayuntamiento de Mazatlán, misma que fue remitida al Consejo General del Instituto Electoral del Estado de Sinaloa, para los efectos señalados en los artículos 83 y 83 del Reglamento para el Registro de Candidaturas a ocupar Cargos de Elección popular.</w:t>
      </w:r>
      <w:r>
        <w:rPr>
          <w:rFonts w:ascii="Arial" w:hAnsi="Arial" w:cs="Arial"/>
          <w:sz w:val="24"/>
          <w:szCs w:val="24"/>
        </w:rPr>
        <w:tab/>
      </w:r>
    </w:p>
    <w:p w:rsidR="001B4FE4" w:rsidRDefault="001B4FE4" w:rsidP="00D5261A">
      <w:pPr>
        <w:pStyle w:val="Sinespaciado"/>
        <w:tabs>
          <w:tab w:val="right" w:leader="hyphen" w:pos="9781"/>
        </w:tabs>
        <w:jc w:val="both"/>
        <w:rPr>
          <w:rFonts w:ascii="Arial" w:hAnsi="Arial" w:cs="Arial"/>
          <w:sz w:val="24"/>
          <w:szCs w:val="24"/>
        </w:rPr>
      </w:pPr>
    </w:p>
    <w:p w:rsidR="001B4FE4" w:rsidRPr="00DB3F23" w:rsidRDefault="001B4FE4" w:rsidP="00D5261A">
      <w:pPr>
        <w:pStyle w:val="Sinespaciado"/>
        <w:tabs>
          <w:tab w:val="right" w:leader="hyphen" w:pos="9781"/>
        </w:tabs>
        <w:jc w:val="both"/>
        <w:rPr>
          <w:rFonts w:ascii="Arial" w:hAnsi="Arial" w:cs="Arial"/>
          <w:sz w:val="24"/>
          <w:szCs w:val="24"/>
        </w:rPr>
      </w:pPr>
      <w:r>
        <w:rPr>
          <w:rFonts w:ascii="Arial" w:hAnsi="Arial" w:cs="Arial"/>
          <w:sz w:val="24"/>
          <w:szCs w:val="24"/>
        </w:rPr>
        <w:t>---En virtud de los resultados y considerandos que anteceden y preceptos legales invocados con antelación, el Consejo Municipal de Mazatlán del Instituto Electoral del Estado de Sinaloa, emite el siguiente:</w:t>
      </w:r>
      <w:r>
        <w:rPr>
          <w:rFonts w:ascii="Arial" w:hAnsi="Arial" w:cs="Arial"/>
          <w:sz w:val="24"/>
          <w:szCs w:val="24"/>
        </w:rPr>
        <w:tab/>
      </w:r>
    </w:p>
    <w:p w:rsidR="001B4FE4" w:rsidRPr="004513EF" w:rsidRDefault="001B4FE4" w:rsidP="004513EF">
      <w:pPr>
        <w:pStyle w:val="Sinespaciado"/>
        <w:rPr>
          <w:rFonts w:ascii="Arial" w:hAnsi="Arial" w:cs="Arial"/>
          <w:sz w:val="32"/>
        </w:rPr>
      </w:pPr>
    </w:p>
    <w:p w:rsidR="001B4FE4" w:rsidRDefault="001B4FE4" w:rsidP="00D35145">
      <w:pPr>
        <w:spacing w:line="290" w:lineRule="exact"/>
        <w:jc w:val="center"/>
        <w:rPr>
          <w:rFonts w:ascii="Arial" w:hAnsi="Arial"/>
          <w:b/>
          <w:sz w:val="28"/>
        </w:rPr>
      </w:pPr>
      <w:r>
        <w:rPr>
          <w:rFonts w:ascii="Arial" w:hAnsi="Arial"/>
          <w:b/>
          <w:sz w:val="28"/>
        </w:rPr>
        <w:t>A C U E R D O</w:t>
      </w:r>
    </w:p>
    <w:p w:rsidR="001B4FE4" w:rsidRPr="004513EF" w:rsidRDefault="001B4FE4" w:rsidP="004513EF">
      <w:pPr>
        <w:pStyle w:val="Sinespaciado"/>
        <w:rPr>
          <w:sz w:val="24"/>
        </w:rPr>
      </w:pPr>
    </w:p>
    <w:p w:rsidR="001B4FE4" w:rsidRPr="00E27628" w:rsidRDefault="001B4FE4" w:rsidP="000C0CD6">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Se tiene por presentada en tiempo y forma la solicitud de registro de la Planilla de Candidaturas Independientes a Presidente Municipal, Sindico Procurador y Regidurías por el sistema de Mayoría Relativa, para el municipio de Mazatlán, Sinaloa, Presentada por la C. Alma Angélica Barraza Gómez.</w:t>
      </w:r>
      <w:r>
        <w:rPr>
          <w:rFonts w:ascii="Arial" w:hAnsi="Arial" w:cs="Arial"/>
          <w:sz w:val="24"/>
          <w:szCs w:val="24"/>
        </w:rPr>
        <w:tab/>
      </w:r>
    </w:p>
    <w:p w:rsidR="001B4FE4" w:rsidRDefault="001B4FE4" w:rsidP="00EA6E03">
      <w:pPr>
        <w:pStyle w:val="Sinespaciado"/>
        <w:tabs>
          <w:tab w:val="right" w:leader="hyphen" w:pos="9781"/>
        </w:tabs>
        <w:jc w:val="both"/>
        <w:rPr>
          <w:rFonts w:ascii="Arial" w:hAnsi="Arial" w:cs="Arial"/>
          <w:b/>
          <w:sz w:val="24"/>
          <w:szCs w:val="24"/>
        </w:rPr>
      </w:pPr>
    </w:p>
    <w:p w:rsidR="001B4FE4" w:rsidRDefault="001B4FE4" w:rsidP="00EA6E03">
      <w:pPr>
        <w:pStyle w:val="Sinespaciado"/>
        <w:tabs>
          <w:tab w:val="right" w:leader="hyphen" w:pos="9781"/>
        </w:tabs>
        <w:jc w:val="both"/>
        <w:rPr>
          <w:rFonts w:ascii="Arial" w:hAnsi="Arial" w:cs="Arial"/>
          <w:sz w:val="24"/>
          <w:szCs w:val="24"/>
        </w:rPr>
      </w:pPr>
      <w:r w:rsidRPr="00EA6E03">
        <w:rPr>
          <w:rFonts w:ascii="Arial" w:hAnsi="Arial" w:cs="Arial"/>
          <w:b/>
          <w:sz w:val="24"/>
          <w:szCs w:val="24"/>
        </w:rPr>
        <w:t>---</w:t>
      </w:r>
      <w:r>
        <w:rPr>
          <w:rFonts w:ascii="Arial" w:hAnsi="Arial" w:cs="Arial"/>
          <w:b/>
          <w:sz w:val="24"/>
          <w:szCs w:val="24"/>
        </w:rPr>
        <w:t>SEGUNDO</w:t>
      </w:r>
      <w:r w:rsidRPr="00EA6E03">
        <w:rPr>
          <w:rFonts w:ascii="Arial" w:hAnsi="Arial" w:cs="Arial"/>
          <w:b/>
          <w:sz w:val="24"/>
          <w:szCs w:val="24"/>
        </w:rPr>
        <w:t xml:space="preserve">.- </w:t>
      </w:r>
      <w:r w:rsidRPr="00EA6E03">
        <w:rPr>
          <w:rFonts w:ascii="Arial" w:hAnsi="Arial" w:cs="Arial"/>
          <w:sz w:val="24"/>
          <w:szCs w:val="24"/>
        </w:rPr>
        <w:t xml:space="preserve">Se aprueba el registro de la </w:t>
      </w:r>
      <w:r>
        <w:rPr>
          <w:rFonts w:ascii="Arial" w:hAnsi="Arial" w:cs="Arial"/>
          <w:sz w:val="24"/>
          <w:szCs w:val="24"/>
        </w:rPr>
        <w:t xml:space="preserve">planilla de </w:t>
      </w:r>
      <w:r w:rsidRPr="00EA6E03">
        <w:rPr>
          <w:rFonts w:ascii="Arial" w:hAnsi="Arial" w:cs="Arial"/>
          <w:sz w:val="24"/>
          <w:szCs w:val="24"/>
        </w:rPr>
        <w:t xml:space="preserve">candidatura  Independiente a  </w:t>
      </w:r>
      <w:r>
        <w:rPr>
          <w:rFonts w:ascii="Arial" w:hAnsi="Arial" w:cs="Arial"/>
          <w:sz w:val="24"/>
          <w:szCs w:val="24"/>
        </w:rPr>
        <w:t>Presidente Municipal, Sindica Procuradora y Regidurías</w:t>
      </w:r>
      <w:r w:rsidRPr="00EA6E03">
        <w:rPr>
          <w:rFonts w:ascii="Arial" w:hAnsi="Arial" w:cs="Arial"/>
          <w:sz w:val="24"/>
          <w:szCs w:val="24"/>
        </w:rPr>
        <w:t xml:space="preserve"> por el sistema de mayoría relativa para el </w:t>
      </w:r>
      <w:r>
        <w:rPr>
          <w:rFonts w:ascii="Arial" w:hAnsi="Arial" w:cs="Arial"/>
          <w:sz w:val="24"/>
          <w:szCs w:val="24"/>
        </w:rPr>
        <w:t>municipio de Mazatlán, Sinaloa,</w:t>
      </w:r>
      <w:r w:rsidRPr="00EA6E03">
        <w:rPr>
          <w:rFonts w:ascii="Arial" w:hAnsi="Arial" w:cs="Arial"/>
          <w:sz w:val="24"/>
          <w:szCs w:val="24"/>
        </w:rPr>
        <w:t xml:space="preserve"> </w:t>
      </w:r>
      <w:r>
        <w:rPr>
          <w:rFonts w:ascii="Arial" w:hAnsi="Arial" w:cs="Arial"/>
          <w:sz w:val="24"/>
          <w:szCs w:val="24"/>
        </w:rPr>
        <w:t>cuya integración es la siguiente:</w:t>
      </w:r>
      <w:r>
        <w:rPr>
          <w:rFonts w:ascii="Arial" w:hAnsi="Arial" w:cs="Arial"/>
          <w:sz w:val="24"/>
          <w:szCs w:val="24"/>
        </w:rPr>
        <w:tab/>
      </w:r>
    </w:p>
    <w:p w:rsidR="001B4FE4" w:rsidRDefault="001B4FE4" w:rsidP="009641CD">
      <w:pPr>
        <w:autoSpaceDE w:val="0"/>
        <w:autoSpaceDN w:val="0"/>
        <w:adjustRightInd w:val="0"/>
        <w:spacing w:after="0" w:line="240" w:lineRule="auto"/>
        <w:jc w:val="both"/>
        <w:rPr>
          <w:rFonts w:ascii="Arial" w:hAnsi="Arial" w:cs="Arial"/>
          <w:color w:val="424342"/>
          <w:sz w:val="24"/>
          <w:szCs w:val="24"/>
        </w:rPr>
      </w:pPr>
    </w:p>
    <w:tbl>
      <w:tblPr>
        <w:tblW w:w="0" w:type="auto"/>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4"/>
        <w:gridCol w:w="1418"/>
        <w:gridCol w:w="1701"/>
        <w:gridCol w:w="1701"/>
        <w:gridCol w:w="1984"/>
      </w:tblGrid>
      <w:tr w:rsidR="001B4FE4" w:rsidRPr="00807A34" w:rsidTr="00807A34">
        <w:trPr>
          <w:jc w:val="center"/>
        </w:trPr>
        <w:tc>
          <w:tcPr>
            <w:tcW w:w="1494" w:type="dxa"/>
            <w:vAlign w:val="center"/>
          </w:tcPr>
          <w:p w:rsidR="001B4FE4" w:rsidRPr="00807A34" w:rsidRDefault="001B4FE4" w:rsidP="00807A34">
            <w:pPr>
              <w:pStyle w:val="Sinespaciado"/>
              <w:jc w:val="center"/>
              <w:rPr>
                <w:b/>
                <w:sz w:val="20"/>
                <w:lang w:eastAsia="es-MX"/>
              </w:rPr>
            </w:pPr>
            <w:r w:rsidRPr="00807A34">
              <w:rPr>
                <w:b/>
                <w:sz w:val="20"/>
                <w:lang w:eastAsia="es-MX"/>
              </w:rPr>
              <w:t>Cargo</w:t>
            </w:r>
          </w:p>
        </w:tc>
        <w:tc>
          <w:tcPr>
            <w:tcW w:w="1418" w:type="dxa"/>
            <w:vAlign w:val="center"/>
          </w:tcPr>
          <w:p w:rsidR="001B4FE4" w:rsidRPr="00807A34" w:rsidRDefault="001B4FE4" w:rsidP="00807A34">
            <w:pPr>
              <w:pStyle w:val="Sinespaciado"/>
              <w:jc w:val="center"/>
              <w:rPr>
                <w:b/>
                <w:sz w:val="20"/>
                <w:lang w:eastAsia="es-MX"/>
              </w:rPr>
            </w:pPr>
            <w:r w:rsidRPr="00807A34">
              <w:rPr>
                <w:b/>
                <w:sz w:val="20"/>
                <w:lang w:eastAsia="es-MX"/>
              </w:rPr>
              <w:t>Tipo de cargo</w:t>
            </w:r>
          </w:p>
        </w:tc>
        <w:tc>
          <w:tcPr>
            <w:tcW w:w="1701" w:type="dxa"/>
            <w:vAlign w:val="center"/>
          </w:tcPr>
          <w:p w:rsidR="001B4FE4" w:rsidRPr="00807A34" w:rsidRDefault="001B4FE4" w:rsidP="00807A34">
            <w:pPr>
              <w:pStyle w:val="Sinespaciado"/>
              <w:jc w:val="center"/>
              <w:rPr>
                <w:b/>
                <w:sz w:val="20"/>
                <w:lang w:eastAsia="es-MX"/>
              </w:rPr>
            </w:pPr>
            <w:r w:rsidRPr="00807A34">
              <w:rPr>
                <w:b/>
                <w:sz w:val="20"/>
                <w:lang w:eastAsia="es-MX"/>
              </w:rPr>
              <w:t>Apellido Paterno</w:t>
            </w:r>
          </w:p>
        </w:tc>
        <w:tc>
          <w:tcPr>
            <w:tcW w:w="1701" w:type="dxa"/>
            <w:vAlign w:val="center"/>
          </w:tcPr>
          <w:p w:rsidR="001B4FE4" w:rsidRPr="00807A34" w:rsidRDefault="001B4FE4" w:rsidP="00807A34">
            <w:pPr>
              <w:pStyle w:val="Sinespaciado"/>
              <w:jc w:val="center"/>
              <w:rPr>
                <w:b/>
                <w:sz w:val="20"/>
                <w:lang w:eastAsia="es-MX"/>
              </w:rPr>
            </w:pPr>
            <w:r w:rsidRPr="00807A34">
              <w:rPr>
                <w:b/>
                <w:sz w:val="20"/>
                <w:lang w:eastAsia="es-MX"/>
              </w:rPr>
              <w:t>Apellido Materno</w:t>
            </w:r>
          </w:p>
        </w:tc>
        <w:tc>
          <w:tcPr>
            <w:tcW w:w="1984" w:type="dxa"/>
            <w:vAlign w:val="center"/>
          </w:tcPr>
          <w:p w:rsidR="001B4FE4" w:rsidRPr="00807A34" w:rsidRDefault="001B4FE4" w:rsidP="00807A34">
            <w:pPr>
              <w:pStyle w:val="Sinespaciado"/>
              <w:jc w:val="center"/>
              <w:rPr>
                <w:b/>
                <w:sz w:val="20"/>
                <w:lang w:eastAsia="es-MX"/>
              </w:rPr>
            </w:pPr>
            <w:r w:rsidRPr="00807A34">
              <w:rPr>
                <w:b/>
                <w:sz w:val="20"/>
                <w:lang w:eastAsia="es-MX"/>
              </w:rPr>
              <w:t>Nombre (s)</w:t>
            </w:r>
          </w:p>
        </w:tc>
      </w:tr>
      <w:tr w:rsidR="001B4FE4" w:rsidRPr="00807A34" w:rsidTr="00807A34">
        <w:trPr>
          <w:jc w:val="center"/>
        </w:trPr>
        <w:tc>
          <w:tcPr>
            <w:tcW w:w="1494" w:type="dxa"/>
            <w:vAlign w:val="center"/>
          </w:tcPr>
          <w:p w:rsidR="001B4FE4" w:rsidRPr="00807A34" w:rsidRDefault="001B4FE4" w:rsidP="00573FD1">
            <w:pPr>
              <w:pStyle w:val="Sinespaciado"/>
              <w:rPr>
                <w:sz w:val="20"/>
                <w:lang w:eastAsia="es-MX"/>
              </w:rPr>
            </w:pPr>
            <w:r w:rsidRPr="00807A34">
              <w:rPr>
                <w:sz w:val="20"/>
                <w:lang w:eastAsia="es-MX"/>
              </w:rPr>
              <w:t xml:space="preserve">Presidente </w:t>
            </w:r>
          </w:p>
        </w:tc>
        <w:tc>
          <w:tcPr>
            <w:tcW w:w="1418" w:type="dxa"/>
          </w:tcPr>
          <w:p w:rsidR="001B4FE4" w:rsidRPr="00807A34" w:rsidRDefault="001B4FE4" w:rsidP="00573FD1">
            <w:pPr>
              <w:pStyle w:val="Sinespaciado"/>
              <w:rPr>
                <w:sz w:val="20"/>
                <w:lang w:eastAsia="es-MX"/>
              </w:rPr>
            </w:pPr>
          </w:p>
        </w:tc>
        <w:tc>
          <w:tcPr>
            <w:tcW w:w="1701" w:type="dxa"/>
          </w:tcPr>
          <w:p w:rsidR="001B4FE4" w:rsidRPr="00807A34" w:rsidRDefault="001B4FE4" w:rsidP="00807A34">
            <w:pPr>
              <w:spacing w:after="0" w:line="240" w:lineRule="auto"/>
            </w:pPr>
            <w:r w:rsidRPr="00807A34">
              <w:t>Barraza</w:t>
            </w:r>
          </w:p>
        </w:tc>
        <w:tc>
          <w:tcPr>
            <w:tcW w:w="1701" w:type="dxa"/>
          </w:tcPr>
          <w:p w:rsidR="001B4FE4" w:rsidRPr="00807A34" w:rsidRDefault="001B4FE4" w:rsidP="00807A34">
            <w:pPr>
              <w:spacing w:after="0" w:line="240" w:lineRule="auto"/>
            </w:pPr>
            <w:r w:rsidRPr="00807A34">
              <w:t>Gómez</w:t>
            </w:r>
          </w:p>
        </w:tc>
        <w:tc>
          <w:tcPr>
            <w:tcW w:w="1984" w:type="dxa"/>
          </w:tcPr>
          <w:p w:rsidR="001B4FE4" w:rsidRPr="00807A34" w:rsidRDefault="001B4FE4" w:rsidP="00807A34">
            <w:pPr>
              <w:spacing w:after="0" w:line="240" w:lineRule="auto"/>
            </w:pPr>
            <w:r w:rsidRPr="00807A34">
              <w:t xml:space="preserve">Alma Angélica </w:t>
            </w:r>
          </w:p>
        </w:tc>
      </w:tr>
      <w:tr w:rsidR="001B4FE4" w:rsidRPr="00807A34" w:rsidTr="00807A34">
        <w:trPr>
          <w:jc w:val="center"/>
        </w:trPr>
        <w:tc>
          <w:tcPr>
            <w:tcW w:w="1494" w:type="dxa"/>
            <w:vMerge w:val="restart"/>
            <w:vAlign w:val="center"/>
          </w:tcPr>
          <w:p w:rsidR="001B4FE4" w:rsidRPr="00807A34" w:rsidRDefault="001B4FE4" w:rsidP="00573FD1">
            <w:pPr>
              <w:pStyle w:val="Sinespaciado"/>
              <w:rPr>
                <w:sz w:val="20"/>
                <w:lang w:eastAsia="es-MX"/>
              </w:rPr>
            </w:pPr>
            <w:r w:rsidRPr="00807A34">
              <w:rPr>
                <w:sz w:val="20"/>
                <w:lang w:eastAsia="es-MX"/>
              </w:rPr>
              <w:t>Síndico Procurador</w:t>
            </w:r>
          </w:p>
        </w:tc>
        <w:tc>
          <w:tcPr>
            <w:tcW w:w="1418" w:type="dxa"/>
          </w:tcPr>
          <w:p w:rsidR="001B4FE4" w:rsidRPr="00807A34" w:rsidRDefault="001B4FE4" w:rsidP="00573FD1">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r w:rsidRPr="00807A34">
              <w:t>Gamboa</w:t>
            </w:r>
          </w:p>
        </w:tc>
        <w:tc>
          <w:tcPr>
            <w:tcW w:w="1701" w:type="dxa"/>
          </w:tcPr>
          <w:p w:rsidR="001B4FE4" w:rsidRPr="00807A34" w:rsidRDefault="001B4FE4" w:rsidP="00807A34">
            <w:pPr>
              <w:spacing w:after="0" w:line="240" w:lineRule="auto"/>
            </w:pPr>
            <w:r w:rsidRPr="00807A34">
              <w:t>Villa</w:t>
            </w:r>
          </w:p>
        </w:tc>
        <w:tc>
          <w:tcPr>
            <w:tcW w:w="1984" w:type="dxa"/>
          </w:tcPr>
          <w:p w:rsidR="001B4FE4" w:rsidRPr="00807A34" w:rsidRDefault="001B4FE4" w:rsidP="00807A34">
            <w:pPr>
              <w:spacing w:after="0" w:line="240" w:lineRule="auto"/>
            </w:pPr>
            <w:r w:rsidRPr="00807A34">
              <w:t>Cesar Humberto</w:t>
            </w:r>
          </w:p>
        </w:tc>
      </w:tr>
      <w:tr w:rsidR="001B4FE4" w:rsidRPr="00807A34" w:rsidTr="00807A34">
        <w:trPr>
          <w:jc w:val="center"/>
        </w:trPr>
        <w:tc>
          <w:tcPr>
            <w:tcW w:w="1494" w:type="dxa"/>
            <w:vMerge/>
            <w:vAlign w:val="center"/>
          </w:tcPr>
          <w:p w:rsidR="001B4FE4" w:rsidRPr="00807A34" w:rsidRDefault="001B4FE4" w:rsidP="00573FD1">
            <w:pPr>
              <w:pStyle w:val="Sinespaciado"/>
              <w:rPr>
                <w:sz w:val="20"/>
                <w:lang w:eastAsia="es-MX"/>
              </w:rPr>
            </w:pPr>
          </w:p>
        </w:tc>
        <w:tc>
          <w:tcPr>
            <w:tcW w:w="1418" w:type="dxa"/>
          </w:tcPr>
          <w:p w:rsidR="001B4FE4" w:rsidRPr="00807A34" w:rsidRDefault="001B4FE4" w:rsidP="00573FD1">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r w:rsidRPr="00807A34">
              <w:t>Garzón</w:t>
            </w:r>
          </w:p>
        </w:tc>
        <w:tc>
          <w:tcPr>
            <w:tcW w:w="1701" w:type="dxa"/>
          </w:tcPr>
          <w:p w:rsidR="001B4FE4" w:rsidRPr="00807A34" w:rsidRDefault="001B4FE4" w:rsidP="00807A34">
            <w:pPr>
              <w:spacing w:after="0" w:line="240" w:lineRule="auto"/>
            </w:pPr>
            <w:r w:rsidRPr="00807A34">
              <w:t>Cruz</w:t>
            </w:r>
          </w:p>
        </w:tc>
        <w:tc>
          <w:tcPr>
            <w:tcW w:w="1984" w:type="dxa"/>
          </w:tcPr>
          <w:p w:rsidR="001B4FE4" w:rsidRPr="00807A34" w:rsidRDefault="001B4FE4" w:rsidP="00807A34">
            <w:pPr>
              <w:spacing w:after="0" w:line="240" w:lineRule="auto"/>
            </w:pPr>
            <w:proofErr w:type="spellStart"/>
            <w:r w:rsidRPr="00807A34">
              <w:t>Ruben</w:t>
            </w:r>
            <w:proofErr w:type="spellEnd"/>
          </w:p>
        </w:tc>
      </w:tr>
      <w:tr w:rsidR="001B4FE4" w:rsidRPr="00807A34" w:rsidTr="00807A34">
        <w:trPr>
          <w:jc w:val="center"/>
        </w:trPr>
        <w:tc>
          <w:tcPr>
            <w:tcW w:w="1494" w:type="dxa"/>
            <w:vMerge w:val="restart"/>
            <w:vAlign w:val="center"/>
          </w:tcPr>
          <w:p w:rsidR="001B4FE4" w:rsidRPr="00807A34" w:rsidRDefault="001B4FE4" w:rsidP="00573FD1">
            <w:pPr>
              <w:pStyle w:val="Sinespaciado"/>
              <w:rPr>
                <w:sz w:val="20"/>
                <w:lang w:eastAsia="es-MX"/>
              </w:rPr>
            </w:pPr>
            <w:r w:rsidRPr="00807A34">
              <w:rPr>
                <w:sz w:val="20"/>
                <w:lang w:eastAsia="es-MX"/>
              </w:rPr>
              <w:t>1er. Regidor</w:t>
            </w:r>
          </w:p>
        </w:tc>
        <w:tc>
          <w:tcPr>
            <w:tcW w:w="1418" w:type="dxa"/>
          </w:tcPr>
          <w:p w:rsidR="001B4FE4" w:rsidRPr="00807A34" w:rsidRDefault="001B4FE4" w:rsidP="00573FD1">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r w:rsidRPr="00807A34">
              <w:t xml:space="preserve">Rubí </w:t>
            </w:r>
          </w:p>
        </w:tc>
        <w:tc>
          <w:tcPr>
            <w:tcW w:w="1701" w:type="dxa"/>
          </w:tcPr>
          <w:p w:rsidR="001B4FE4" w:rsidRPr="00807A34" w:rsidRDefault="001B4FE4" w:rsidP="00807A34">
            <w:pPr>
              <w:spacing w:after="0" w:line="240" w:lineRule="auto"/>
            </w:pPr>
            <w:r w:rsidRPr="00807A34">
              <w:t>Ríos</w:t>
            </w:r>
          </w:p>
        </w:tc>
        <w:tc>
          <w:tcPr>
            <w:tcW w:w="1984" w:type="dxa"/>
          </w:tcPr>
          <w:p w:rsidR="001B4FE4" w:rsidRPr="00807A34" w:rsidRDefault="001B4FE4" w:rsidP="00807A34">
            <w:pPr>
              <w:spacing w:after="0" w:line="240" w:lineRule="auto"/>
            </w:pPr>
            <w:r w:rsidRPr="00807A34">
              <w:t>Alma Lucia</w:t>
            </w:r>
          </w:p>
        </w:tc>
      </w:tr>
      <w:tr w:rsidR="001B4FE4" w:rsidRPr="00807A34" w:rsidTr="00807A34">
        <w:trPr>
          <w:jc w:val="center"/>
        </w:trPr>
        <w:tc>
          <w:tcPr>
            <w:tcW w:w="1494" w:type="dxa"/>
            <w:vMerge/>
            <w:vAlign w:val="center"/>
          </w:tcPr>
          <w:p w:rsidR="001B4FE4" w:rsidRPr="00807A34" w:rsidRDefault="001B4FE4" w:rsidP="00573FD1">
            <w:pPr>
              <w:pStyle w:val="Sinespaciado"/>
              <w:rPr>
                <w:sz w:val="20"/>
                <w:lang w:eastAsia="es-MX"/>
              </w:rPr>
            </w:pPr>
          </w:p>
        </w:tc>
        <w:tc>
          <w:tcPr>
            <w:tcW w:w="1418" w:type="dxa"/>
          </w:tcPr>
          <w:p w:rsidR="001B4FE4" w:rsidRPr="00807A34" w:rsidRDefault="001B4FE4" w:rsidP="00573FD1">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r w:rsidRPr="00807A34">
              <w:t>Orozco</w:t>
            </w:r>
          </w:p>
        </w:tc>
        <w:tc>
          <w:tcPr>
            <w:tcW w:w="1701" w:type="dxa"/>
          </w:tcPr>
          <w:p w:rsidR="001B4FE4" w:rsidRPr="00807A34" w:rsidRDefault="001B4FE4" w:rsidP="00807A34">
            <w:pPr>
              <w:spacing w:after="0" w:line="240" w:lineRule="auto"/>
            </w:pPr>
            <w:r w:rsidRPr="00807A34">
              <w:t>Castañeda</w:t>
            </w:r>
          </w:p>
        </w:tc>
        <w:tc>
          <w:tcPr>
            <w:tcW w:w="1984" w:type="dxa"/>
          </w:tcPr>
          <w:p w:rsidR="001B4FE4" w:rsidRPr="00807A34" w:rsidRDefault="001B4FE4" w:rsidP="00807A34">
            <w:pPr>
              <w:spacing w:after="0" w:line="240" w:lineRule="auto"/>
            </w:pPr>
            <w:r w:rsidRPr="00807A34">
              <w:t>Caridad del Carmen</w:t>
            </w:r>
          </w:p>
        </w:tc>
      </w:tr>
      <w:tr w:rsidR="001B4FE4" w:rsidRPr="00807A34" w:rsidTr="00807A34">
        <w:trPr>
          <w:jc w:val="center"/>
        </w:trPr>
        <w:tc>
          <w:tcPr>
            <w:tcW w:w="1494" w:type="dxa"/>
            <w:vMerge w:val="restart"/>
            <w:vAlign w:val="center"/>
          </w:tcPr>
          <w:p w:rsidR="001B4FE4" w:rsidRPr="00807A34" w:rsidRDefault="001B4FE4" w:rsidP="00573FD1">
            <w:pPr>
              <w:pStyle w:val="Sinespaciado"/>
              <w:rPr>
                <w:sz w:val="20"/>
                <w:lang w:eastAsia="es-MX"/>
              </w:rPr>
            </w:pPr>
            <w:r w:rsidRPr="00807A34">
              <w:rPr>
                <w:sz w:val="20"/>
                <w:lang w:eastAsia="es-MX"/>
              </w:rPr>
              <w:t>2do. Regidor</w:t>
            </w:r>
          </w:p>
        </w:tc>
        <w:tc>
          <w:tcPr>
            <w:tcW w:w="1418" w:type="dxa"/>
          </w:tcPr>
          <w:p w:rsidR="001B4FE4" w:rsidRPr="00807A34" w:rsidRDefault="001B4FE4" w:rsidP="00573FD1">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r w:rsidRPr="00807A34">
              <w:t xml:space="preserve">Millán </w:t>
            </w:r>
          </w:p>
        </w:tc>
        <w:tc>
          <w:tcPr>
            <w:tcW w:w="1701" w:type="dxa"/>
          </w:tcPr>
          <w:p w:rsidR="001B4FE4" w:rsidRPr="00807A34" w:rsidRDefault="001B4FE4" w:rsidP="00807A34">
            <w:pPr>
              <w:spacing w:after="0" w:line="240" w:lineRule="auto"/>
            </w:pPr>
            <w:r w:rsidRPr="00807A34">
              <w:t>Macías</w:t>
            </w:r>
          </w:p>
        </w:tc>
        <w:tc>
          <w:tcPr>
            <w:tcW w:w="1984" w:type="dxa"/>
          </w:tcPr>
          <w:p w:rsidR="001B4FE4" w:rsidRPr="00807A34" w:rsidRDefault="001B4FE4" w:rsidP="00807A34">
            <w:pPr>
              <w:spacing w:after="0" w:line="240" w:lineRule="auto"/>
            </w:pPr>
            <w:r w:rsidRPr="00807A34">
              <w:t xml:space="preserve">Joel </w:t>
            </w:r>
          </w:p>
        </w:tc>
      </w:tr>
      <w:tr w:rsidR="001B4FE4" w:rsidRPr="00807A34" w:rsidTr="00807A34">
        <w:trPr>
          <w:jc w:val="center"/>
        </w:trPr>
        <w:tc>
          <w:tcPr>
            <w:tcW w:w="1494" w:type="dxa"/>
            <w:vMerge/>
            <w:vAlign w:val="center"/>
          </w:tcPr>
          <w:p w:rsidR="001B4FE4" w:rsidRPr="00807A34" w:rsidRDefault="001B4FE4" w:rsidP="00573FD1">
            <w:pPr>
              <w:pStyle w:val="Sinespaciado"/>
              <w:rPr>
                <w:sz w:val="20"/>
                <w:lang w:eastAsia="es-MX"/>
              </w:rPr>
            </w:pPr>
          </w:p>
        </w:tc>
        <w:tc>
          <w:tcPr>
            <w:tcW w:w="1418" w:type="dxa"/>
          </w:tcPr>
          <w:p w:rsidR="001B4FE4" w:rsidRPr="00807A34" w:rsidRDefault="001B4FE4" w:rsidP="00573FD1">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r w:rsidRPr="00807A34">
              <w:t>Aguayo</w:t>
            </w:r>
          </w:p>
        </w:tc>
        <w:tc>
          <w:tcPr>
            <w:tcW w:w="1701" w:type="dxa"/>
          </w:tcPr>
          <w:p w:rsidR="001B4FE4" w:rsidRPr="00807A34" w:rsidRDefault="001B4FE4" w:rsidP="00807A34">
            <w:pPr>
              <w:spacing w:after="0" w:line="240" w:lineRule="auto"/>
            </w:pPr>
            <w:r w:rsidRPr="00807A34">
              <w:t>Quintero</w:t>
            </w:r>
          </w:p>
        </w:tc>
        <w:tc>
          <w:tcPr>
            <w:tcW w:w="1984" w:type="dxa"/>
          </w:tcPr>
          <w:p w:rsidR="001B4FE4" w:rsidRPr="00807A34" w:rsidRDefault="001B4FE4" w:rsidP="00807A34">
            <w:pPr>
              <w:spacing w:after="0" w:line="240" w:lineRule="auto"/>
            </w:pPr>
            <w:r w:rsidRPr="00807A34">
              <w:t>Miguel Antonio</w:t>
            </w:r>
          </w:p>
        </w:tc>
      </w:tr>
      <w:tr w:rsidR="001B4FE4" w:rsidRPr="00807A34" w:rsidTr="00807A34">
        <w:trPr>
          <w:jc w:val="center"/>
        </w:trPr>
        <w:tc>
          <w:tcPr>
            <w:tcW w:w="1494" w:type="dxa"/>
            <w:vMerge w:val="restart"/>
            <w:vAlign w:val="center"/>
          </w:tcPr>
          <w:p w:rsidR="001B4FE4" w:rsidRPr="00807A34" w:rsidRDefault="001B4FE4" w:rsidP="00573FD1">
            <w:pPr>
              <w:pStyle w:val="Sinespaciado"/>
              <w:rPr>
                <w:sz w:val="20"/>
                <w:lang w:eastAsia="es-MX"/>
              </w:rPr>
            </w:pPr>
            <w:r w:rsidRPr="00807A34">
              <w:rPr>
                <w:sz w:val="20"/>
                <w:lang w:eastAsia="es-MX"/>
              </w:rPr>
              <w:t>3er. Regidor</w:t>
            </w:r>
          </w:p>
        </w:tc>
        <w:tc>
          <w:tcPr>
            <w:tcW w:w="1418" w:type="dxa"/>
          </w:tcPr>
          <w:p w:rsidR="001B4FE4" w:rsidRPr="00807A34" w:rsidRDefault="001B4FE4" w:rsidP="00573FD1">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r w:rsidRPr="00807A34">
              <w:t>Ramos</w:t>
            </w:r>
          </w:p>
        </w:tc>
        <w:tc>
          <w:tcPr>
            <w:tcW w:w="1701" w:type="dxa"/>
          </w:tcPr>
          <w:p w:rsidR="001B4FE4" w:rsidRPr="00807A34" w:rsidRDefault="001B4FE4" w:rsidP="00807A34">
            <w:pPr>
              <w:spacing w:after="0" w:line="240" w:lineRule="auto"/>
            </w:pPr>
            <w:r w:rsidRPr="00807A34">
              <w:t>Mellado</w:t>
            </w:r>
          </w:p>
        </w:tc>
        <w:tc>
          <w:tcPr>
            <w:tcW w:w="1984" w:type="dxa"/>
          </w:tcPr>
          <w:p w:rsidR="001B4FE4" w:rsidRPr="00807A34" w:rsidRDefault="001B4FE4" w:rsidP="00807A34">
            <w:pPr>
              <w:spacing w:after="0" w:line="240" w:lineRule="auto"/>
            </w:pPr>
            <w:r w:rsidRPr="00807A34">
              <w:t>Carlota</w:t>
            </w:r>
          </w:p>
        </w:tc>
      </w:tr>
      <w:tr w:rsidR="001B4FE4" w:rsidRPr="00807A34" w:rsidTr="00807A34">
        <w:trPr>
          <w:jc w:val="center"/>
        </w:trPr>
        <w:tc>
          <w:tcPr>
            <w:tcW w:w="1494" w:type="dxa"/>
            <w:vMerge/>
            <w:vAlign w:val="center"/>
          </w:tcPr>
          <w:p w:rsidR="001B4FE4" w:rsidRPr="00807A34" w:rsidRDefault="001B4FE4" w:rsidP="00573FD1">
            <w:pPr>
              <w:pStyle w:val="Sinespaciado"/>
              <w:rPr>
                <w:sz w:val="20"/>
                <w:lang w:eastAsia="es-MX"/>
              </w:rPr>
            </w:pPr>
          </w:p>
        </w:tc>
        <w:tc>
          <w:tcPr>
            <w:tcW w:w="1418" w:type="dxa"/>
          </w:tcPr>
          <w:p w:rsidR="001B4FE4" w:rsidRPr="00807A34" w:rsidRDefault="001B4FE4" w:rsidP="00573FD1">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r w:rsidRPr="00807A34">
              <w:t>Zamudio</w:t>
            </w:r>
          </w:p>
        </w:tc>
        <w:tc>
          <w:tcPr>
            <w:tcW w:w="1701" w:type="dxa"/>
          </w:tcPr>
          <w:p w:rsidR="001B4FE4" w:rsidRPr="00807A34" w:rsidRDefault="001B4FE4" w:rsidP="00807A34">
            <w:pPr>
              <w:spacing w:after="0" w:line="240" w:lineRule="auto"/>
            </w:pPr>
            <w:r w:rsidRPr="00807A34">
              <w:t>Sánchez</w:t>
            </w:r>
          </w:p>
        </w:tc>
        <w:tc>
          <w:tcPr>
            <w:tcW w:w="1984" w:type="dxa"/>
          </w:tcPr>
          <w:p w:rsidR="001B4FE4" w:rsidRPr="00807A34" w:rsidRDefault="001B4FE4" w:rsidP="00807A34">
            <w:pPr>
              <w:spacing w:after="0" w:line="240" w:lineRule="auto"/>
            </w:pPr>
            <w:r w:rsidRPr="00807A34">
              <w:t>Ramona</w:t>
            </w:r>
          </w:p>
        </w:tc>
      </w:tr>
      <w:tr w:rsidR="001B4FE4" w:rsidRPr="00807A34" w:rsidTr="00807A34">
        <w:trPr>
          <w:jc w:val="center"/>
        </w:trPr>
        <w:tc>
          <w:tcPr>
            <w:tcW w:w="1494" w:type="dxa"/>
            <w:vMerge w:val="restart"/>
            <w:vAlign w:val="center"/>
          </w:tcPr>
          <w:p w:rsidR="001B4FE4" w:rsidRPr="00807A34" w:rsidRDefault="001B4FE4" w:rsidP="00573FD1">
            <w:pPr>
              <w:pStyle w:val="Sinespaciado"/>
              <w:rPr>
                <w:sz w:val="20"/>
                <w:lang w:eastAsia="es-MX"/>
              </w:rPr>
            </w:pPr>
            <w:r w:rsidRPr="00807A34">
              <w:rPr>
                <w:sz w:val="20"/>
                <w:lang w:eastAsia="es-MX"/>
              </w:rPr>
              <w:t>4to. Regidor</w:t>
            </w:r>
          </w:p>
        </w:tc>
        <w:tc>
          <w:tcPr>
            <w:tcW w:w="1418" w:type="dxa"/>
          </w:tcPr>
          <w:p w:rsidR="001B4FE4" w:rsidRPr="00807A34" w:rsidRDefault="001B4FE4" w:rsidP="00573FD1">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proofErr w:type="spellStart"/>
            <w:r w:rsidRPr="00807A34">
              <w:t>Ruelas</w:t>
            </w:r>
            <w:proofErr w:type="spellEnd"/>
          </w:p>
        </w:tc>
        <w:tc>
          <w:tcPr>
            <w:tcW w:w="1701" w:type="dxa"/>
          </w:tcPr>
          <w:p w:rsidR="001B4FE4" w:rsidRPr="00807A34" w:rsidRDefault="001B4FE4" w:rsidP="00807A34">
            <w:pPr>
              <w:spacing w:after="0" w:line="240" w:lineRule="auto"/>
            </w:pPr>
            <w:r w:rsidRPr="00807A34">
              <w:t>Lizárraga</w:t>
            </w:r>
          </w:p>
        </w:tc>
        <w:tc>
          <w:tcPr>
            <w:tcW w:w="1984" w:type="dxa"/>
          </w:tcPr>
          <w:p w:rsidR="001B4FE4" w:rsidRPr="00807A34" w:rsidRDefault="001B4FE4" w:rsidP="00807A34">
            <w:pPr>
              <w:spacing w:after="0" w:line="240" w:lineRule="auto"/>
            </w:pPr>
            <w:r w:rsidRPr="00807A34">
              <w:t>Marco Antonio</w:t>
            </w:r>
          </w:p>
        </w:tc>
      </w:tr>
      <w:tr w:rsidR="001B4FE4" w:rsidRPr="00807A34" w:rsidTr="00807A34">
        <w:trPr>
          <w:jc w:val="center"/>
        </w:trPr>
        <w:tc>
          <w:tcPr>
            <w:tcW w:w="1494" w:type="dxa"/>
            <w:vMerge/>
            <w:vAlign w:val="center"/>
          </w:tcPr>
          <w:p w:rsidR="001B4FE4" w:rsidRPr="00807A34" w:rsidRDefault="001B4FE4" w:rsidP="00573FD1">
            <w:pPr>
              <w:pStyle w:val="Sinespaciado"/>
              <w:rPr>
                <w:sz w:val="20"/>
                <w:lang w:eastAsia="es-MX"/>
              </w:rPr>
            </w:pPr>
          </w:p>
        </w:tc>
        <w:tc>
          <w:tcPr>
            <w:tcW w:w="1418" w:type="dxa"/>
          </w:tcPr>
          <w:p w:rsidR="001B4FE4" w:rsidRPr="00807A34" w:rsidRDefault="001B4FE4" w:rsidP="00573FD1">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r w:rsidRPr="00807A34">
              <w:t xml:space="preserve">Esquivel </w:t>
            </w:r>
          </w:p>
        </w:tc>
        <w:tc>
          <w:tcPr>
            <w:tcW w:w="1701" w:type="dxa"/>
          </w:tcPr>
          <w:p w:rsidR="001B4FE4" w:rsidRPr="00807A34" w:rsidRDefault="001B4FE4" w:rsidP="00807A34">
            <w:pPr>
              <w:spacing w:after="0" w:line="240" w:lineRule="auto"/>
            </w:pPr>
            <w:proofErr w:type="spellStart"/>
            <w:r w:rsidRPr="00807A34">
              <w:t>Moraila</w:t>
            </w:r>
            <w:proofErr w:type="spellEnd"/>
          </w:p>
        </w:tc>
        <w:tc>
          <w:tcPr>
            <w:tcW w:w="1984" w:type="dxa"/>
          </w:tcPr>
          <w:p w:rsidR="001B4FE4" w:rsidRPr="00807A34" w:rsidRDefault="001B4FE4" w:rsidP="00807A34">
            <w:pPr>
              <w:spacing w:after="0" w:line="240" w:lineRule="auto"/>
            </w:pPr>
            <w:r w:rsidRPr="00807A34">
              <w:t>Marco Antonio</w:t>
            </w:r>
          </w:p>
        </w:tc>
      </w:tr>
      <w:tr w:rsidR="001B4FE4" w:rsidRPr="00807A34" w:rsidTr="00807A34">
        <w:trPr>
          <w:jc w:val="center"/>
        </w:trPr>
        <w:tc>
          <w:tcPr>
            <w:tcW w:w="1494" w:type="dxa"/>
            <w:vMerge w:val="restart"/>
            <w:vAlign w:val="center"/>
          </w:tcPr>
          <w:p w:rsidR="001B4FE4" w:rsidRPr="00807A34" w:rsidRDefault="001B4FE4" w:rsidP="00573FD1">
            <w:pPr>
              <w:pStyle w:val="Sinespaciado"/>
              <w:rPr>
                <w:sz w:val="20"/>
                <w:lang w:eastAsia="es-MX"/>
              </w:rPr>
            </w:pPr>
            <w:r w:rsidRPr="00807A34">
              <w:rPr>
                <w:sz w:val="20"/>
                <w:lang w:eastAsia="es-MX"/>
              </w:rPr>
              <w:t>5to. Regidor</w:t>
            </w:r>
          </w:p>
        </w:tc>
        <w:tc>
          <w:tcPr>
            <w:tcW w:w="1418" w:type="dxa"/>
          </w:tcPr>
          <w:p w:rsidR="001B4FE4" w:rsidRPr="00807A34" w:rsidRDefault="001B4FE4" w:rsidP="00573FD1">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r w:rsidRPr="00807A34">
              <w:t>Quintero</w:t>
            </w:r>
          </w:p>
        </w:tc>
        <w:tc>
          <w:tcPr>
            <w:tcW w:w="1701" w:type="dxa"/>
          </w:tcPr>
          <w:p w:rsidR="001B4FE4" w:rsidRPr="00807A34" w:rsidRDefault="001B4FE4" w:rsidP="00807A34">
            <w:pPr>
              <w:spacing w:after="0" w:line="240" w:lineRule="auto"/>
            </w:pPr>
            <w:r w:rsidRPr="00807A34">
              <w:t>Quiñones</w:t>
            </w:r>
          </w:p>
        </w:tc>
        <w:tc>
          <w:tcPr>
            <w:tcW w:w="1984" w:type="dxa"/>
          </w:tcPr>
          <w:p w:rsidR="001B4FE4" w:rsidRPr="00807A34" w:rsidRDefault="001B4FE4" w:rsidP="00807A34">
            <w:pPr>
              <w:spacing w:after="0" w:line="240" w:lineRule="auto"/>
            </w:pPr>
            <w:r w:rsidRPr="00807A34">
              <w:t>Silvia Carolina</w:t>
            </w:r>
          </w:p>
        </w:tc>
      </w:tr>
      <w:tr w:rsidR="001B4FE4" w:rsidRPr="00807A34" w:rsidTr="00807A34">
        <w:trPr>
          <w:jc w:val="center"/>
        </w:trPr>
        <w:tc>
          <w:tcPr>
            <w:tcW w:w="1494" w:type="dxa"/>
            <w:vMerge/>
            <w:vAlign w:val="center"/>
          </w:tcPr>
          <w:p w:rsidR="001B4FE4" w:rsidRPr="00807A34" w:rsidRDefault="001B4FE4" w:rsidP="00573FD1">
            <w:pPr>
              <w:pStyle w:val="Sinespaciado"/>
              <w:rPr>
                <w:sz w:val="20"/>
                <w:lang w:eastAsia="es-MX"/>
              </w:rPr>
            </w:pPr>
          </w:p>
        </w:tc>
        <w:tc>
          <w:tcPr>
            <w:tcW w:w="1418" w:type="dxa"/>
          </w:tcPr>
          <w:p w:rsidR="001B4FE4" w:rsidRPr="00807A34" w:rsidRDefault="001B4FE4" w:rsidP="00573FD1">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r w:rsidRPr="00807A34">
              <w:t>Magaña</w:t>
            </w:r>
          </w:p>
        </w:tc>
        <w:tc>
          <w:tcPr>
            <w:tcW w:w="1701" w:type="dxa"/>
          </w:tcPr>
          <w:p w:rsidR="001B4FE4" w:rsidRPr="00807A34" w:rsidRDefault="001B4FE4" w:rsidP="00807A34">
            <w:pPr>
              <w:spacing w:after="0" w:line="240" w:lineRule="auto"/>
            </w:pPr>
            <w:r w:rsidRPr="00807A34">
              <w:t>Meza</w:t>
            </w:r>
          </w:p>
        </w:tc>
        <w:tc>
          <w:tcPr>
            <w:tcW w:w="1984" w:type="dxa"/>
          </w:tcPr>
          <w:p w:rsidR="001B4FE4" w:rsidRPr="00807A34" w:rsidRDefault="001B4FE4" w:rsidP="00807A34">
            <w:pPr>
              <w:spacing w:after="0" w:line="240" w:lineRule="auto"/>
            </w:pPr>
            <w:r w:rsidRPr="00807A34">
              <w:t>Karla Pamela</w:t>
            </w:r>
          </w:p>
        </w:tc>
      </w:tr>
      <w:tr w:rsidR="001B4FE4" w:rsidRPr="00807A34" w:rsidTr="00807A34">
        <w:trPr>
          <w:jc w:val="center"/>
        </w:trPr>
        <w:tc>
          <w:tcPr>
            <w:tcW w:w="1494" w:type="dxa"/>
            <w:vMerge w:val="restart"/>
            <w:vAlign w:val="center"/>
          </w:tcPr>
          <w:p w:rsidR="001B4FE4" w:rsidRPr="00807A34" w:rsidRDefault="001B4FE4" w:rsidP="00573FD1">
            <w:pPr>
              <w:pStyle w:val="Sinespaciado"/>
              <w:rPr>
                <w:sz w:val="20"/>
                <w:lang w:eastAsia="es-MX"/>
              </w:rPr>
            </w:pPr>
            <w:r w:rsidRPr="00807A34">
              <w:rPr>
                <w:sz w:val="20"/>
                <w:lang w:eastAsia="es-MX"/>
              </w:rPr>
              <w:t>6to. Regidor</w:t>
            </w:r>
          </w:p>
        </w:tc>
        <w:tc>
          <w:tcPr>
            <w:tcW w:w="1418" w:type="dxa"/>
          </w:tcPr>
          <w:p w:rsidR="001B4FE4" w:rsidRPr="00807A34" w:rsidRDefault="001B4FE4" w:rsidP="00573FD1">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r w:rsidRPr="00807A34">
              <w:t>Flores</w:t>
            </w:r>
          </w:p>
        </w:tc>
        <w:tc>
          <w:tcPr>
            <w:tcW w:w="1701" w:type="dxa"/>
          </w:tcPr>
          <w:p w:rsidR="001B4FE4" w:rsidRPr="00807A34" w:rsidRDefault="001B4FE4" w:rsidP="00807A34">
            <w:pPr>
              <w:spacing w:after="0" w:line="240" w:lineRule="auto"/>
            </w:pPr>
            <w:r w:rsidRPr="00807A34">
              <w:t>Jaime</w:t>
            </w:r>
          </w:p>
        </w:tc>
        <w:tc>
          <w:tcPr>
            <w:tcW w:w="1984" w:type="dxa"/>
          </w:tcPr>
          <w:p w:rsidR="001B4FE4" w:rsidRPr="00807A34" w:rsidRDefault="001B4FE4" w:rsidP="00807A34">
            <w:pPr>
              <w:spacing w:after="0" w:line="240" w:lineRule="auto"/>
            </w:pPr>
            <w:r w:rsidRPr="00807A34">
              <w:t>Esteban</w:t>
            </w:r>
          </w:p>
        </w:tc>
      </w:tr>
      <w:tr w:rsidR="001B4FE4" w:rsidRPr="00807A34" w:rsidTr="00807A34">
        <w:trPr>
          <w:jc w:val="center"/>
        </w:trPr>
        <w:tc>
          <w:tcPr>
            <w:tcW w:w="1494" w:type="dxa"/>
            <w:vMerge/>
            <w:vAlign w:val="center"/>
          </w:tcPr>
          <w:p w:rsidR="001B4FE4" w:rsidRPr="00807A34" w:rsidRDefault="001B4FE4" w:rsidP="00573FD1">
            <w:pPr>
              <w:pStyle w:val="Sinespaciado"/>
              <w:rPr>
                <w:sz w:val="20"/>
                <w:lang w:eastAsia="es-MX"/>
              </w:rPr>
            </w:pPr>
          </w:p>
        </w:tc>
        <w:tc>
          <w:tcPr>
            <w:tcW w:w="1418" w:type="dxa"/>
          </w:tcPr>
          <w:p w:rsidR="001B4FE4" w:rsidRPr="00807A34" w:rsidRDefault="001B4FE4" w:rsidP="00573FD1">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r w:rsidRPr="00807A34">
              <w:t>Peña</w:t>
            </w:r>
          </w:p>
        </w:tc>
        <w:tc>
          <w:tcPr>
            <w:tcW w:w="1701" w:type="dxa"/>
          </w:tcPr>
          <w:p w:rsidR="001B4FE4" w:rsidRPr="00807A34" w:rsidRDefault="001B4FE4" w:rsidP="00807A34">
            <w:pPr>
              <w:spacing w:after="0" w:line="240" w:lineRule="auto"/>
            </w:pPr>
            <w:r w:rsidRPr="00807A34">
              <w:t>Herrera</w:t>
            </w:r>
          </w:p>
        </w:tc>
        <w:tc>
          <w:tcPr>
            <w:tcW w:w="1984" w:type="dxa"/>
          </w:tcPr>
          <w:p w:rsidR="001B4FE4" w:rsidRPr="00807A34" w:rsidRDefault="001B4FE4" w:rsidP="00807A34">
            <w:pPr>
              <w:spacing w:after="0" w:line="240" w:lineRule="auto"/>
            </w:pPr>
            <w:r w:rsidRPr="00807A34">
              <w:t>José Ignacio</w:t>
            </w:r>
          </w:p>
        </w:tc>
      </w:tr>
      <w:tr w:rsidR="001B4FE4" w:rsidRPr="00807A34" w:rsidTr="00807A34">
        <w:trPr>
          <w:jc w:val="center"/>
        </w:trPr>
        <w:tc>
          <w:tcPr>
            <w:tcW w:w="1494" w:type="dxa"/>
            <w:vMerge w:val="restart"/>
            <w:vAlign w:val="center"/>
          </w:tcPr>
          <w:p w:rsidR="001B4FE4" w:rsidRPr="00807A34" w:rsidRDefault="001B4FE4" w:rsidP="00573FD1">
            <w:pPr>
              <w:pStyle w:val="Sinespaciado"/>
              <w:rPr>
                <w:sz w:val="20"/>
                <w:lang w:eastAsia="es-MX"/>
              </w:rPr>
            </w:pPr>
            <w:r w:rsidRPr="00807A34">
              <w:rPr>
                <w:sz w:val="20"/>
                <w:lang w:eastAsia="es-MX"/>
              </w:rPr>
              <w:t>7mo. Regidor</w:t>
            </w:r>
          </w:p>
        </w:tc>
        <w:tc>
          <w:tcPr>
            <w:tcW w:w="1418" w:type="dxa"/>
          </w:tcPr>
          <w:p w:rsidR="001B4FE4" w:rsidRPr="00807A34" w:rsidRDefault="001B4FE4" w:rsidP="00573FD1">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r w:rsidRPr="00807A34">
              <w:t>López</w:t>
            </w:r>
          </w:p>
        </w:tc>
        <w:tc>
          <w:tcPr>
            <w:tcW w:w="1701" w:type="dxa"/>
          </w:tcPr>
          <w:p w:rsidR="001B4FE4" w:rsidRPr="00807A34" w:rsidRDefault="001B4FE4" w:rsidP="00807A34">
            <w:pPr>
              <w:spacing w:after="0" w:line="240" w:lineRule="auto"/>
            </w:pPr>
            <w:proofErr w:type="spellStart"/>
            <w:r w:rsidRPr="00807A34">
              <w:t>Uriostegui</w:t>
            </w:r>
            <w:proofErr w:type="spellEnd"/>
          </w:p>
        </w:tc>
        <w:tc>
          <w:tcPr>
            <w:tcW w:w="1984" w:type="dxa"/>
          </w:tcPr>
          <w:p w:rsidR="001B4FE4" w:rsidRPr="00807A34" w:rsidRDefault="001B4FE4" w:rsidP="00807A34">
            <w:pPr>
              <w:spacing w:after="0" w:line="240" w:lineRule="auto"/>
            </w:pPr>
            <w:r w:rsidRPr="00807A34">
              <w:t>Roberta</w:t>
            </w:r>
          </w:p>
        </w:tc>
      </w:tr>
      <w:tr w:rsidR="001B4FE4" w:rsidRPr="00807A34" w:rsidTr="00807A34">
        <w:trPr>
          <w:jc w:val="center"/>
        </w:trPr>
        <w:tc>
          <w:tcPr>
            <w:tcW w:w="1494" w:type="dxa"/>
            <w:vMerge/>
            <w:vAlign w:val="center"/>
          </w:tcPr>
          <w:p w:rsidR="001B4FE4" w:rsidRPr="00807A34" w:rsidRDefault="001B4FE4" w:rsidP="00573FD1">
            <w:pPr>
              <w:pStyle w:val="Sinespaciado"/>
              <w:rPr>
                <w:sz w:val="20"/>
                <w:lang w:eastAsia="es-MX"/>
              </w:rPr>
            </w:pPr>
          </w:p>
        </w:tc>
        <w:tc>
          <w:tcPr>
            <w:tcW w:w="1418" w:type="dxa"/>
          </w:tcPr>
          <w:p w:rsidR="001B4FE4" w:rsidRPr="00807A34" w:rsidRDefault="001B4FE4" w:rsidP="00573FD1">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proofErr w:type="spellStart"/>
            <w:r w:rsidRPr="00807A34">
              <w:t>Miramontes</w:t>
            </w:r>
            <w:proofErr w:type="spellEnd"/>
            <w:r w:rsidRPr="00807A34">
              <w:t xml:space="preserve"> </w:t>
            </w:r>
          </w:p>
        </w:tc>
        <w:tc>
          <w:tcPr>
            <w:tcW w:w="1701" w:type="dxa"/>
          </w:tcPr>
          <w:p w:rsidR="001B4FE4" w:rsidRPr="00807A34" w:rsidRDefault="001B4FE4" w:rsidP="00807A34">
            <w:pPr>
              <w:spacing w:after="0" w:line="240" w:lineRule="auto"/>
            </w:pPr>
            <w:r w:rsidRPr="00807A34">
              <w:t>Velarde</w:t>
            </w:r>
          </w:p>
        </w:tc>
        <w:tc>
          <w:tcPr>
            <w:tcW w:w="1984" w:type="dxa"/>
          </w:tcPr>
          <w:p w:rsidR="001B4FE4" w:rsidRPr="00807A34" w:rsidRDefault="001B4FE4" w:rsidP="00807A34">
            <w:pPr>
              <w:spacing w:after="0" w:line="240" w:lineRule="auto"/>
            </w:pPr>
            <w:r w:rsidRPr="00807A34">
              <w:t>María Guadalupe</w:t>
            </w:r>
          </w:p>
        </w:tc>
      </w:tr>
      <w:tr w:rsidR="001B4FE4" w:rsidRPr="00807A34" w:rsidTr="00807A34">
        <w:trPr>
          <w:jc w:val="center"/>
        </w:trPr>
        <w:tc>
          <w:tcPr>
            <w:tcW w:w="1494" w:type="dxa"/>
            <w:vMerge w:val="restart"/>
            <w:vAlign w:val="center"/>
          </w:tcPr>
          <w:p w:rsidR="001B4FE4" w:rsidRPr="00807A34" w:rsidRDefault="001B4FE4" w:rsidP="00573FD1">
            <w:pPr>
              <w:pStyle w:val="Sinespaciado"/>
              <w:rPr>
                <w:sz w:val="20"/>
                <w:lang w:eastAsia="es-MX"/>
              </w:rPr>
            </w:pPr>
            <w:r w:rsidRPr="00807A34">
              <w:rPr>
                <w:sz w:val="20"/>
                <w:lang w:eastAsia="es-MX"/>
              </w:rPr>
              <w:t>8vo. Regidor</w:t>
            </w:r>
          </w:p>
        </w:tc>
        <w:tc>
          <w:tcPr>
            <w:tcW w:w="1418" w:type="dxa"/>
          </w:tcPr>
          <w:p w:rsidR="001B4FE4" w:rsidRPr="00807A34" w:rsidRDefault="001B4FE4" w:rsidP="00573FD1">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proofErr w:type="spellStart"/>
            <w:r w:rsidRPr="00807A34">
              <w:t>Zimmerman</w:t>
            </w:r>
            <w:proofErr w:type="spellEnd"/>
            <w:r w:rsidRPr="00807A34">
              <w:t xml:space="preserve"> </w:t>
            </w:r>
          </w:p>
        </w:tc>
        <w:tc>
          <w:tcPr>
            <w:tcW w:w="1701" w:type="dxa"/>
          </w:tcPr>
          <w:p w:rsidR="001B4FE4" w:rsidRPr="00807A34" w:rsidRDefault="001B4FE4" w:rsidP="00807A34">
            <w:pPr>
              <w:spacing w:after="0" w:line="240" w:lineRule="auto"/>
            </w:pPr>
            <w:r w:rsidRPr="00807A34">
              <w:t>Franco</w:t>
            </w:r>
          </w:p>
        </w:tc>
        <w:tc>
          <w:tcPr>
            <w:tcW w:w="1984" w:type="dxa"/>
          </w:tcPr>
          <w:p w:rsidR="001B4FE4" w:rsidRPr="00807A34" w:rsidRDefault="001B4FE4" w:rsidP="00807A34">
            <w:pPr>
              <w:spacing w:after="0" w:line="240" w:lineRule="auto"/>
            </w:pPr>
            <w:proofErr w:type="spellStart"/>
            <w:r w:rsidRPr="00807A34">
              <w:t>Yair</w:t>
            </w:r>
            <w:proofErr w:type="spellEnd"/>
          </w:p>
        </w:tc>
      </w:tr>
      <w:tr w:rsidR="001B4FE4" w:rsidRPr="00807A34" w:rsidTr="00807A34">
        <w:trPr>
          <w:jc w:val="center"/>
        </w:trPr>
        <w:tc>
          <w:tcPr>
            <w:tcW w:w="1494" w:type="dxa"/>
            <w:vMerge/>
            <w:vAlign w:val="center"/>
          </w:tcPr>
          <w:p w:rsidR="001B4FE4" w:rsidRPr="00807A34" w:rsidRDefault="001B4FE4" w:rsidP="00573FD1">
            <w:pPr>
              <w:pStyle w:val="Sinespaciado"/>
              <w:rPr>
                <w:sz w:val="20"/>
                <w:lang w:eastAsia="es-MX"/>
              </w:rPr>
            </w:pPr>
          </w:p>
        </w:tc>
        <w:tc>
          <w:tcPr>
            <w:tcW w:w="1418" w:type="dxa"/>
          </w:tcPr>
          <w:p w:rsidR="001B4FE4" w:rsidRPr="00807A34" w:rsidRDefault="001B4FE4" w:rsidP="00573FD1">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r w:rsidRPr="00807A34">
              <w:t>Montoya</w:t>
            </w:r>
          </w:p>
        </w:tc>
        <w:tc>
          <w:tcPr>
            <w:tcW w:w="1701" w:type="dxa"/>
          </w:tcPr>
          <w:p w:rsidR="001B4FE4" w:rsidRPr="00807A34" w:rsidRDefault="001B4FE4" w:rsidP="00807A34">
            <w:pPr>
              <w:spacing w:after="0" w:line="240" w:lineRule="auto"/>
            </w:pPr>
            <w:r w:rsidRPr="00807A34">
              <w:t>Rodríguez</w:t>
            </w:r>
          </w:p>
        </w:tc>
        <w:tc>
          <w:tcPr>
            <w:tcW w:w="1984" w:type="dxa"/>
          </w:tcPr>
          <w:p w:rsidR="001B4FE4" w:rsidRPr="00807A34" w:rsidRDefault="001B4FE4" w:rsidP="00807A34">
            <w:pPr>
              <w:spacing w:after="0" w:line="240" w:lineRule="auto"/>
            </w:pPr>
            <w:r w:rsidRPr="00807A34">
              <w:t>Orlando de Jesús</w:t>
            </w:r>
          </w:p>
        </w:tc>
      </w:tr>
      <w:tr w:rsidR="001B4FE4" w:rsidRPr="00807A34" w:rsidTr="00807A34">
        <w:trPr>
          <w:jc w:val="center"/>
        </w:trPr>
        <w:tc>
          <w:tcPr>
            <w:tcW w:w="1494" w:type="dxa"/>
            <w:vMerge w:val="restart"/>
            <w:vAlign w:val="center"/>
          </w:tcPr>
          <w:p w:rsidR="001B4FE4" w:rsidRPr="00807A34" w:rsidRDefault="001B4FE4" w:rsidP="00573FD1">
            <w:pPr>
              <w:pStyle w:val="Sinespaciado"/>
              <w:rPr>
                <w:sz w:val="20"/>
                <w:lang w:eastAsia="es-MX"/>
              </w:rPr>
            </w:pPr>
            <w:r w:rsidRPr="00807A34">
              <w:rPr>
                <w:sz w:val="20"/>
                <w:lang w:eastAsia="es-MX"/>
              </w:rPr>
              <w:t>9no. Regidor</w:t>
            </w:r>
          </w:p>
        </w:tc>
        <w:tc>
          <w:tcPr>
            <w:tcW w:w="1418" w:type="dxa"/>
          </w:tcPr>
          <w:p w:rsidR="001B4FE4" w:rsidRPr="00807A34" w:rsidRDefault="001B4FE4" w:rsidP="00573FD1">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r w:rsidRPr="00807A34">
              <w:t>Sánchez</w:t>
            </w:r>
          </w:p>
        </w:tc>
        <w:tc>
          <w:tcPr>
            <w:tcW w:w="1701" w:type="dxa"/>
          </w:tcPr>
          <w:p w:rsidR="001B4FE4" w:rsidRPr="00807A34" w:rsidRDefault="001B4FE4" w:rsidP="00807A34">
            <w:pPr>
              <w:spacing w:after="0" w:line="240" w:lineRule="auto"/>
            </w:pPr>
            <w:r w:rsidRPr="00807A34">
              <w:t>Burgueño</w:t>
            </w:r>
          </w:p>
        </w:tc>
        <w:tc>
          <w:tcPr>
            <w:tcW w:w="1984" w:type="dxa"/>
          </w:tcPr>
          <w:p w:rsidR="001B4FE4" w:rsidRPr="00807A34" w:rsidRDefault="001B4FE4" w:rsidP="00807A34">
            <w:pPr>
              <w:spacing w:after="0" w:line="240" w:lineRule="auto"/>
            </w:pPr>
            <w:proofErr w:type="spellStart"/>
            <w:r w:rsidRPr="00807A34">
              <w:t>Lizeth</w:t>
            </w:r>
            <w:proofErr w:type="spellEnd"/>
            <w:r w:rsidRPr="00807A34">
              <w:t xml:space="preserve"> Margarita</w:t>
            </w:r>
          </w:p>
        </w:tc>
      </w:tr>
      <w:tr w:rsidR="001B4FE4" w:rsidRPr="00807A34" w:rsidTr="00807A34">
        <w:trPr>
          <w:jc w:val="center"/>
        </w:trPr>
        <w:tc>
          <w:tcPr>
            <w:tcW w:w="1494" w:type="dxa"/>
            <w:vMerge/>
            <w:vAlign w:val="center"/>
          </w:tcPr>
          <w:p w:rsidR="001B4FE4" w:rsidRPr="00807A34" w:rsidRDefault="001B4FE4" w:rsidP="00573FD1">
            <w:pPr>
              <w:pStyle w:val="Sinespaciado"/>
              <w:rPr>
                <w:sz w:val="20"/>
                <w:lang w:eastAsia="es-MX"/>
              </w:rPr>
            </w:pPr>
          </w:p>
        </w:tc>
        <w:tc>
          <w:tcPr>
            <w:tcW w:w="1418" w:type="dxa"/>
          </w:tcPr>
          <w:p w:rsidR="001B4FE4" w:rsidRPr="00807A34" w:rsidRDefault="001B4FE4" w:rsidP="00573FD1">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proofErr w:type="spellStart"/>
            <w:r w:rsidRPr="00807A34">
              <w:t>Zuñiga</w:t>
            </w:r>
            <w:proofErr w:type="spellEnd"/>
          </w:p>
        </w:tc>
        <w:tc>
          <w:tcPr>
            <w:tcW w:w="1701" w:type="dxa"/>
          </w:tcPr>
          <w:p w:rsidR="001B4FE4" w:rsidRPr="00807A34" w:rsidRDefault="001B4FE4" w:rsidP="00807A34">
            <w:pPr>
              <w:spacing w:after="0" w:line="240" w:lineRule="auto"/>
            </w:pPr>
            <w:r w:rsidRPr="00807A34">
              <w:t>Rodríguez</w:t>
            </w:r>
          </w:p>
        </w:tc>
        <w:tc>
          <w:tcPr>
            <w:tcW w:w="1984" w:type="dxa"/>
          </w:tcPr>
          <w:p w:rsidR="001B4FE4" w:rsidRPr="00807A34" w:rsidRDefault="001B4FE4" w:rsidP="00807A34">
            <w:pPr>
              <w:spacing w:after="0" w:line="240" w:lineRule="auto"/>
            </w:pPr>
            <w:r w:rsidRPr="00807A34">
              <w:t>María Margarita</w:t>
            </w:r>
          </w:p>
        </w:tc>
      </w:tr>
      <w:tr w:rsidR="001B4FE4" w:rsidRPr="00807A34" w:rsidTr="00807A34">
        <w:trPr>
          <w:jc w:val="center"/>
        </w:trPr>
        <w:tc>
          <w:tcPr>
            <w:tcW w:w="1494" w:type="dxa"/>
            <w:vMerge w:val="restart"/>
            <w:vAlign w:val="center"/>
          </w:tcPr>
          <w:p w:rsidR="001B4FE4" w:rsidRPr="00807A34" w:rsidRDefault="001B4FE4" w:rsidP="00573FD1">
            <w:pPr>
              <w:pStyle w:val="Sinespaciado"/>
              <w:rPr>
                <w:sz w:val="20"/>
                <w:lang w:eastAsia="es-MX"/>
              </w:rPr>
            </w:pPr>
            <w:r w:rsidRPr="00807A34">
              <w:rPr>
                <w:sz w:val="20"/>
                <w:lang w:eastAsia="es-MX"/>
              </w:rPr>
              <w:t>10mo. Regidor</w:t>
            </w:r>
          </w:p>
        </w:tc>
        <w:tc>
          <w:tcPr>
            <w:tcW w:w="1418" w:type="dxa"/>
          </w:tcPr>
          <w:p w:rsidR="001B4FE4" w:rsidRPr="00807A34" w:rsidRDefault="001B4FE4" w:rsidP="00573FD1">
            <w:pPr>
              <w:pStyle w:val="Sinespaciado"/>
              <w:rPr>
                <w:sz w:val="20"/>
                <w:lang w:eastAsia="es-MX"/>
              </w:rPr>
            </w:pPr>
            <w:r w:rsidRPr="00807A34">
              <w:rPr>
                <w:sz w:val="20"/>
                <w:lang w:eastAsia="es-MX"/>
              </w:rPr>
              <w:t>Propietario</w:t>
            </w:r>
          </w:p>
        </w:tc>
        <w:tc>
          <w:tcPr>
            <w:tcW w:w="1701" w:type="dxa"/>
          </w:tcPr>
          <w:p w:rsidR="001B4FE4" w:rsidRPr="00807A34" w:rsidRDefault="001B4FE4" w:rsidP="00AF7002">
            <w:pPr>
              <w:spacing w:after="0" w:line="240" w:lineRule="auto"/>
            </w:pPr>
            <w:proofErr w:type="spellStart"/>
            <w:r w:rsidRPr="00807A34">
              <w:t>Zatarain</w:t>
            </w:r>
            <w:proofErr w:type="spellEnd"/>
          </w:p>
        </w:tc>
        <w:tc>
          <w:tcPr>
            <w:tcW w:w="1701" w:type="dxa"/>
          </w:tcPr>
          <w:p w:rsidR="001B4FE4" w:rsidRPr="00807A34" w:rsidRDefault="001B4FE4" w:rsidP="00AF7002">
            <w:pPr>
              <w:spacing w:after="0" w:line="240" w:lineRule="auto"/>
            </w:pPr>
            <w:r w:rsidRPr="00807A34">
              <w:t>Chávez</w:t>
            </w:r>
          </w:p>
        </w:tc>
        <w:tc>
          <w:tcPr>
            <w:tcW w:w="1984" w:type="dxa"/>
          </w:tcPr>
          <w:p w:rsidR="001B4FE4" w:rsidRPr="00807A34" w:rsidRDefault="001B4FE4" w:rsidP="00AF7002">
            <w:pPr>
              <w:spacing w:after="0" w:line="240" w:lineRule="auto"/>
            </w:pPr>
            <w:r w:rsidRPr="00807A34">
              <w:t>Jesús Daniel</w:t>
            </w:r>
          </w:p>
        </w:tc>
      </w:tr>
      <w:tr w:rsidR="001B4FE4" w:rsidRPr="00807A34" w:rsidTr="00807A34">
        <w:trPr>
          <w:jc w:val="center"/>
        </w:trPr>
        <w:tc>
          <w:tcPr>
            <w:tcW w:w="1494" w:type="dxa"/>
            <w:vMerge/>
            <w:vAlign w:val="center"/>
          </w:tcPr>
          <w:p w:rsidR="001B4FE4" w:rsidRPr="00807A34" w:rsidRDefault="001B4FE4" w:rsidP="00573FD1">
            <w:pPr>
              <w:pStyle w:val="Sinespaciado"/>
              <w:rPr>
                <w:sz w:val="20"/>
                <w:lang w:eastAsia="es-MX"/>
              </w:rPr>
            </w:pPr>
          </w:p>
        </w:tc>
        <w:tc>
          <w:tcPr>
            <w:tcW w:w="1418" w:type="dxa"/>
          </w:tcPr>
          <w:p w:rsidR="001B4FE4" w:rsidRPr="00807A34" w:rsidRDefault="001B4FE4" w:rsidP="00573FD1">
            <w:pPr>
              <w:pStyle w:val="Sinespaciado"/>
              <w:rPr>
                <w:sz w:val="20"/>
                <w:lang w:eastAsia="es-MX"/>
              </w:rPr>
            </w:pPr>
            <w:r w:rsidRPr="00807A34">
              <w:rPr>
                <w:sz w:val="20"/>
                <w:lang w:eastAsia="es-MX"/>
              </w:rPr>
              <w:t>Suplente</w:t>
            </w:r>
          </w:p>
        </w:tc>
        <w:tc>
          <w:tcPr>
            <w:tcW w:w="1701" w:type="dxa"/>
          </w:tcPr>
          <w:p w:rsidR="001B4FE4" w:rsidRPr="00807A34" w:rsidRDefault="001B4FE4" w:rsidP="00AF7002">
            <w:pPr>
              <w:spacing w:after="0" w:line="240" w:lineRule="auto"/>
            </w:pPr>
            <w:proofErr w:type="spellStart"/>
            <w:r w:rsidRPr="00807A34">
              <w:t>Zatarain</w:t>
            </w:r>
            <w:proofErr w:type="spellEnd"/>
          </w:p>
        </w:tc>
        <w:tc>
          <w:tcPr>
            <w:tcW w:w="1701" w:type="dxa"/>
          </w:tcPr>
          <w:p w:rsidR="001B4FE4" w:rsidRPr="00807A34" w:rsidRDefault="001B4FE4" w:rsidP="00AF7002">
            <w:pPr>
              <w:spacing w:after="0" w:line="240" w:lineRule="auto"/>
            </w:pPr>
            <w:r w:rsidRPr="00807A34">
              <w:t>Chávez</w:t>
            </w:r>
          </w:p>
        </w:tc>
        <w:tc>
          <w:tcPr>
            <w:tcW w:w="1984" w:type="dxa"/>
          </w:tcPr>
          <w:p w:rsidR="001B4FE4" w:rsidRPr="00807A34" w:rsidRDefault="001B4FE4" w:rsidP="00AF7002">
            <w:pPr>
              <w:spacing w:after="0" w:line="240" w:lineRule="auto"/>
            </w:pPr>
            <w:r w:rsidRPr="00807A34">
              <w:t>Luis Guillermo</w:t>
            </w:r>
          </w:p>
        </w:tc>
      </w:tr>
      <w:tr w:rsidR="001B4FE4" w:rsidRPr="00807A34" w:rsidTr="00807A34">
        <w:trPr>
          <w:jc w:val="center"/>
        </w:trPr>
        <w:tc>
          <w:tcPr>
            <w:tcW w:w="1494" w:type="dxa"/>
            <w:vMerge w:val="restart"/>
            <w:vAlign w:val="center"/>
          </w:tcPr>
          <w:p w:rsidR="001B4FE4" w:rsidRPr="00807A34" w:rsidRDefault="001B4FE4" w:rsidP="00573FD1">
            <w:pPr>
              <w:pStyle w:val="Sinespaciado"/>
              <w:rPr>
                <w:sz w:val="20"/>
                <w:lang w:eastAsia="es-MX"/>
              </w:rPr>
            </w:pPr>
            <w:r w:rsidRPr="00807A34">
              <w:rPr>
                <w:sz w:val="20"/>
                <w:lang w:eastAsia="es-MX"/>
              </w:rPr>
              <w:t>11vo. Regidor</w:t>
            </w:r>
          </w:p>
        </w:tc>
        <w:tc>
          <w:tcPr>
            <w:tcW w:w="1418" w:type="dxa"/>
          </w:tcPr>
          <w:p w:rsidR="001B4FE4" w:rsidRPr="00807A34" w:rsidRDefault="001B4FE4" w:rsidP="00573FD1">
            <w:pPr>
              <w:pStyle w:val="Sinespaciado"/>
              <w:rPr>
                <w:sz w:val="20"/>
                <w:lang w:eastAsia="es-MX"/>
              </w:rPr>
            </w:pPr>
            <w:r w:rsidRPr="00807A34">
              <w:rPr>
                <w:sz w:val="20"/>
                <w:lang w:eastAsia="es-MX"/>
              </w:rPr>
              <w:t>Propietario</w:t>
            </w:r>
          </w:p>
        </w:tc>
        <w:tc>
          <w:tcPr>
            <w:tcW w:w="1701" w:type="dxa"/>
          </w:tcPr>
          <w:p w:rsidR="001B4FE4" w:rsidRPr="00807A34" w:rsidRDefault="001B4FE4" w:rsidP="00807A34">
            <w:pPr>
              <w:spacing w:after="0" w:line="240" w:lineRule="auto"/>
            </w:pPr>
            <w:r>
              <w:t>Fuentes</w:t>
            </w:r>
          </w:p>
        </w:tc>
        <w:tc>
          <w:tcPr>
            <w:tcW w:w="1701" w:type="dxa"/>
          </w:tcPr>
          <w:p w:rsidR="001B4FE4" w:rsidRPr="00807A34" w:rsidRDefault="001B4FE4" w:rsidP="00807A34">
            <w:pPr>
              <w:spacing w:after="0" w:line="240" w:lineRule="auto"/>
            </w:pPr>
            <w:proofErr w:type="spellStart"/>
            <w:r>
              <w:t>Cocoa</w:t>
            </w:r>
            <w:proofErr w:type="spellEnd"/>
          </w:p>
        </w:tc>
        <w:tc>
          <w:tcPr>
            <w:tcW w:w="1984" w:type="dxa"/>
          </w:tcPr>
          <w:p w:rsidR="001B4FE4" w:rsidRPr="00807A34" w:rsidRDefault="001B4FE4" w:rsidP="00807A34">
            <w:pPr>
              <w:spacing w:after="0" w:line="240" w:lineRule="auto"/>
            </w:pPr>
            <w:r>
              <w:t>Melina</w:t>
            </w:r>
          </w:p>
        </w:tc>
      </w:tr>
      <w:tr w:rsidR="001B4FE4" w:rsidRPr="00807A34" w:rsidTr="00807A34">
        <w:trPr>
          <w:jc w:val="center"/>
        </w:trPr>
        <w:tc>
          <w:tcPr>
            <w:tcW w:w="1494" w:type="dxa"/>
            <w:vMerge/>
          </w:tcPr>
          <w:p w:rsidR="001B4FE4" w:rsidRPr="00807A34" w:rsidRDefault="001B4FE4" w:rsidP="00573FD1">
            <w:pPr>
              <w:pStyle w:val="Sinespaciado"/>
              <w:rPr>
                <w:sz w:val="20"/>
                <w:lang w:eastAsia="es-MX"/>
              </w:rPr>
            </w:pPr>
          </w:p>
        </w:tc>
        <w:tc>
          <w:tcPr>
            <w:tcW w:w="1418" w:type="dxa"/>
          </w:tcPr>
          <w:p w:rsidR="001B4FE4" w:rsidRPr="00807A34" w:rsidRDefault="001B4FE4" w:rsidP="00573FD1">
            <w:pPr>
              <w:pStyle w:val="Sinespaciado"/>
              <w:rPr>
                <w:sz w:val="20"/>
                <w:lang w:eastAsia="es-MX"/>
              </w:rPr>
            </w:pPr>
            <w:r w:rsidRPr="00807A34">
              <w:rPr>
                <w:sz w:val="20"/>
                <w:lang w:eastAsia="es-MX"/>
              </w:rPr>
              <w:t>Suplente</w:t>
            </w:r>
          </w:p>
        </w:tc>
        <w:tc>
          <w:tcPr>
            <w:tcW w:w="1701" w:type="dxa"/>
          </w:tcPr>
          <w:p w:rsidR="001B4FE4" w:rsidRPr="00807A34" w:rsidRDefault="001B4FE4" w:rsidP="00807A34">
            <w:pPr>
              <w:spacing w:after="0" w:line="240" w:lineRule="auto"/>
            </w:pPr>
            <w:r>
              <w:t>Santos</w:t>
            </w:r>
          </w:p>
        </w:tc>
        <w:tc>
          <w:tcPr>
            <w:tcW w:w="1701" w:type="dxa"/>
          </w:tcPr>
          <w:p w:rsidR="001B4FE4" w:rsidRPr="00807A34" w:rsidRDefault="001B4FE4" w:rsidP="00807A34">
            <w:pPr>
              <w:spacing w:after="0" w:line="240" w:lineRule="auto"/>
            </w:pPr>
            <w:r>
              <w:t>Mercado</w:t>
            </w:r>
          </w:p>
        </w:tc>
        <w:tc>
          <w:tcPr>
            <w:tcW w:w="1984" w:type="dxa"/>
          </w:tcPr>
          <w:p w:rsidR="001B4FE4" w:rsidRPr="00807A34" w:rsidRDefault="001B4FE4" w:rsidP="00807A34">
            <w:pPr>
              <w:spacing w:after="0" w:line="240" w:lineRule="auto"/>
            </w:pPr>
            <w:r>
              <w:t>Patricia</w:t>
            </w:r>
          </w:p>
        </w:tc>
      </w:tr>
    </w:tbl>
    <w:p w:rsidR="001B4FE4" w:rsidRDefault="001B4FE4" w:rsidP="009641CD">
      <w:pPr>
        <w:autoSpaceDE w:val="0"/>
        <w:autoSpaceDN w:val="0"/>
        <w:adjustRightInd w:val="0"/>
        <w:spacing w:after="0" w:line="240" w:lineRule="auto"/>
        <w:jc w:val="both"/>
        <w:rPr>
          <w:rFonts w:ascii="Arial" w:hAnsi="Arial" w:cs="Arial"/>
          <w:color w:val="424342"/>
          <w:sz w:val="24"/>
          <w:szCs w:val="24"/>
        </w:rPr>
      </w:pPr>
    </w:p>
    <w:p w:rsidR="001B4FE4" w:rsidRPr="003436E0" w:rsidRDefault="001B4FE4" w:rsidP="003436E0">
      <w:pPr>
        <w:pStyle w:val="Sinespaciado"/>
        <w:tabs>
          <w:tab w:val="right" w:leader="hyphen" w:pos="9781"/>
        </w:tabs>
        <w:jc w:val="both"/>
        <w:rPr>
          <w:rFonts w:ascii="Arial" w:hAnsi="Arial" w:cs="Arial"/>
          <w:sz w:val="24"/>
          <w:szCs w:val="24"/>
        </w:rPr>
      </w:pPr>
      <w:r>
        <w:rPr>
          <w:rFonts w:ascii="Arial" w:hAnsi="Arial" w:cs="Arial"/>
          <w:b/>
          <w:sz w:val="24"/>
          <w:szCs w:val="24"/>
        </w:rPr>
        <w:t>---TERCER</w:t>
      </w:r>
      <w:r w:rsidRPr="003436E0">
        <w:rPr>
          <w:rFonts w:ascii="Arial" w:hAnsi="Arial" w:cs="Arial"/>
          <w:b/>
          <w:sz w:val="24"/>
          <w:szCs w:val="24"/>
        </w:rPr>
        <w:t xml:space="preserve">O.- </w:t>
      </w:r>
      <w:r w:rsidRPr="003436E0">
        <w:rPr>
          <w:rFonts w:ascii="Arial" w:hAnsi="Arial" w:cs="Arial"/>
          <w:sz w:val="24"/>
          <w:szCs w:val="24"/>
        </w:rPr>
        <w:t xml:space="preserve">Expídanse la constancia correspondiente. </w:t>
      </w:r>
      <w:r w:rsidRPr="003436E0">
        <w:rPr>
          <w:rFonts w:ascii="Arial" w:hAnsi="Arial" w:cs="Arial"/>
          <w:sz w:val="24"/>
          <w:szCs w:val="24"/>
        </w:rPr>
        <w:tab/>
      </w:r>
    </w:p>
    <w:p w:rsidR="001B4FE4" w:rsidRDefault="001B4FE4" w:rsidP="009641CD">
      <w:pPr>
        <w:autoSpaceDE w:val="0"/>
        <w:autoSpaceDN w:val="0"/>
        <w:adjustRightInd w:val="0"/>
        <w:spacing w:after="0" w:line="240" w:lineRule="auto"/>
        <w:jc w:val="both"/>
        <w:rPr>
          <w:rFonts w:ascii="Arial" w:hAnsi="Arial" w:cs="Arial"/>
          <w:color w:val="424342"/>
          <w:sz w:val="24"/>
          <w:szCs w:val="24"/>
        </w:rPr>
      </w:pPr>
    </w:p>
    <w:p w:rsidR="001B4FE4" w:rsidRDefault="001B4FE4"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Pr="000C0B9F">
        <w:rPr>
          <w:rFonts w:ascii="Arial" w:hAnsi="Arial" w:cs="Arial"/>
          <w:sz w:val="24"/>
          <w:szCs w:val="24"/>
        </w:rPr>
        <w:t xml:space="preserve">Notifíquese </w:t>
      </w:r>
      <w:r>
        <w:rPr>
          <w:rFonts w:ascii="Arial" w:hAnsi="Arial" w:cs="Arial"/>
          <w:sz w:val="24"/>
          <w:szCs w:val="24"/>
        </w:rPr>
        <w:t>personalmente a la C. Alma Angélica Barraza Gómez y a  los P</w:t>
      </w:r>
      <w:r w:rsidRPr="000C0B9F">
        <w:rPr>
          <w:rFonts w:ascii="Arial" w:hAnsi="Arial" w:cs="Arial"/>
          <w:sz w:val="24"/>
          <w:szCs w:val="24"/>
        </w:rPr>
        <w:t xml:space="preserve">artidos </w:t>
      </w:r>
      <w:r>
        <w:rPr>
          <w:rFonts w:ascii="Arial" w:hAnsi="Arial" w:cs="Arial"/>
          <w:sz w:val="24"/>
          <w:szCs w:val="24"/>
        </w:rPr>
        <w:t>Políticos</w:t>
      </w:r>
      <w:r w:rsidRPr="000C0B9F">
        <w:rPr>
          <w:rFonts w:ascii="Arial" w:hAnsi="Arial" w:cs="Arial"/>
          <w:sz w:val="24"/>
          <w:szCs w:val="24"/>
        </w:rPr>
        <w:t xml:space="preserve"> </w:t>
      </w:r>
      <w:r>
        <w:rPr>
          <w:rFonts w:ascii="Arial" w:hAnsi="Arial" w:cs="Arial"/>
          <w:sz w:val="24"/>
          <w:szCs w:val="24"/>
        </w:rPr>
        <w:t xml:space="preserve">acreditados </w:t>
      </w:r>
      <w:r w:rsidRPr="000C0B9F">
        <w:rPr>
          <w:rFonts w:ascii="Arial" w:hAnsi="Arial" w:cs="Arial"/>
          <w:sz w:val="24"/>
          <w:szCs w:val="24"/>
        </w:rPr>
        <w:t xml:space="preserve">en el domicilio que se </w:t>
      </w:r>
      <w:r w:rsidRPr="009E4320">
        <w:rPr>
          <w:rFonts w:ascii="Arial" w:hAnsi="Arial" w:cs="Arial"/>
          <w:sz w:val="24"/>
          <w:szCs w:val="24"/>
        </w:rPr>
        <w:t>tiene</w:t>
      </w:r>
      <w:r w:rsidRPr="000C0B9F">
        <w:rPr>
          <w:rFonts w:ascii="Arial" w:hAnsi="Arial" w:cs="Arial"/>
          <w:sz w:val="24"/>
          <w:szCs w:val="24"/>
        </w:rPr>
        <w:t xml:space="preserve"> reg</w:t>
      </w:r>
      <w:r>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0C0B9F">
        <w:rPr>
          <w:rFonts w:ascii="Arial" w:hAnsi="Arial" w:cs="Arial"/>
          <w:sz w:val="24"/>
          <w:szCs w:val="24"/>
        </w:rPr>
        <w:t>.</w:t>
      </w:r>
      <w:r>
        <w:rPr>
          <w:rFonts w:ascii="Arial" w:hAnsi="Arial" w:cs="Arial"/>
          <w:sz w:val="24"/>
          <w:szCs w:val="24"/>
        </w:rPr>
        <w:tab/>
      </w:r>
    </w:p>
    <w:p w:rsidR="001B4FE4" w:rsidRDefault="001B4FE4" w:rsidP="009641CD">
      <w:pPr>
        <w:pStyle w:val="Sinespaciado"/>
        <w:tabs>
          <w:tab w:val="right" w:leader="hyphen" w:pos="9781"/>
        </w:tabs>
        <w:jc w:val="both"/>
        <w:rPr>
          <w:rFonts w:ascii="Arial" w:hAnsi="Arial" w:cs="Arial"/>
          <w:sz w:val="24"/>
          <w:szCs w:val="24"/>
        </w:rPr>
      </w:pPr>
    </w:p>
    <w:p w:rsidR="001B4FE4" w:rsidRPr="0086566B" w:rsidRDefault="001B4FE4"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---QUINTO.- </w:t>
      </w:r>
      <w:r>
        <w:rPr>
          <w:rFonts w:ascii="Arial" w:hAnsi="Arial" w:cs="Arial"/>
          <w:sz w:val="24"/>
          <w:szCs w:val="24"/>
        </w:rPr>
        <w:t>Remítase mediante oficio copia certificada del presente acuerdo al Instituto Nacional Electoral, para todos los efectos legales a que haya lugar.--------------------------------</w:t>
      </w:r>
    </w:p>
    <w:p w:rsidR="001B4FE4" w:rsidRDefault="001B4FE4" w:rsidP="009641CD">
      <w:pPr>
        <w:pStyle w:val="Default"/>
        <w:jc w:val="both"/>
        <w:rPr>
          <w:color w:val="auto"/>
        </w:rPr>
      </w:pPr>
    </w:p>
    <w:p w:rsidR="001B4FE4" w:rsidRPr="003436E0" w:rsidRDefault="001B4FE4"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Pr>
          <w:rFonts w:ascii="Arial" w:hAnsi="Arial" w:cs="Arial"/>
          <w:b/>
          <w:sz w:val="24"/>
          <w:szCs w:val="24"/>
        </w:rPr>
        <w:t>SEXTO</w:t>
      </w:r>
      <w:r w:rsidRPr="003436E0">
        <w:rPr>
          <w:rFonts w:ascii="Arial" w:hAnsi="Arial" w:cs="Arial"/>
          <w:b/>
          <w:sz w:val="24"/>
          <w:szCs w:val="24"/>
        </w:rPr>
        <w:t xml:space="preserve">.- </w:t>
      </w:r>
      <w:r w:rsidRPr="003436E0">
        <w:rPr>
          <w:rFonts w:ascii="Arial" w:hAnsi="Arial" w:cs="Arial"/>
          <w:sz w:val="24"/>
          <w:szCs w:val="24"/>
        </w:rPr>
        <w:t xml:space="preserve">Publíquese y difúndase en el periódico oficial “El Estado de Sinaloa” y la página Web del Instituto Electoral del Estado de Sinaloa.  </w:t>
      </w:r>
      <w:r w:rsidRPr="003436E0">
        <w:rPr>
          <w:rFonts w:ascii="Arial" w:hAnsi="Arial" w:cs="Arial"/>
          <w:sz w:val="24"/>
          <w:szCs w:val="24"/>
        </w:rPr>
        <w:tab/>
      </w:r>
      <w:r w:rsidRPr="003436E0">
        <w:rPr>
          <w:rFonts w:ascii="Arial" w:hAnsi="Arial" w:cs="Arial"/>
          <w:b/>
          <w:sz w:val="24"/>
          <w:szCs w:val="24"/>
        </w:rPr>
        <w:tab/>
      </w:r>
    </w:p>
    <w:p w:rsidR="001B4FE4" w:rsidRDefault="001B4FE4" w:rsidP="009641CD">
      <w:pPr>
        <w:pStyle w:val="Default"/>
        <w:jc w:val="both"/>
        <w:rPr>
          <w:color w:val="auto"/>
        </w:rPr>
      </w:pPr>
    </w:p>
    <w:p w:rsidR="001B4FE4" w:rsidRDefault="001B4FE4" w:rsidP="00386EFE">
      <w:pPr>
        <w:pStyle w:val="Sinespaciado"/>
        <w:tabs>
          <w:tab w:val="right" w:leader="hyphen" w:pos="9781"/>
        </w:tabs>
        <w:jc w:val="center"/>
        <w:rPr>
          <w:rFonts w:ascii="Arial" w:hAnsi="Arial" w:cs="Arial"/>
          <w:b/>
          <w:sz w:val="24"/>
          <w:szCs w:val="24"/>
        </w:rPr>
      </w:pPr>
    </w:p>
    <w:p w:rsidR="001B4FE4" w:rsidRDefault="001B4FE4" w:rsidP="0050009B">
      <w:pPr>
        <w:tabs>
          <w:tab w:val="right" w:leader="hyphen" w:pos="8505"/>
        </w:tabs>
        <w:autoSpaceDE w:val="0"/>
        <w:autoSpaceDN w:val="0"/>
        <w:adjustRightInd w:val="0"/>
        <w:spacing w:after="0" w:line="240" w:lineRule="auto"/>
        <w:jc w:val="both"/>
        <w:rPr>
          <w:rFonts w:ascii="Arial" w:hAnsi="Arial" w:cs="Arial"/>
          <w:bCs/>
          <w:i/>
          <w:sz w:val="24"/>
          <w:szCs w:val="24"/>
        </w:rPr>
      </w:pPr>
    </w:p>
    <w:p w:rsidR="001B4FE4" w:rsidRDefault="001B4FE4" w:rsidP="0050009B">
      <w:pPr>
        <w:tabs>
          <w:tab w:val="right" w:leader="hyphen" w:pos="8505"/>
        </w:tabs>
        <w:autoSpaceDE w:val="0"/>
        <w:autoSpaceDN w:val="0"/>
        <w:adjustRightInd w:val="0"/>
        <w:spacing w:after="0" w:line="240" w:lineRule="auto"/>
        <w:jc w:val="both"/>
        <w:rPr>
          <w:rFonts w:ascii="Arial" w:hAnsi="Arial" w:cs="Arial"/>
          <w:bCs/>
          <w:i/>
          <w:sz w:val="24"/>
          <w:szCs w:val="24"/>
        </w:rPr>
      </w:pPr>
    </w:p>
    <w:p w:rsidR="001B4FE4" w:rsidRDefault="001B4FE4" w:rsidP="0050009B">
      <w:pPr>
        <w:tabs>
          <w:tab w:val="right" w:leader="hyphen" w:pos="8505"/>
        </w:tabs>
        <w:autoSpaceDE w:val="0"/>
        <w:autoSpaceDN w:val="0"/>
        <w:adjustRightInd w:val="0"/>
        <w:spacing w:after="0" w:line="240" w:lineRule="auto"/>
        <w:jc w:val="both"/>
        <w:rPr>
          <w:rFonts w:ascii="Arial" w:hAnsi="Arial" w:cs="Arial"/>
          <w:bCs/>
          <w:i/>
          <w:sz w:val="24"/>
          <w:szCs w:val="24"/>
        </w:rPr>
      </w:pPr>
    </w:p>
    <w:p w:rsidR="001B4FE4" w:rsidRDefault="001B4FE4" w:rsidP="0050009B">
      <w:pPr>
        <w:spacing w:after="0"/>
        <w:ind w:left="567"/>
        <w:jc w:val="both"/>
        <w:rPr>
          <w:rFonts w:ascii="Arial" w:hAnsi="Arial" w:cs="Arial"/>
          <w:b/>
          <w:sz w:val="24"/>
          <w:szCs w:val="24"/>
        </w:rPr>
      </w:pPr>
      <w:r>
        <w:rPr>
          <w:rFonts w:ascii="Arial" w:hAnsi="Arial" w:cs="Arial"/>
          <w:b/>
          <w:sz w:val="24"/>
          <w:szCs w:val="24"/>
        </w:rPr>
        <w:t>Lic. Luis Antonio Martínez Peña.</w:t>
      </w:r>
    </w:p>
    <w:p w:rsidR="001B4FE4" w:rsidRDefault="001B4FE4" w:rsidP="0050009B">
      <w:pPr>
        <w:spacing w:after="0"/>
        <w:ind w:left="567"/>
        <w:jc w:val="both"/>
        <w:rPr>
          <w:rFonts w:ascii="Arial" w:hAnsi="Arial" w:cs="Arial"/>
          <w:sz w:val="24"/>
          <w:szCs w:val="24"/>
        </w:rPr>
      </w:pPr>
      <w:r>
        <w:rPr>
          <w:rFonts w:ascii="Arial" w:hAnsi="Arial" w:cs="Arial"/>
          <w:sz w:val="24"/>
          <w:szCs w:val="24"/>
        </w:rPr>
        <w:t xml:space="preserve">            PRESIDENTE</w:t>
      </w:r>
    </w:p>
    <w:p w:rsidR="001B4FE4" w:rsidRDefault="001B4FE4" w:rsidP="0050009B">
      <w:pPr>
        <w:spacing w:after="0"/>
        <w:ind w:left="567"/>
        <w:jc w:val="both"/>
        <w:rPr>
          <w:rFonts w:ascii="Arial" w:hAnsi="Arial" w:cs="Arial"/>
          <w:sz w:val="24"/>
          <w:szCs w:val="24"/>
        </w:rPr>
      </w:pPr>
    </w:p>
    <w:p w:rsidR="001B4FE4" w:rsidRDefault="001B4FE4" w:rsidP="0050009B">
      <w:pPr>
        <w:spacing w:after="0"/>
        <w:ind w:left="567"/>
        <w:jc w:val="both"/>
        <w:rPr>
          <w:rFonts w:ascii="Arial" w:hAnsi="Arial" w:cs="Arial"/>
          <w:sz w:val="24"/>
          <w:szCs w:val="24"/>
        </w:rPr>
      </w:pPr>
    </w:p>
    <w:p w:rsidR="001B4FE4" w:rsidRDefault="001B4FE4" w:rsidP="0050009B">
      <w:pPr>
        <w:spacing w:after="0"/>
        <w:jc w:val="both"/>
        <w:rPr>
          <w:rFonts w:ascii="Arial" w:hAnsi="Arial" w:cs="Arial"/>
          <w:sz w:val="24"/>
          <w:szCs w:val="24"/>
        </w:rPr>
      </w:pPr>
    </w:p>
    <w:p w:rsidR="001B4FE4" w:rsidRDefault="001B4FE4" w:rsidP="0050009B">
      <w:pPr>
        <w:spacing w:after="0"/>
        <w:jc w:val="center"/>
        <w:rPr>
          <w:rFonts w:ascii="Arial" w:hAnsi="Arial" w:cs="Arial"/>
          <w:b/>
          <w:sz w:val="24"/>
          <w:szCs w:val="24"/>
        </w:rPr>
      </w:pPr>
      <w:r>
        <w:rPr>
          <w:rFonts w:ascii="Arial" w:hAnsi="Arial" w:cs="Arial"/>
          <w:b/>
          <w:sz w:val="24"/>
          <w:szCs w:val="24"/>
        </w:rPr>
        <w:t xml:space="preserve">                        </w:t>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t>Lic. Domingo Zambrano Contreras</w:t>
      </w:r>
    </w:p>
    <w:p w:rsidR="001B4FE4" w:rsidRDefault="001B4FE4" w:rsidP="0050009B">
      <w:pPr>
        <w:spacing w:after="0"/>
        <w:jc w:val="center"/>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SECRETARIO</w:t>
      </w:r>
    </w:p>
    <w:p w:rsidR="001B4FE4" w:rsidRDefault="001B4FE4" w:rsidP="0050009B">
      <w:pPr>
        <w:spacing w:after="0"/>
        <w:jc w:val="center"/>
        <w:rPr>
          <w:rFonts w:ascii="Arial" w:hAnsi="Arial" w:cs="Arial"/>
          <w:sz w:val="24"/>
          <w:szCs w:val="24"/>
        </w:rPr>
      </w:pPr>
    </w:p>
    <w:p w:rsidR="001B4FE4" w:rsidRDefault="001B4FE4" w:rsidP="0050009B">
      <w:pPr>
        <w:spacing w:after="0"/>
        <w:jc w:val="center"/>
        <w:rPr>
          <w:rFonts w:ascii="Arial" w:hAnsi="Arial" w:cs="Arial"/>
          <w:sz w:val="24"/>
          <w:szCs w:val="24"/>
        </w:rPr>
      </w:pPr>
    </w:p>
    <w:p w:rsidR="001B4FE4" w:rsidRDefault="001B4FE4" w:rsidP="0050009B">
      <w:pPr>
        <w:spacing w:after="0"/>
        <w:jc w:val="center"/>
        <w:rPr>
          <w:rFonts w:ascii="Arial" w:hAnsi="Arial" w:cs="Arial"/>
          <w:sz w:val="24"/>
          <w:szCs w:val="24"/>
        </w:rPr>
      </w:pPr>
    </w:p>
    <w:p w:rsidR="001B4FE4" w:rsidRDefault="001B4FE4" w:rsidP="001F322E">
      <w:pPr>
        <w:keepNext/>
        <w:tabs>
          <w:tab w:val="right" w:leader="hyphen" w:pos="9356"/>
        </w:tabs>
        <w:autoSpaceDE w:val="0"/>
        <w:autoSpaceDN w:val="0"/>
        <w:adjustRightInd w:val="0"/>
        <w:spacing w:after="0" w:line="240" w:lineRule="auto"/>
        <w:jc w:val="both"/>
        <w:outlineLvl w:val="0"/>
        <w:rPr>
          <w:rFonts w:ascii="Arial" w:hAnsi="Arial" w:cs="Arial"/>
          <w:b/>
          <w:bCs/>
          <w:sz w:val="20"/>
          <w:szCs w:val="20"/>
          <w:lang w:val="es-ES" w:eastAsia="es-ES"/>
        </w:rPr>
      </w:pPr>
      <w:r>
        <w:rPr>
          <w:rFonts w:ascii="Arial" w:hAnsi="Arial" w:cs="Arial"/>
          <w:b/>
          <w:bCs/>
          <w:sz w:val="20"/>
          <w:szCs w:val="20"/>
          <w:lang w:val="es-ES" w:eastAsia="es-ES"/>
        </w:rPr>
        <w:t>EL PRESENTE ACUERDO FUE APROBADO POR UNANIMIDAD DEL CONSEJO MUNICIPAL ELECTORAL DE MAZATLÁN EN LA PRIMERA SESIÓN ESPECIAL, A LOS TREINTA Y UN DIAS DEL MES DE MARZO DEL AÑO 2016.</w:t>
      </w:r>
    </w:p>
    <w:p w:rsidR="001B4FE4" w:rsidRDefault="001B4FE4" w:rsidP="0050009B">
      <w:pPr>
        <w:keepNext/>
        <w:tabs>
          <w:tab w:val="right" w:leader="hyphen" w:pos="9356"/>
        </w:tabs>
        <w:autoSpaceDE w:val="0"/>
        <w:autoSpaceDN w:val="0"/>
        <w:adjustRightInd w:val="0"/>
        <w:spacing w:after="0" w:line="240" w:lineRule="auto"/>
        <w:jc w:val="center"/>
        <w:outlineLvl w:val="0"/>
        <w:rPr>
          <w:lang w:val="es-ES" w:eastAsia="es-ES"/>
        </w:rPr>
      </w:pPr>
    </w:p>
    <w:sectPr w:rsidR="001B4FE4" w:rsidSect="006814C7">
      <w:footerReference w:type="default" r:id="rId7"/>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FE4" w:rsidRDefault="001B4FE4" w:rsidP="00CD34A8">
      <w:pPr>
        <w:spacing w:after="0" w:line="240" w:lineRule="auto"/>
      </w:pPr>
      <w:r>
        <w:separator/>
      </w:r>
    </w:p>
  </w:endnote>
  <w:endnote w:type="continuationSeparator" w:id="0">
    <w:p w:rsidR="001B4FE4" w:rsidRDefault="001B4FE4"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FE4" w:rsidRDefault="00645BD5">
    <w:pPr>
      <w:pStyle w:val="Piedepgina"/>
      <w:jc w:val="right"/>
    </w:pPr>
    <w:fldSimple w:instr="PAGE   \* MERGEFORMAT">
      <w:r w:rsidR="0045399A" w:rsidRPr="0045399A">
        <w:rPr>
          <w:noProof/>
          <w:lang w:val="es-ES"/>
        </w:rPr>
        <w:t>1</w:t>
      </w:r>
    </w:fldSimple>
  </w:p>
  <w:p w:rsidR="001B4FE4" w:rsidRDefault="001B4F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FE4" w:rsidRDefault="001B4FE4" w:rsidP="00CD34A8">
      <w:pPr>
        <w:spacing w:after="0" w:line="240" w:lineRule="auto"/>
      </w:pPr>
      <w:r>
        <w:separator/>
      </w:r>
    </w:p>
  </w:footnote>
  <w:footnote w:type="continuationSeparator" w:id="0">
    <w:p w:rsidR="001B4FE4" w:rsidRDefault="001B4FE4"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0E410F22"/>
    <w:multiLevelType w:val="hybridMultilevel"/>
    <w:tmpl w:val="8360870E"/>
    <w:lvl w:ilvl="0" w:tplc="979A87D0">
      <w:start w:val="1"/>
      <w:numFmt w:val="upperRoman"/>
      <w:lvlText w:val="%1."/>
      <w:lvlJc w:val="left"/>
      <w:pPr>
        <w:ind w:left="720" w:hanging="720"/>
      </w:pPr>
      <w:rPr>
        <w:rFonts w:cs="Times New Roman" w:hint="default"/>
        <w:b/>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
    <w:nsid w:val="1B442B84"/>
    <w:multiLevelType w:val="hybridMultilevel"/>
    <w:tmpl w:val="C62053CA"/>
    <w:lvl w:ilvl="0" w:tplc="C49E8496">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nsid w:val="2AAE0885"/>
    <w:multiLevelType w:val="hybridMultilevel"/>
    <w:tmpl w:val="A99EA25A"/>
    <w:lvl w:ilvl="0" w:tplc="CDC2164C">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nsid w:val="42644AB5"/>
    <w:multiLevelType w:val="hybridMultilevel"/>
    <w:tmpl w:val="D012D84A"/>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5F2029A3"/>
    <w:multiLevelType w:val="hybridMultilevel"/>
    <w:tmpl w:val="12443E6E"/>
    <w:lvl w:ilvl="0" w:tplc="7C28AD18">
      <w:start w:val="1"/>
      <w:numFmt w:val="upperRoman"/>
      <w:lvlText w:val="%1."/>
      <w:lvlJc w:val="left"/>
      <w:pPr>
        <w:ind w:left="720" w:hanging="720"/>
      </w:pPr>
      <w:rPr>
        <w:rFonts w:cs="Times New Roman" w:hint="default"/>
        <w:b/>
      </w:rPr>
    </w:lvl>
    <w:lvl w:ilvl="1" w:tplc="C786F9C8">
      <w:start w:val="1"/>
      <w:numFmt w:val="lowerLetter"/>
      <w:lvlText w:val="%2)"/>
      <w:lvlJc w:val="left"/>
      <w:pPr>
        <w:ind w:left="1425" w:hanging="705"/>
      </w:pPr>
      <w:rPr>
        <w:rFonts w:cs="Times New Roman" w:hint="default"/>
        <w:b/>
      </w:rPr>
    </w:lvl>
    <w:lvl w:ilvl="2" w:tplc="57C2163C">
      <w:start w:val="1"/>
      <w:numFmt w:val="decimal"/>
      <w:lvlText w:val="%3."/>
      <w:lvlJc w:val="left"/>
      <w:pPr>
        <w:ind w:left="2325" w:hanging="705"/>
      </w:pPr>
      <w:rPr>
        <w:rFonts w:cs="Times New Roman" w:hint="default"/>
        <w:b/>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
  </w:num>
  <w:num w:numId="9">
    <w:abstractNumId w:val="5"/>
  </w:num>
  <w:num w:numId="10">
    <w:abstractNumId w:val="6"/>
  </w:num>
  <w:num w:numId="11">
    <w:abstractNumId w:val="1"/>
  </w:num>
  <w:num w:numId="12">
    <w:abstractNumId w:val="4"/>
  </w:num>
  <w:num w:numId="13">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5C9E"/>
    <w:rsid w:val="00001B1D"/>
    <w:rsid w:val="000074E3"/>
    <w:rsid w:val="00023CDF"/>
    <w:rsid w:val="00024FA9"/>
    <w:rsid w:val="000266B4"/>
    <w:rsid w:val="0002733D"/>
    <w:rsid w:val="00027BC6"/>
    <w:rsid w:val="00032605"/>
    <w:rsid w:val="00033608"/>
    <w:rsid w:val="00036653"/>
    <w:rsid w:val="00041591"/>
    <w:rsid w:val="0004249A"/>
    <w:rsid w:val="00043019"/>
    <w:rsid w:val="00045B24"/>
    <w:rsid w:val="00051F5C"/>
    <w:rsid w:val="00054D6C"/>
    <w:rsid w:val="00055F3A"/>
    <w:rsid w:val="00063AAC"/>
    <w:rsid w:val="00070615"/>
    <w:rsid w:val="0007339B"/>
    <w:rsid w:val="0007341B"/>
    <w:rsid w:val="000771FE"/>
    <w:rsid w:val="000805BD"/>
    <w:rsid w:val="00097C9D"/>
    <w:rsid w:val="000A503D"/>
    <w:rsid w:val="000A72CA"/>
    <w:rsid w:val="000B1856"/>
    <w:rsid w:val="000B4219"/>
    <w:rsid w:val="000C0B9F"/>
    <w:rsid w:val="000C0CD6"/>
    <w:rsid w:val="000C0EA9"/>
    <w:rsid w:val="000C1DC1"/>
    <w:rsid w:val="000D2A3D"/>
    <w:rsid w:val="000D3717"/>
    <w:rsid w:val="000D5C9E"/>
    <w:rsid w:val="000E0C60"/>
    <w:rsid w:val="000F1C5D"/>
    <w:rsid w:val="000F5F21"/>
    <w:rsid w:val="0011047A"/>
    <w:rsid w:val="001217CC"/>
    <w:rsid w:val="00122DA6"/>
    <w:rsid w:val="001249D4"/>
    <w:rsid w:val="00131C9A"/>
    <w:rsid w:val="00133AA7"/>
    <w:rsid w:val="001619C8"/>
    <w:rsid w:val="00165636"/>
    <w:rsid w:val="00165B14"/>
    <w:rsid w:val="00171943"/>
    <w:rsid w:val="0017226C"/>
    <w:rsid w:val="00180EA2"/>
    <w:rsid w:val="001836C8"/>
    <w:rsid w:val="00183DCD"/>
    <w:rsid w:val="00192776"/>
    <w:rsid w:val="001938BA"/>
    <w:rsid w:val="001A04DE"/>
    <w:rsid w:val="001B4FE4"/>
    <w:rsid w:val="001B6DC2"/>
    <w:rsid w:val="001C0E9E"/>
    <w:rsid w:val="001D1D5C"/>
    <w:rsid w:val="001D63BF"/>
    <w:rsid w:val="001D6CE6"/>
    <w:rsid w:val="001E38BB"/>
    <w:rsid w:val="001E4113"/>
    <w:rsid w:val="001E6658"/>
    <w:rsid w:val="001E7893"/>
    <w:rsid w:val="001F1611"/>
    <w:rsid w:val="001F1CC2"/>
    <w:rsid w:val="001F23A6"/>
    <w:rsid w:val="001F322E"/>
    <w:rsid w:val="001F6359"/>
    <w:rsid w:val="00201B25"/>
    <w:rsid w:val="002113DA"/>
    <w:rsid w:val="002142DA"/>
    <w:rsid w:val="00216B1D"/>
    <w:rsid w:val="002354F5"/>
    <w:rsid w:val="00236091"/>
    <w:rsid w:val="00242F84"/>
    <w:rsid w:val="002465A7"/>
    <w:rsid w:val="00256C65"/>
    <w:rsid w:val="00260836"/>
    <w:rsid w:val="00263BA9"/>
    <w:rsid w:val="00281020"/>
    <w:rsid w:val="0028338A"/>
    <w:rsid w:val="00284ACD"/>
    <w:rsid w:val="00286878"/>
    <w:rsid w:val="002905D9"/>
    <w:rsid w:val="002B22E1"/>
    <w:rsid w:val="002B2C18"/>
    <w:rsid w:val="002C01B6"/>
    <w:rsid w:val="002C160D"/>
    <w:rsid w:val="002C1EB1"/>
    <w:rsid w:val="002E3051"/>
    <w:rsid w:val="002E6939"/>
    <w:rsid w:val="002F5DAB"/>
    <w:rsid w:val="00311A26"/>
    <w:rsid w:val="00322996"/>
    <w:rsid w:val="003436E0"/>
    <w:rsid w:val="00344462"/>
    <w:rsid w:val="00353DF2"/>
    <w:rsid w:val="00386EFE"/>
    <w:rsid w:val="003875B3"/>
    <w:rsid w:val="003877E3"/>
    <w:rsid w:val="00394324"/>
    <w:rsid w:val="003A1D04"/>
    <w:rsid w:val="003A4370"/>
    <w:rsid w:val="003B1B60"/>
    <w:rsid w:val="003B6107"/>
    <w:rsid w:val="003D1B4F"/>
    <w:rsid w:val="003D467B"/>
    <w:rsid w:val="003D50E4"/>
    <w:rsid w:val="003E3161"/>
    <w:rsid w:val="003E3A3C"/>
    <w:rsid w:val="003E44FD"/>
    <w:rsid w:val="003E5DFD"/>
    <w:rsid w:val="003F2725"/>
    <w:rsid w:val="003F4FC4"/>
    <w:rsid w:val="004050B9"/>
    <w:rsid w:val="00421CFB"/>
    <w:rsid w:val="004253E4"/>
    <w:rsid w:val="004340C1"/>
    <w:rsid w:val="004368B3"/>
    <w:rsid w:val="0045058A"/>
    <w:rsid w:val="004513EF"/>
    <w:rsid w:val="0045399A"/>
    <w:rsid w:val="00453B8F"/>
    <w:rsid w:val="00455AD3"/>
    <w:rsid w:val="004562E7"/>
    <w:rsid w:val="00462AB8"/>
    <w:rsid w:val="00462C3B"/>
    <w:rsid w:val="0046531D"/>
    <w:rsid w:val="00472E39"/>
    <w:rsid w:val="00473F1D"/>
    <w:rsid w:val="004834C1"/>
    <w:rsid w:val="00492F49"/>
    <w:rsid w:val="0049791E"/>
    <w:rsid w:val="004A0332"/>
    <w:rsid w:val="004C013F"/>
    <w:rsid w:val="004C2F80"/>
    <w:rsid w:val="004D110D"/>
    <w:rsid w:val="004D1439"/>
    <w:rsid w:val="004D64DE"/>
    <w:rsid w:val="004E17E9"/>
    <w:rsid w:val="004F1961"/>
    <w:rsid w:val="004F49BA"/>
    <w:rsid w:val="0050009B"/>
    <w:rsid w:val="0050020F"/>
    <w:rsid w:val="005107DA"/>
    <w:rsid w:val="00513EDF"/>
    <w:rsid w:val="00525B51"/>
    <w:rsid w:val="00527704"/>
    <w:rsid w:val="00535A31"/>
    <w:rsid w:val="00544135"/>
    <w:rsid w:val="00547252"/>
    <w:rsid w:val="0055224D"/>
    <w:rsid w:val="005524FF"/>
    <w:rsid w:val="0056436F"/>
    <w:rsid w:val="00564692"/>
    <w:rsid w:val="00567B44"/>
    <w:rsid w:val="00573FD1"/>
    <w:rsid w:val="00576C18"/>
    <w:rsid w:val="0058485A"/>
    <w:rsid w:val="005A282C"/>
    <w:rsid w:val="005A4FAF"/>
    <w:rsid w:val="005A6597"/>
    <w:rsid w:val="005A72C1"/>
    <w:rsid w:val="005A77F4"/>
    <w:rsid w:val="005B16CF"/>
    <w:rsid w:val="005D6EFF"/>
    <w:rsid w:val="005D7B8C"/>
    <w:rsid w:val="005E4CC1"/>
    <w:rsid w:val="005F36E6"/>
    <w:rsid w:val="005F5B0C"/>
    <w:rsid w:val="00604CA5"/>
    <w:rsid w:val="00604DBE"/>
    <w:rsid w:val="00610559"/>
    <w:rsid w:val="00611AA0"/>
    <w:rsid w:val="00612492"/>
    <w:rsid w:val="00613CEE"/>
    <w:rsid w:val="00613D20"/>
    <w:rsid w:val="006319B1"/>
    <w:rsid w:val="0063453F"/>
    <w:rsid w:val="00643FF0"/>
    <w:rsid w:val="00645BD5"/>
    <w:rsid w:val="0065347A"/>
    <w:rsid w:val="0065382F"/>
    <w:rsid w:val="00654101"/>
    <w:rsid w:val="00655082"/>
    <w:rsid w:val="0066364E"/>
    <w:rsid w:val="00671D48"/>
    <w:rsid w:val="00672CF0"/>
    <w:rsid w:val="00673896"/>
    <w:rsid w:val="006757D4"/>
    <w:rsid w:val="006814C7"/>
    <w:rsid w:val="00684656"/>
    <w:rsid w:val="00685970"/>
    <w:rsid w:val="006860F3"/>
    <w:rsid w:val="00690117"/>
    <w:rsid w:val="00691270"/>
    <w:rsid w:val="0069487E"/>
    <w:rsid w:val="00697AB5"/>
    <w:rsid w:val="006A2E48"/>
    <w:rsid w:val="006A34B6"/>
    <w:rsid w:val="006A4740"/>
    <w:rsid w:val="006B1D91"/>
    <w:rsid w:val="006C7F78"/>
    <w:rsid w:val="006E0F2F"/>
    <w:rsid w:val="006E0F3E"/>
    <w:rsid w:val="006E55FE"/>
    <w:rsid w:val="006E77CA"/>
    <w:rsid w:val="00703FD9"/>
    <w:rsid w:val="00705898"/>
    <w:rsid w:val="00707FDC"/>
    <w:rsid w:val="0071532F"/>
    <w:rsid w:val="00716EA4"/>
    <w:rsid w:val="00724A34"/>
    <w:rsid w:val="007257C9"/>
    <w:rsid w:val="007276C9"/>
    <w:rsid w:val="00727E93"/>
    <w:rsid w:val="0073226F"/>
    <w:rsid w:val="00732C35"/>
    <w:rsid w:val="007461B2"/>
    <w:rsid w:val="00747CA5"/>
    <w:rsid w:val="00747F1A"/>
    <w:rsid w:val="00751120"/>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B1AAA"/>
    <w:rsid w:val="007B2C64"/>
    <w:rsid w:val="007B50B6"/>
    <w:rsid w:val="007C2BBE"/>
    <w:rsid w:val="007E1817"/>
    <w:rsid w:val="007E3AF4"/>
    <w:rsid w:val="007E6D7F"/>
    <w:rsid w:val="007E731F"/>
    <w:rsid w:val="007F0897"/>
    <w:rsid w:val="00801C2A"/>
    <w:rsid w:val="00802DC0"/>
    <w:rsid w:val="00804234"/>
    <w:rsid w:val="00805CA7"/>
    <w:rsid w:val="00807A34"/>
    <w:rsid w:val="00807A61"/>
    <w:rsid w:val="008122BA"/>
    <w:rsid w:val="008127B4"/>
    <w:rsid w:val="0081379A"/>
    <w:rsid w:val="00821EB2"/>
    <w:rsid w:val="00825563"/>
    <w:rsid w:val="008323D2"/>
    <w:rsid w:val="008364DE"/>
    <w:rsid w:val="00844473"/>
    <w:rsid w:val="00844771"/>
    <w:rsid w:val="00861240"/>
    <w:rsid w:val="0086566B"/>
    <w:rsid w:val="008737DC"/>
    <w:rsid w:val="00875468"/>
    <w:rsid w:val="008846E6"/>
    <w:rsid w:val="00884D38"/>
    <w:rsid w:val="00891259"/>
    <w:rsid w:val="008963EF"/>
    <w:rsid w:val="008B3230"/>
    <w:rsid w:val="008C487E"/>
    <w:rsid w:val="008D0C17"/>
    <w:rsid w:val="008D145F"/>
    <w:rsid w:val="008D16DB"/>
    <w:rsid w:val="008D20C5"/>
    <w:rsid w:val="008D4668"/>
    <w:rsid w:val="008D65FB"/>
    <w:rsid w:val="008E152D"/>
    <w:rsid w:val="008E20AC"/>
    <w:rsid w:val="008E5C9A"/>
    <w:rsid w:val="008F0490"/>
    <w:rsid w:val="008F093E"/>
    <w:rsid w:val="008F0ECE"/>
    <w:rsid w:val="008F5DAD"/>
    <w:rsid w:val="00902377"/>
    <w:rsid w:val="00902F3E"/>
    <w:rsid w:val="0090623A"/>
    <w:rsid w:val="0092399E"/>
    <w:rsid w:val="00923AB8"/>
    <w:rsid w:val="00932170"/>
    <w:rsid w:val="00936BFE"/>
    <w:rsid w:val="00942D2F"/>
    <w:rsid w:val="009457D1"/>
    <w:rsid w:val="009473DC"/>
    <w:rsid w:val="00950B61"/>
    <w:rsid w:val="009550D1"/>
    <w:rsid w:val="00955F45"/>
    <w:rsid w:val="00957B75"/>
    <w:rsid w:val="009641CD"/>
    <w:rsid w:val="00964EF0"/>
    <w:rsid w:val="0097162E"/>
    <w:rsid w:val="009806FC"/>
    <w:rsid w:val="00980AA0"/>
    <w:rsid w:val="00984306"/>
    <w:rsid w:val="00984B2C"/>
    <w:rsid w:val="00995A78"/>
    <w:rsid w:val="009A3603"/>
    <w:rsid w:val="009B1A93"/>
    <w:rsid w:val="009B4D7D"/>
    <w:rsid w:val="009B5F42"/>
    <w:rsid w:val="009B7612"/>
    <w:rsid w:val="009C2B2C"/>
    <w:rsid w:val="009C3A3F"/>
    <w:rsid w:val="009C7131"/>
    <w:rsid w:val="009D3F28"/>
    <w:rsid w:val="009D44D7"/>
    <w:rsid w:val="009E369B"/>
    <w:rsid w:val="009E4320"/>
    <w:rsid w:val="009E7D53"/>
    <w:rsid w:val="009F561F"/>
    <w:rsid w:val="009F6F84"/>
    <w:rsid w:val="00A02463"/>
    <w:rsid w:val="00A110D2"/>
    <w:rsid w:val="00A24CA8"/>
    <w:rsid w:val="00A344A9"/>
    <w:rsid w:val="00A34DE0"/>
    <w:rsid w:val="00A3731E"/>
    <w:rsid w:val="00A53424"/>
    <w:rsid w:val="00A65729"/>
    <w:rsid w:val="00A72827"/>
    <w:rsid w:val="00A7286D"/>
    <w:rsid w:val="00A74693"/>
    <w:rsid w:val="00A8445A"/>
    <w:rsid w:val="00A86986"/>
    <w:rsid w:val="00A873BE"/>
    <w:rsid w:val="00A96591"/>
    <w:rsid w:val="00A979DA"/>
    <w:rsid w:val="00A97E80"/>
    <w:rsid w:val="00AA036E"/>
    <w:rsid w:val="00AA1112"/>
    <w:rsid w:val="00AA6360"/>
    <w:rsid w:val="00AA7006"/>
    <w:rsid w:val="00AB2FF9"/>
    <w:rsid w:val="00AB3892"/>
    <w:rsid w:val="00AC4A39"/>
    <w:rsid w:val="00AE03A2"/>
    <w:rsid w:val="00AE47F2"/>
    <w:rsid w:val="00AF6A4A"/>
    <w:rsid w:val="00AF7002"/>
    <w:rsid w:val="00B02348"/>
    <w:rsid w:val="00B02F00"/>
    <w:rsid w:val="00B05592"/>
    <w:rsid w:val="00B05644"/>
    <w:rsid w:val="00B069FB"/>
    <w:rsid w:val="00B15502"/>
    <w:rsid w:val="00B17B5F"/>
    <w:rsid w:val="00B35DEC"/>
    <w:rsid w:val="00B40346"/>
    <w:rsid w:val="00B47E0C"/>
    <w:rsid w:val="00B642A9"/>
    <w:rsid w:val="00B665FC"/>
    <w:rsid w:val="00B70B92"/>
    <w:rsid w:val="00B718FA"/>
    <w:rsid w:val="00B71CEC"/>
    <w:rsid w:val="00B77C45"/>
    <w:rsid w:val="00B86D09"/>
    <w:rsid w:val="00B9029F"/>
    <w:rsid w:val="00B94FB5"/>
    <w:rsid w:val="00B965AA"/>
    <w:rsid w:val="00BA3B25"/>
    <w:rsid w:val="00BA73EC"/>
    <w:rsid w:val="00BA79C8"/>
    <w:rsid w:val="00BB1EC6"/>
    <w:rsid w:val="00BC6833"/>
    <w:rsid w:val="00BC6C66"/>
    <w:rsid w:val="00BC76F5"/>
    <w:rsid w:val="00BD185A"/>
    <w:rsid w:val="00BD42B4"/>
    <w:rsid w:val="00BD777A"/>
    <w:rsid w:val="00BE0BD8"/>
    <w:rsid w:val="00BE7E75"/>
    <w:rsid w:val="00BF0B7E"/>
    <w:rsid w:val="00BF102F"/>
    <w:rsid w:val="00BF6BDA"/>
    <w:rsid w:val="00C01B5D"/>
    <w:rsid w:val="00C03B7F"/>
    <w:rsid w:val="00C0558E"/>
    <w:rsid w:val="00C10935"/>
    <w:rsid w:val="00C123CB"/>
    <w:rsid w:val="00C12612"/>
    <w:rsid w:val="00C1317D"/>
    <w:rsid w:val="00C13944"/>
    <w:rsid w:val="00C14FC4"/>
    <w:rsid w:val="00C319AF"/>
    <w:rsid w:val="00C327D3"/>
    <w:rsid w:val="00C32BC1"/>
    <w:rsid w:val="00C33A8E"/>
    <w:rsid w:val="00C446AF"/>
    <w:rsid w:val="00C44FDA"/>
    <w:rsid w:val="00C4746F"/>
    <w:rsid w:val="00C5434C"/>
    <w:rsid w:val="00C70343"/>
    <w:rsid w:val="00C72F53"/>
    <w:rsid w:val="00C8028C"/>
    <w:rsid w:val="00C90E5A"/>
    <w:rsid w:val="00C91200"/>
    <w:rsid w:val="00C92C5D"/>
    <w:rsid w:val="00C93E66"/>
    <w:rsid w:val="00C93EFD"/>
    <w:rsid w:val="00C95DA4"/>
    <w:rsid w:val="00CA4EFC"/>
    <w:rsid w:val="00CB41B8"/>
    <w:rsid w:val="00CB6217"/>
    <w:rsid w:val="00CB685E"/>
    <w:rsid w:val="00CB687E"/>
    <w:rsid w:val="00CB71DC"/>
    <w:rsid w:val="00CD13B8"/>
    <w:rsid w:val="00CD1852"/>
    <w:rsid w:val="00CD34A8"/>
    <w:rsid w:val="00CD4F31"/>
    <w:rsid w:val="00CD78A1"/>
    <w:rsid w:val="00CE0994"/>
    <w:rsid w:val="00CE2C8E"/>
    <w:rsid w:val="00CF2DB7"/>
    <w:rsid w:val="00CF3777"/>
    <w:rsid w:val="00CF6157"/>
    <w:rsid w:val="00CF6716"/>
    <w:rsid w:val="00D12075"/>
    <w:rsid w:val="00D17537"/>
    <w:rsid w:val="00D22D05"/>
    <w:rsid w:val="00D33694"/>
    <w:rsid w:val="00D336C1"/>
    <w:rsid w:val="00D34EB2"/>
    <w:rsid w:val="00D35145"/>
    <w:rsid w:val="00D35367"/>
    <w:rsid w:val="00D422B1"/>
    <w:rsid w:val="00D4319C"/>
    <w:rsid w:val="00D43592"/>
    <w:rsid w:val="00D45B5B"/>
    <w:rsid w:val="00D46D3D"/>
    <w:rsid w:val="00D5261A"/>
    <w:rsid w:val="00D53A47"/>
    <w:rsid w:val="00D5631F"/>
    <w:rsid w:val="00D57439"/>
    <w:rsid w:val="00D60A75"/>
    <w:rsid w:val="00D70DF7"/>
    <w:rsid w:val="00D72D69"/>
    <w:rsid w:val="00D814C7"/>
    <w:rsid w:val="00D82821"/>
    <w:rsid w:val="00D858DC"/>
    <w:rsid w:val="00D874CF"/>
    <w:rsid w:val="00D875EC"/>
    <w:rsid w:val="00D87ED8"/>
    <w:rsid w:val="00DA0F61"/>
    <w:rsid w:val="00DA184D"/>
    <w:rsid w:val="00DA636A"/>
    <w:rsid w:val="00DB3F23"/>
    <w:rsid w:val="00DC5B78"/>
    <w:rsid w:val="00DD4168"/>
    <w:rsid w:val="00DD50DB"/>
    <w:rsid w:val="00DF12BA"/>
    <w:rsid w:val="00E0297B"/>
    <w:rsid w:val="00E03C14"/>
    <w:rsid w:val="00E04D9A"/>
    <w:rsid w:val="00E06825"/>
    <w:rsid w:val="00E07F8B"/>
    <w:rsid w:val="00E100E5"/>
    <w:rsid w:val="00E1682D"/>
    <w:rsid w:val="00E16FB5"/>
    <w:rsid w:val="00E17CFF"/>
    <w:rsid w:val="00E20977"/>
    <w:rsid w:val="00E23F23"/>
    <w:rsid w:val="00E25259"/>
    <w:rsid w:val="00E27628"/>
    <w:rsid w:val="00E27E79"/>
    <w:rsid w:val="00E333CE"/>
    <w:rsid w:val="00E40147"/>
    <w:rsid w:val="00E40212"/>
    <w:rsid w:val="00E50B34"/>
    <w:rsid w:val="00E66CAE"/>
    <w:rsid w:val="00E72395"/>
    <w:rsid w:val="00E77409"/>
    <w:rsid w:val="00E8127C"/>
    <w:rsid w:val="00E85DDC"/>
    <w:rsid w:val="00EA637C"/>
    <w:rsid w:val="00EA6E03"/>
    <w:rsid w:val="00EA7F70"/>
    <w:rsid w:val="00EB7766"/>
    <w:rsid w:val="00EC1222"/>
    <w:rsid w:val="00ED189F"/>
    <w:rsid w:val="00ED3A29"/>
    <w:rsid w:val="00EF251D"/>
    <w:rsid w:val="00EF3E97"/>
    <w:rsid w:val="00F00B90"/>
    <w:rsid w:val="00F03668"/>
    <w:rsid w:val="00F06FDE"/>
    <w:rsid w:val="00F139A5"/>
    <w:rsid w:val="00F17054"/>
    <w:rsid w:val="00F2020C"/>
    <w:rsid w:val="00F2745B"/>
    <w:rsid w:val="00F3061F"/>
    <w:rsid w:val="00F32F92"/>
    <w:rsid w:val="00F526FE"/>
    <w:rsid w:val="00F54AB8"/>
    <w:rsid w:val="00F54ADF"/>
    <w:rsid w:val="00F6258E"/>
    <w:rsid w:val="00F62C0F"/>
    <w:rsid w:val="00F7495E"/>
    <w:rsid w:val="00F8032A"/>
    <w:rsid w:val="00F84653"/>
    <w:rsid w:val="00F8713D"/>
    <w:rsid w:val="00F91A0C"/>
    <w:rsid w:val="00F91BC8"/>
    <w:rsid w:val="00F9306F"/>
    <w:rsid w:val="00F93D9E"/>
    <w:rsid w:val="00F95C6A"/>
    <w:rsid w:val="00F96918"/>
    <w:rsid w:val="00F97774"/>
    <w:rsid w:val="00FA7542"/>
    <w:rsid w:val="00FB04F1"/>
    <w:rsid w:val="00FB34F0"/>
    <w:rsid w:val="00FB3A8C"/>
    <w:rsid w:val="00FB4F31"/>
    <w:rsid w:val="00FC460D"/>
    <w:rsid w:val="00FE5D13"/>
    <w:rsid w:val="00FE7BFD"/>
    <w:rsid w:val="00FF16B1"/>
    <w:rsid w:val="00FF2DB5"/>
    <w:rsid w:val="00FF342F"/>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17D"/>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0D5C9E"/>
    <w:pPr>
      <w:ind w:left="720"/>
      <w:contextualSpacing/>
    </w:pPr>
  </w:style>
  <w:style w:type="paragraph" w:styleId="Sinespaciado">
    <w:name w:val="No Spacing"/>
    <w:uiPriority w:val="99"/>
    <w:qFormat/>
    <w:rsid w:val="002113DA"/>
    <w:rPr>
      <w:lang w:eastAsia="en-US"/>
    </w:rPr>
  </w:style>
  <w:style w:type="paragraph" w:customStyle="1" w:styleId="Texto">
    <w:name w:val="Texto"/>
    <w:basedOn w:val="Normal"/>
    <w:link w:val="TextoCar"/>
    <w:uiPriority w:val="99"/>
    <w:rsid w:val="00ED3A29"/>
    <w:pPr>
      <w:spacing w:after="101" w:line="216" w:lineRule="exact"/>
      <w:ind w:firstLine="288"/>
      <w:jc w:val="both"/>
    </w:pPr>
    <w:rPr>
      <w:rFonts w:ascii="Arial" w:hAnsi="Arial"/>
      <w:sz w:val="20"/>
      <w:szCs w:val="20"/>
      <w:lang w:val="es-ES" w:eastAsia="es-ES"/>
    </w:rPr>
  </w:style>
  <w:style w:type="character" w:customStyle="1" w:styleId="TextoCar">
    <w:name w:val="Texto Car"/>
    <w:link w:val="Texto"/>
    <w:uiPriority w:val="99"/>
    <w:locked/>
    <w:rsid w:val="00ED3A29"/>
    <w:rPr>
      <w:rFonts w:ascii="Arial" w:hAnsi="Arial"/>
      <w:sz w:val="20"/>
      <w:lang w:val="es-ES" w:eastAsia="es-ES"/>
    </w:rPr>
  </w:style>
  <w:style w:type="character" w:styleId="Hipervnculo">
    <w:name w:val="Hyperlink"/>
    <w:basedOn w:val="Fuentedeprrafopredeter"/>
    <w:uiPriority w:val="99"/>
    <w:rsid w:val="00D35145"/>
    <w:rPr>
      <w:rFonts w:ascii="Arial" w:hAnsi="Arial" w:cs="Times New Roman"/>
      <w:color w:val="762123"/>
      <w:sz w:val="30"/>
      <w:u w:val="none"/>
      <w:effect w:val="none"/>
    </w:rPr>
  </w:style>
  <w:style w:type="paragraph" w:customStyle="1" w:styleId="Default">
    <w:name w:val="Default"/>
    <w:uiPriority w:val="99"/>
    <w:rsid w:val="00D35145"/>
    <w:pPr>
      <w:autoSpaceDE w:val="0"/>
      <w:autoSpaceDN w:val="0"/>
      <w:adjustRightInd w:val="0"/>
    </w:pPr>
    <w:rPr>
      <w:rFonts w:ascii="Arial" w:eastAsia="Times New Roman" w:hAnsi="Arial" w:cs="Arial"/>
      <w:color w:val="000000"/>
      <w:sz w:val="24"/>
      <w:szCs w:val="24"/>
      <w:lang w:val="es-ES" w:eastAsia="es-ES"/>
    </w:rPr>
  </w:style>
  <w:style w:type="character" w:styleId="Textoennegrita">
    <w:name w:val="Strong"/>
    <w:basedOn w:val="Fuentedeprrafopredeter"/>
    <w:uiPriority w:val="99"/>
    <w:qFormat/>
    <w:rsid w:val="00D35145"/>
    <w:rPr>
      <w:rFonts w:ascii="Times New Roman" w:hAnsi="Times New Roman" w:cs="Times New Roman"/>
      <w:b/>
    </w:rPr>
  </w:style>
  <w:style w:type="character" w:customStyle="1" w:styleId="NormalWebCar">
    <w:name w:val="Normal (Web) Car"/>
    <w:link w:val="NormalWeb"/>
    <w:uiPriority w:val="99"/>
    <w:semiHidden/>
    <w:locked/>
    <w:rsid w:val="00D35145"/>
    <w:rPr>
      <w:sz w:val="24"/>
    </w:rPr>
  </w:style>
  <w:style w:type="paragraph" w:styleId="NormalWeb">
    <w:name w:val="Normal (Web)"/>
    <w:basedOn w:val="Normal"/>
    <w:link w:val="NormalWebCar"/>
    <w:uiPriority w:val="99"/>
    <w:semiHidden/>
    <w:rsid w:val="00D35145"/>
    <w:pPr>
      <w:spacing w:after="0" w:line="240" w:lineRule="auto"/>
    </w:pPr>
    <w:rPr>
      <w:sz w:val="24"/>
      <w:szCs w:val="20"/>
      <w:lang w:eastAsia="es-ES"/>
    </w:rPr>
  </w:style>
  <w:style w:type="table" w:styleId="Tablaconcuadrcula">
    <w:name w:val="Table Grid"/>
    <w:basedOn w:val="Tablanormal"/>
    <w:uiPriority w:val="99"/>
    <w:rsid w:val="0079722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CD34A8"/>
    <w:rPr>
      <w:rFonts w:cs="Times New Roman"/>
    </w:rPr>
  </w:style>
  <w:style w:type="paragraph" w:styleId="Piedepgina">
    <w:name w:val="footer"/>
    <w:basedOn w:val="Normal"/>
    <w:link w:val="PiedepginaCar"/>
    <w:uiPriority w:val="99"/>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CD34A8"/>
    <w:rPr>
      <w:rFonts w:cs="Times New Roman"/>
    </w:rPr>
  </w:style>
  <w:style w:type="paragraph" w:styleId="Textodeglobo">
    <w:name w:val="Balloon Text"/>
    <w:basedOn w:val="Normal"/>
    <w:link w:val="TextodegloboCar"/>
    <w:uiPriority w:val="99"/>
    <w:semiHidden/>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D34A8"/>
    <w:rPr>
      <w:rFonts w:ascii="Tahoma" w:hAnsi="Tahoma" w:cs="Tahoma"/>
      <w:sz w:val="16"/>
      <w:szCs w:val="16"/>
    </w:rPr>
  </w:style>
  <w:style w:type="character" w:customStyle="1" w:styleId="apple-converted-space">
    <w:name w:val="apple-converted-space"/>
    <w:basedOn w:val="Fuentedeprrafopredeter"/>
    <w:uiPriority w:val="99"/>
    <w:rsid w:val="00703FD9"/>
    <w:rPr>
      <w:rFonts w:cs="Times New Roman"/>
    </w:rPr>
  </w:style>
  <w:style w:type="character" w:styleId="Refdecomentario">
    <w:name w:val="annotation reference"/>
    <w:basedOn w:val="Fuentedeprrafopredeter"/>
    <w:uiPriority w:val="99"/>
    <w:semiHidden/>
    <w:rsid w:val="009B5F42"/>
    <w:rPr>
      <w:rFonts w:cs="Times New Roman"/>
      <w:sz w:val="16"/>
      <w:szCs w:val="16"/>
    </w:rPr>
  </w:style>
  <w:style w:type="paragraph" w:styleId="Textocomentario">
    <w:name w:val="annotation text"/>
    <w:basedOn w:val="Normal"/>
    <w:link w:val="TextocomentarioCar"/>
    <w:uiPriority w:val="99"/>
    <w:semiHidden/>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9B5F42"/>
    <w:rPr>
      <w:rFonts w:cs="Times New Roman"/>
      <w:sz w:val="20"/>
      <w:szCs w:val="20"/>
    </w:rPr>
  </w:style>
  <w:style w:type="paragraph" w:styleId="Asuntodelcomentario">
    <w:name w:val="annotation subject"/>
    <w:basedOn w:val="Textocomentario"/>
    <w:next w:val="Textocomentario"/>
    <w:link w:val="AsuntodelcomentarioCar"/>
    <w:uiPriority w:val="99"/>
    <w:semiHidden/>
    <w:rsid w:val="009B5F42"/>
    <w:rPr>
      <w:b/>
      <w:bCs/>
    </w:rPr>
  </w:style>
  <w:style w:type="character" w:customStyle="1" w:styleId="AsuntodelcomentarioCar">
    <w:name w:val="Asunto del comentario Car"/>
    <w:basedOn w:val="TextocomentarioCar"/>
    <w:link w:val="Asuntodelcomentario"/>
    <w:uiPriority w:val="99"/>
    <w:semiHidden/>
    <w:locked/>
    <w:rsid w:val="009B5F42"/>
    <w:rPr>
      <w:b/>
      <w:bCs/>
    </w:rPr>
  </w:style>
  <w:style w:type="table" w:customStyle="1" w:styleId="Tablaconcuadrcula1">
    <w:name w:val="Tabla con cuadrícula1"/>
    <w:uiPriority w:val="99"/>
    <w:rsid w:val="00F54A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rsid w:val="009A3603"/>
    <w:pPr>
      <w:numPr>
        <w:numId w:val="2"/>
      </w:numPr>
      <w:contextualSpacing/>
    </w:pPr>
  </w:style>
</w:styles>
</file>

<file path=word/webSettings.xml><?xml version="1.0" encoding="utf-8"?>
<w:webSettings xmlns:r="http://schemas.openxmlformats.org/officeDocument/2006/relationships" xmlns:w="http://schemas.openxmlformats.org/wordprocessingml/2006/main">
  <w:divs>
    <w:div w:id="1904028072">
      <w:marLeft w:val="0"/>
      <w:marRight w:val="0"/>
      <w:marTop w:val="0"/>
      <w:marBottom w:val="0"/>
      <w:divBdr>
        <w:top w:val="none" w:sz="0" w:space="0" w:color="auto"/>
        <w:left w:val="none" w:sz="0" w:space="0" w:color="auto"/>
        <w:bottom w:val="none" w:sz="0" w:space="0" w:color="auto"/>
        <w:right w:val="none" w:sz="0" w:space="0" w:color="auto"/>
      </w:divBdr>
    </w:div>
    <w:div w:id="1904028073">
      <w:marLeft w:val="0"/>
      <w:marRight w:val="0"/>
      <w:marTop w:val="0"/>
      <w:marBottom w:val="0"/>
      <w:divBdr>
        <w:top w:val="none" w:sz="0" w:space="0" w:color="auto"/>
        <w:left w:val="none" w:sz="0" w:space="0" w:color="auto"/>
        <w:bottom w:val="none" w:sz="0" w:space="0" w:color="auto"/>
        <w:right w:val="none" w:sz="0" w:space="0" w:color="auto"/>
      </w:divBdr>
    </w:div>
    <w:div w:id="1904028074">
      <w:marLeft w:val="0"/>
      <w:marRight w:val="0"/>
      <w:marTop w:val="0"/>
      <w:marBottom w:val="0"/>
      <w:divBdr>
        <w:top w:val="none" w:sz="0" w:space="0" w:color="auto"/>
        <w:left w:val="none" w:sz="0" w:space="0" w:color="auto"/>
        <w:bottom w:val="none" w:sz="0" w:space="0" w:color="auto"/>
        <w:right w:val="none" w:sz="0" w:space="0" w:color="auto"/>
      </w:divBdr>
    </w:div>
    <w:div w:id="1904028075">
      <w:marLeft w:val="0"/>
      <w:marRight w:val="0"/>
      <w:marTop w:val="0"/>
      <w:marBottom w:val="0"/>
      <w:divBdr>
        <w:top w:val="none" w:sz="0" w:space="0" w:color="auto"/>
        <w:left w:val="none" w:sz="0" w:space="0" w:color="auto"/>
        <w:bottom w:val="none" w:sz="0" w:space="0" w:color="auto"/>
        <w:right w:val="none" w:sz="0" w:space="0" w:color="auto"/>
      </w:divBdr>
    </w:div>
    <w:div w:id="1904028076">
      <w:marLeft w:val="0"/>
      <w:marRight w:val="0"/>
      <w:marTop w:val="0"/>
      <w:marBottom w:val="0"/>
      <w:divBdr>
        <w:top w:val="none" w:sz="0" w:space="0" w:color="auto"/>
        <w:left w:val="none" w:sz="0" w:space="0" w:color="auto"/>
        <w:bottom w:val="none" w:sz="0" w:space="0" w:color="auto"/>
        <w:right w:val="none" w:sz="0" w:space="0" w:color="auto"/>
      </w:divBdr>
    </w:div>
    <w:div w:id="1904028077">
      <w:marLeft w:val="0"/>
      <w:marRight w:val="0"/>
      <w:marTop w:val="0"/>
      <w:marBottom w:val="0"/>
      <w:divBdr>
        <w:top w:val="none" w:sz="0" w:space="0" w:color="auto"/>
        <w:left w:val="none" w:sz="0" w:space="0" w:color="auto"/>
        <w:bottom w:val="none" w:sz="0" w:space="0" w:color="auto"/>
        <w:right w:val="none" w:sz="0" w:space="0" w:color="auto"/>
      </w:divBdr>
    </w:div>
    <w:div w:id="1904028078">
      <w:marLeft w:val="0"/>
      <w:marRight w:val="0"/>
      <w:marTop w:val="0"/>
      <w:marBottom w:val="0"/>
      <w:divBdr>
        <w:top w:val="none" w:sz="0" w:space="0" w:color="auto"/>
        <w:left w:val="none" w:sz="0" w:space="0" w:color="auto"/>
        <w:bottom w:val="none" w:sz="0" w:space="0" w:color="auto"/>
        <w:right w:val="none" w:sz="0" w:space="0" w:color="auto"/>
      </w:divBdr>
    </w:div>
    <w:div w:id="1904028079">
      <w:marLeft w:val="0"/>
      <w:marRight w:val="0"/>
      <w:marTop w:val="0"/>
      <w:marBottom w:val="0"/>
      <w:divBdr>
        <w:top w:val="none" w:sz="0" w:space="0" w:color="auto"/>
        <w:left w:val="none" w:sz="0" w:space="0" w:color="auto"/>
        <w:bottom w:val="none" w:sz="0" w:space="0" w:color="auto"/>
        <w:right w:val="none" w:sz="0" w:space="0" w:color="auto"/>
      </w:divBdr>
    </w:div>
    <w:div w:id="1904028080">
      <w:marLeft w:val="0"/>
      <w:marRight w:val="0"/>
      <w:marTop w:val="0"/>
      <w:marBottom w:val="0"/>
      <w:divBdr>
        <w:top w:val="none" w:sz="0" w:space="0" w:color="auto"/>
        <w:left w:val="none" w:sz="0" w:space="0" w:color="auto"/>
        <w:bottom w:val="none" w:sz="0" w:space="0" w:color="auto"/>
        <w:right w:val="none" w:sz="0" w:space="0" w:color="auto"/>
      </w:divBdr>
    </w:div>
    <w:div w:id="1904028081">
      <w:marLeft w:val="0"/>
      <w:marRight w:val="0"/>
      <w:marTop w:val="0"/>
      <w:marBottom w:val="0"/>
      <w:divBdr>
        <w:top w:val="none" w:sz="0" w:space="0" w:color="auto"/>
        <w:left w:val="none" w:sz="0" w:space="0" w:color="auto"/>
        <w:bottom w:val="none" w:sz="0" w:space="0" w:color="auto"/>
        <w:right w:val="none" w:sz="0" w:space="0" w:color="auto"/>
      </w:divBdr>
    </w:div>
    <w:div w:id="1904028082">
      <w:marLeft w:val="0"/>
      <w:marRight w:val="0"/>
      <w:marTop w:val="0"/>
      <w:marBottom w:val="0"/>
      <w:divBdr>
        <w:top w:val="none" w:sz="0" w:space="0" w:color="auto"/>
        <w:left w:val="none" w:sz="0" w:space="0" w:color="auto"/>
        <w:bottom w:val="none" w:sz="0" w:space="0" w:color="auto"/>
        <w:right w:val="none" w:sz="0" w:space="0" w:color="auto"/>
      </w:divBdr>
    </w:div>
    <w:div w:id="1904028083">
      <w:marLeft w:val="0"/>
      <w:marRight w:val="0"/>
      <w:marTop w:val="0"/>
      <w:marBottom w:val="0"/>
      <w:divBdr>
        <w:top w:val="none" w:sz="0" w:space="0" w:color="auto"/>
        <w:left w:val="none" w:sz="0" w:space="0" w:color="auto"/>
        <w:bottom w:val="none" w:sz="0" w:space="0" w:color="auto"/>
        <w:right w:val="none" w:sz="0" w:space="0" w:color="auto"/>
      </w:divBdr>
    </w:div>
    <w:div w:id="1904028084">
      <w:marLeft w:val="0"/>
      <w:marRight w:val="0"/>
      <w:marTop w:val="0"/>
      <w:marBottom w:val="0"/>
      <w:divBdr>
        <w:top w:val="none" w:sz="0" w:space="0" w:color="auto"/>
        <w:left w:val="none" w:sz="0" w:space="0" w:color="auto"/>
        <w:bottom w:val="none" w:sz="0" w:space="0" w:color="auto"/>
        <w:right w:val="none" w:sz="0" w:space="0" w:color="auto"/>
      </w:divBdr>
    </w:div>
    <w:div w:id="1904028085">
      <w:marLeft w:val="0"/>
      <w:marRight w:val="0"/>
      <w:marTop w:val="0"/>
      <w:marBottom w:val="0"/>
      <w:divBdr>
        <w:top w:val="none" w:sz="0" w:space="0" w:color="auto"/>
        <w:left w:val="none" w:sz="0" w:space="0" w:color="auto"/>
        <w:bottom w:val="none" w:sz="0" w:space="0" w:color="auto"/>
        <w:right w:val="none" w:sz="0" w:space="0" w:color="auto"/>
      </w:divBdr>
    </w:div>
    <w:div w:id="1904028086">
      <w:marLeft w:val="0"/>
      <w:marRight w:val="0"/>
      <w:marTop w:val="0"/>
      <w:marBottom w:val="0"/>
      <w:divBdr>
        <w:top w:val="none" w:sz="0" w:space="0" w:color="auto"/>
        <w:left w:val="none" w:sz="0" w:space="0" w:color="auto"/>
        <w:bottom w:val="none" w:sz="0" w:space="0" w:color="auto"/>
        <w:right w:val="none" w:sz="0" w:space="0" w:color="auto"/>
      </w:divBdr>
    </w:div>
    <w:div w:id="1904028087">
      <w:marLeft w:val="0"/>
      <w:marRight w:val="0"/>
      <w:marTop w:val="0"/>
      <w:marBottom w:val="0"/>
      <w:divBdr>
        <w:top w:val="none" w:sz="0" w:space="0" w:color="auto"/>
        <w:left w:val="none" w:sz="0" w:space="0" w:color="auto"/>
        <w:bottom w:val="none" w:sz="0" w:space="0" w:color="auto"/>
        <w:right w:val="none" w:sz="0" w:space="0" w:color="auto"/>
      </w:divBdr>
    </w:div>
    <w:div w:id="1904028088">
      <w:marLeft w:val="0"/>
      <w:marRight w:val="0"/>
      <w:marTop w:val="0"/>
      <w:marBottom w:val="0"/>
      <w:divBdr>
        <w:top w:val="none" w:sz="0" w:space="0" w:color="auto"/>
        <w:left w:val="none" w:sz="0" w:space="0" w:color="auto"/>
        <w:bottom w:val="none" w:sz="0" w:space="0" w:color="auto"/>
        <w:right w:val="none" w:sz="0" w:space="0" w:color="auto"/>
      </w:divBdr>
    </w:div>
    <w:div w:id="1904028089">
      <w:marLeft w:val="0"/>
      <w:marRight w:val="0"/>
      <w:marTop w:val="0"/>
      <w:marBottom w:val="0"/>
      <w:divBdr>
        <w:top w:val="none" w:sz="0" w:space="0" w:color="auto"/>
        <w:left w:val="none" w:sz="0" w:space="0" w:color="auto"/>
        <w:bottom w:val="none" w:sz="0" w:space="0" w:color="auto"/>
        <w:right w:val="none" w:sz="0" w:space="0" w:color="auto"/>
      </w:divBdr>
    </w:div>
    <w:div w:id="1904028090">
      <w:marLeft w:val="0"/>
      <w:marRight w:val="0"/>
      <w:marTop w:val="0"/>
      <w:marBottom w:val="0"/>
      <w:divBdr>
        <w:top w:val="none" w:sz="0" w:space="0" w:color="auto"/>
        <w:left w:val="none" w:sz="0" w:space="0" w:color="auto"/>
        <w:bottom w:val="none" w:sz="0" w:space="0" w:color="auto"/>
        <w:right w:val="none" w:sz="0" w:space="0" w:color="auto"/>
      </w:divBdr>
    </w:div>
    <w:div w:id="1904028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7514</Words>
  <Characters>35347</Characters>
  <Application>Microsoft Office Word</Application>
  <DocSecurity>0</DocSecurity>
  <Lines>294</Lines>
  <Paragraphs>85</Paragraphs>
  <ScaleCrop>false</ScaleCrop>
  <Company>Hewlett-Packard Company</Company>
  <LinksUpToDate>false</LinksUpToDate>
  <CharactersWithSpaces>42776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ACUERDO DEL CONSEJO MUNICIPAL DE MAZATLÁN DEL INSTITUTO ELECTORAL DEL ESTADO DE SINALOA, MEDIANTE EL CUAL SE RESUEVE SOBRE LA PROCEDENCIA DE LA SOLICITUD DE REGISTRO DE CANDIDATURA INDEPENDIENTE PARA INTEGRAR EL AYUNTAMIENTO DEL MUNICIPIO DE </dc:title>
  <dc:subject/>
  <dc:creator>pc</dc:creator>
  <cp:keywords/>
  <dc:description/>
  <cp:lastModifiedBy>PRES.ADMIN</cp:lastModifiedBy>
  <cp:revision>3</cp:revision>
  <cp:lastPrinted>2016-03-22T23:53:00Z</cp:lastPrinted>
  <dcterms:created xsi:type="dcterms:W3CDTF">2016-03-31T16:24:00Z</dcterms:created>
  <dcterms:modified xsi:type="dcterms:W3CDTF">2016-04-01T01:13:00Z</dcterms:modified>
</cp:coreProperties>
</file>