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07" w:rsidRPr="00471E5C" w:rsidRDefault="00032605" w:rsidP="00A96591">
      <w:pPr>
        <w:pStyle w:val="Sinespaciado"/>
        <w:tabs>
          <w:tab w:val="right" w:leader="hyphen" w:pos="9781"/>
        </w:tabs>
        <w:jc w:val="both"/>
        <w:rPr>
          <w:rFonts w:ascii="Arial" w:hAnsi="Arial" w:cs="Arial"/>
          <w:sz w:val="24"/>
          <w:szCs w:val="24"/>
        </w:rPr>
      </w:pPr>
      <w:r w:rsidRPr="00471E5C">
        <w:rPr>
          <w:rFonts w:ascii="Arial" w:hAnsi="Arial" w:cs="Arial"/>
          <w:sz w:val="24"/>
          <w:szCs w:val="24"/>
        </w:rPr>
        <w:t xml:space="preserve">ACUERDO DEL </w:t>
      </w:r>
      <w:r w:rsidR="00C03B7F" w:rsidRPr="00471E5C">
        <w:rPr>
          <w:rFonts w:ascii="Arial" w:hAnsi="Arial" w:cs="Arial"/>
          <w:sz w:val="24"/>
          <w:szCs w:val="24"/>
        </w:rPr>
        <w:t>CONSEJO MUNICIPAL</w:t>
      </w:r>
      <w:r w:rsidR="000035E1">
        <w:rPr>
          <w:rFonts w:ascii="Arial" w:hAnsi="Arial" w:cs="Arial"/>
          <w:sz w:val="24"/>
          <w:szCs w:val="24"/>
        </w:rPr>
        <w:t xml:space="preserve"> ELECTORAL</w:t>
      </w:r>
      <w:r w:rsidR="00727E93" w:rsidRPr="00471E5C">
        <w:rPr>
          <w:rFonts w:ascii="Arial" w:hAnsi="Arial" w:cs="Arial"/>
          <w:sz w:val="24"/>
          <w:szCs w:val="24"/>
        </w:rPr>
        <w:t xml:space="preserve"> </w:t>
      </w:r>
      <w:r w:rsidR="00C03B7F" w:rsidRPr="00471E5C">
        <w:rPr>
          <w:rFonts w:ascii="Arial" w:hAnsi="Arial" w:cs="Arial"/>
          <w:sz w:val="24"/>
          <w:szCs w:val="24"/>
        </w:rPr>
        <w:t>DE</w:t>
      </w:r>
      <w:r w:rsidR="00751120" w:rsidRPr="00471E5C">
        <w:rPr>
          <w:rFonts w:ascii="Arial" w:hAnsi="Arial" w:cs="Arial"/>
          <w:sz w:val="24"/>
          <w:szCs w:val="24"/>
        </w:rPr>
        <w:t xml:space="preserve"> AHOME</w:t>
      </w:r>
      <w:r w:rsidR="00D33694" w:rsidRPr="00471E5C">
        <w:rPr>
          <w:rFonts w:ascii="Arial" w:hAnsi="Arial" w:cs="Arial"/>
          <w:sz w:val="24"/>
          <w:szCs w:val="24"/>
        </w:rPr>
        <w:t xml:space="preserve"> </w:t>
      </w:r>
      <w:r w:rsidR="00747F1A" w:rsidRPr="00471E5C">
        <w:rPr>
          <w:rFonts w:ascii="Arial" w:hAnsi="Arial" w:cs="Arial"/>
          <w:sz w:val="24"/>
          <w:szCs w:val="24"/>
        </w:rPr>
        <w:t xml:space="preserve">DEL INSTITUTO ELECTORAL DEL ESTADO DE SINALOA, </w:t>
      </w:r>
      <w:r w:rsidR="00D5261A" w:rsidRPr="00471E5C">
        <w:rPr>
          <w:rFonts w:ascii="Arial" w:hAnsi="Arial" w:cs="Arial"/>
          <w:sz w:val="24"/>
          <w:szCs w:val="24"/>
        </w:rPr>
        <w:t xml:space="preserve">MEDIANTE EL CUAL SE </w:t>
      </w:r>
      <w:r w:rsidR="003B6107" w:rsidRPr="00471E5C">
        <w:rPr>
          <w:rFonts w:ascii="Arial" w:hAnsi="Arial" w:cs="Arial"/>
          <w:sz w:val="24"/>
          <w:szCs w:val="24"/>
        </w:rPr>
        <w:t>RES</w:t>
      </w:r>
      <w:r w:rsidR="00804234" w:rsidRPr="00471E5C">
        <w:rPr>
          <w:rFonts w:ascii="Arial" w:hAnsi="Arial" w:cs="Arial"/>
          <w:sz w:val="24"/>
          <w:szCs w:val="24"/>
        </w:rPr>
        <w:t>UEVE SOBRE LA PROCEDENCIA DE LA</w:t>
      </w:r>
      <w:r w:rsidR="003B6107" w:rsidRPr="00471E5C">
        <w:rPr>
          <w:rFonts w:ascii="Arial" w:hAnsi="Arial" w:cs="Arial"/>
          <w:sz w:val="24"/>
          <w:szCs w:val="24"/>
        </w:rPr>
        <w:t xml:space="preserve"> SOLICITUD DE REGISTRO DE CANDIDATURA</w:t>
      </w:r>
      <w:r w:rsidR="00804234" w:rsidRPr="00471E5C">
        <w:rPr>
          <w:rFonts w:ascii="Arial" w:hAnsi="Arial" w:cs="Arial"/>
          <w:sz w:val="24"/>
          <w:szCs w:val="24"/>
        </w:rPr>
        <w:t xml:space="preserve"> INDEPENDIENTE </w:t>
      </w:r>
      <w:r w:rsidR="00C03B7F" w:rsidRPr="00471E5C">
        <w:rPr>
          <w:rFonts w:ascii="Arial" w:hAnsi="Arial" w:cs="Arial"/>
          <w:sz w:val="24"/>
          <w:szCs w:val="24"/>
        </w:rPr>
        <w:t xml:space="preserve">PARA INTEGRAR EL AYUNTAMIENTO DEL MUNICIPIO DE </w:t>
      </w:r>
      <w:r w:rsidR="00751120" w:rsidRPr="00471E5C">
        <w:rPr>
          <w:rFonts w:ascii="Arial" w:hAnsi="Arial" w:cs="Arial"/>
          <w:sz w:val="24"/>
          <w:szCs w:val="24"/>
        </w:rPr>
        <w:t>AHOME,</w:t>
      </w:r>
      <w:r w:rsidR="00C03B7F" w:rsidRPr="00471E5C">
        <w:rPr>
          <w:rFonts w:ascii="Arial" w:hAnsi="Arial" w:cs="Arial"/>
          <w:sz w:val="24"/>
          <w:szCs w:val="24"/>
        </w:rPr>
        <w:t xml:space="preserve"> </w:t>
      </w:r>
      <w:r w:rsidR="00727E93" w:rsidRPr="00471E5C">
        <w:rPr>
          <w:rFonts w:ascii="Arial" w:hAnsi="Arial" w:cs="Arial"/>
          <w:sz w:val="24"/>
          <w:szCs w:val="24"/>
        </w:rPr>
        <w:t>PRESENTADA</w:t>
      </w:r>
      <w:r w:rsidR="003B6107" w:rsidRPr="00471E5C">
        <w:rPr>
          <w:rFonts w:ascii="Arial" w:hAnsi="Arial" w:cs="Arial"/>
          <w:sz w:val="24"/>
          <w:szCs w:val="24"/>
        </w:rPr>
        <w:t xml:space="preserve"> POR EL </w:t>
      </w:r>
      <w:r w:rsidR="00804234" w:rsidRPr="00471E5C">
        <w:rPr>
          <w:rFonts w:ascii="Arial" w:hAnsi="Arial" w:cs="Arial"/>
          <w:b/>
          <w:sz w:val="24"/>
          <w:szCs w:val="24"/>
        </w:rPr>
        <w:t xml:space="preserve">C. </w:t>
      </w:r>
      <w:r w:rsidR="00263F78" w:rsidRPr="00471E5C">
        <w:rPr>
          <w:rFonts w:ascii="Arial" w:hAnsi="Arial" w:cs="Arial"/>
          <w:b/>
          <w:sz w:val="24"/>
          <w:szCs w:val="24"/>
        </w:rPr>
        <w:t>LUIS FELIPE VILLEGAS CASTAÑEDA</w:t>
      </w:r>
      <w:r w:rsidR="00C03B7F" w:rsidRPr="00471E5C">
        <w:rPr>
          <w:rFonts w:ascii="Arial" w:hAnsi="Arial" w:cs="Arial"/>
          <w:sz w:val="24"/>
          <w:szCs w:val="24"/>
        </w:rPr>
        <w:t xml:space="preserve">, EN SU CALIDAD DE ASPIRANTE A PRESIDENTE MUNICIPAL, </w:t>
      </w:r>
      <w:r w:rsidR="003B6107" w:rsidRPr="00471E5C">
        <w:rPr>
          <w:rFonts w:ascii="Arial" w:hAnsi="Arial" w:cs="Arial"/>
          <w:sz w:val="24"/>
          <w:szCs w:val="24"/>
        </w:rPr>
        <w:t xml:space="preserve"> EN</w:t>
      </w:r>
      <w:r w:rsidR="00716EA4" w:rsidRPr="00471E5C">
        <w:rPr>
          <w:rFonts w:ascii="Arial" w:hAnsi="Arial" w:cs="Arial"/>
          <w:sz w:val="24"/>
          <w:szCs w:val="24"/>
        </w:rPr>
        <w:t xml:space="preserve"> EL PROCESO ELECTORAL </w:t>
      </w:r>
      <w:r w:rsidR="003B6107" w:rsidRPr="00471E5C">
        <w:rPr>
          <w:rFonts w:ascii="Arial" w:hAnsi="Arial" w:cs="Arial"/>
          <w:sz w:val="24"/>
          <w:szCs w:val="24"/>
        </w:rPr>
        <w:t xml:space="preserve">ORDINARIO </w:t>
      </w:r>
      <w:r w:rsidR="00716EA4" w:rsidRPr="00471E5C">
        <w:rPr>
          <w:rFonts w:ascii="Arial" w:hAnsi="Arial" w:cs="Arial"/>
          <w:sz w:val="24"/>
          <w:szCs w:val="24"/>
        </w:rPr>
        <w:t>2015-2016</w:t>
      </w:r>
      <w:r w:rsidR="003B6107" w:rsidRPr="00471E5C">
        <w:rPr>
          <w:rFonts w:ascii="Arial" w:hAnsi="Arial" w:cs="Arial"/>
          <w:sz w:val="24"/>
          <w:szCs w:val="24"/>
        </w:rPr>
        <w:t>.</w:t>
      </w:r>
      <w:r w:rsidR="00727E93" w:rsidRPr="00471E5C">
        <w:rPr>
          <w:rFonts w:ascii="Arial" w:hAnsi="Arial" w:cs="Arial"/>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751120">
        <w:rPr>
          <w:rFonts w:ascii="Arial" w:hAnsi="Arial" w:cs="Arial"/>
          <w:sz w:val="24"/>
          <w:szCs w:val="24"/>
        </w:rPr>
        <w:t xml:space="preserve"> Los Mochis, Ahome</w:t>
      </w:r>
      <w:r w:rsidRPr="00D5261A">
        <w:rPr>
          <w:rFonts w:ascii="Arial" w:hAnsi="Arial" w:cs="Arial"/>
          <w:sz w:val="24"/>
          <w:szCs w:val="24"/>
        </w:rPr>
        <w:t>,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 xml:space="preserve">resolver sobre la procedencia de la solicitud de registro de la candidatura </w:t>
      </w:r>
      <w:r w:rsidR="00751120">
        <w:rPr>
          <w:rFonts w:ascii="Arial" w:hAnsi="Arial" w:cs="Arial"/>
          <w:sz w:val="24"/>
          <w:szCs w:val="24"/>
        </w:rPr>
        <w:t>independiente para integrar el H. Ayuntamiento del Municipio de Ahome</w:t>
      </w:r>
      <w:r w:rsidR="003B6107">
        <w:rPr>
          <w:rFonts w:ascii="Arial" w:hAnsi="Arial" w:cs="Arial"/>
          <w:sz w:val="24"/>
          <w:szCs w:val="24"/>
        </w:rPr>
        <w:t xml:space="preserve">, presentadas por el </w:t>
      </w:r>
      <w:r w:rsidR="00804234">
        <w:rPr>
          <w:rFonts w:ascii="Arial" w:hAnsi="Arial" w:cs="Arial"/>
          <w:sz w:val="24"/>
          <w:szCs w:val="24"/>
        </w:rPr>
        <w:t xml:space="preserve">C. </w:t>
      </w:r>
      <w:r w:rsidR="00263F78">
        <w:rPr>
          <w:rFonts w:ascii="Arial" w:hAnsi="Arial" w:cs="Arial"/>
          <w:sz w:val="24"/>
          <w:szCs w:val="24"/>
        </w:rPr>
        <w:t>Luis Felipe Villegas Castañeda</w:t>
      </w:r>
      <w:r w:rsidR="00751120">
        <w:rPr>
          <w:rFonts w:ascii="Arial" w:hAnsi="Arial" w:cs="Arial"/>
          <w:sz w:val="24"/>
          <w:szCs w:val="24"/>
        </w:rPr>
        <w:t>,</w:t>
      </w:r>
      <w:r w:rsidR="003B6107">
        <w:rPr>
          <w:rFonts w:ascii="Arial" w:hAnsi="Arial" w:cs="Arial"/>
          <w:sz w:val="24"/>
          <w:szCs w:val="24"/>
        </w:rPr>
        <w:t xml:space="preserve"> 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3B6107" w:rsidRDefault="003B6107" w:rsidP="00D33694">
      <w:pPr>
        <w:pStyle w:val="Sinespaciado"/>
        <w:tabs>
          <w:tab w:val="right" w:leader="hyphen" w:pos="9752"/>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751120">
        <w:rPr>
          <w:rFonts w:ascii="Arial" w:hAnsi="Arial" w:cs="Arial"/>
          <w:sz w:val="24"/>
        </w:rPr>
        <w:t>V</w:t>
      </w:r>
      <w:r w:rsidRPr="003875B3">
        <w:rPr>
          <w:rFonts w:ascii="Arial" w:hAnsi="Arial" w:cs="Arial"/>
          <w:sz w:val="24"/>
        </w:rPr>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751120">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751120">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w:t>
      </w:r>
      <w:r w:rsidR="00E238B3">
        <w:rPr>
          <w:rFonts w:ascii="Arial" w:hAnsi="Arial" w:cs="Arial"/>
          <w:sz w:val="24"/>
          <w:szCs w:val="24"/>
        </w:rPr>
        <w:t>E</w:t>
      </w:r>
      <w:r w:rsidR="003E44FD" w:rsidRPr="003E44FD">
        <w:rPr>
          <w:rFonts w:ascii="Arial" w:hAnsi="Arial" w:cs="Arial"/>
          <w:sz w:val="24"/>
          <w:szCs w:val="24"/>
        </w:rPr>
        <w:t>stado de Sinaloa</w:t>
      </w:r>
      <w:r w:rsidR="00FE5D13">
        <w:rPr>
          <w:rFonts w:ascii="Arial" w:hAnsi="Arial" w:cs="Arial"/>
          <w:sz w:val="24"/>
          <w:szCs w:val="24"/>
        </w:rPr>
        <w:t xml:space="preserve"> y l</w:t>
      </w:r>
      <w:r>
        <w:rPr>
          <w:rFonts w:ascii="Arial" w:hAnsi="Arial" w:cs="Arial"/>
          <w:sz w:val="24"/>
          <w:szCs w:val="24"/>
        </w:rPr>
        <w:t>os C.C.</w:t>
      </w:r>
      <w:r w:rsidR="00E238B3" w:rsidRPr="00E238B3">
        <w:rPr>
          <w:rFonts w:ascii="Arial" w:hAnsi="Arial" w:cs="Arial"/>
          <w:sz w:val="24"/>
          <w:szCs w:val="24"/>
        </w:rPr>
        <w:t xml:space="preserve"> </w:t>
      </w:r>
      <w:r w:rsidR="00E238B3" w:rsidRPr="004E44BF">
        <w:rPr>
          <w:rFonts w:ascii="Arial" w:hAnsi="Arial" w:cs="Arial"/>
          <w:sz w:val="24"/>
          <w:szCs w:val="24"/>
        </w:rPr>
        <w:t xml:space="preserve">José Atilano López Cazares, Marco Antonio Rodríguez </w:t>
      </w:r>
      <w:proofErr w:type="spellStart"/>
      <w:r w:rsidR="00E238B3">
        <w:rPr>
          <w:rFonts w:ascii="Arial" w:hAnsi="Arial" w:cs="Arial"/>
          <w:sz w:val="24"/>
          <w:szCs w:val="24"/>
        </w:rPr>
        <w:t>S</w:t>
      </w:r>
      <w:r w:rsidR="00E238B3" w:rsidRPr="004E44BF">
        <w:rPr>
          <w:rFonts w:ascii="Arial" w:hAnsi="Arial" w:cs="Arial"/>
          <w:sz w:val="24"/>
          <w:szCs w:val="24"/>
        </w:rPr>
        <w:t>ermeño</w:t>
      </w:r>
      <w:proofErr w:type="spellEnd"/>
      <w:r w:rsidR="00E238B3" w:rsidRPr="004E44BF">
        <w:rPr>
          <w:rFonts w:ascii="Arial" w:hAnsi="Arial" w:cs="Arial"/>
          <w:sz w:val="24"/>
          <w:szCs w:val="24"/>
        </w:rPr>
        <w:t xml:space="preserve">, Anabel Osuna </w:t>
      </w:r>
      <w:proofErr w:type="spellStart"/>
      <w:r w:rsidR="00E238B3" w:rsidRPr="004E44BF">
        <w:rPr>
          <w:rFonts w:ascii="Arial" w:hAnsi="Arial" w:cs="Arial"/>
          <w:sz w:val="24"/>
          <w:szCs w:val="24"/>
        </w:rPr>
        <w:t>Bojorquez</w:t>
      </w:r>
      <w:proofErr w:type="spellEnd"/>
      <w:r w:rsidR="00E238B3" w:rsidRPr="004E44BF">
        <w:rPr>
          <w:rFonts w:ascii="Arial" w:hAnsi="Arial" w:cs="Arial"/>
          <w:sz w:val="24"/>
          <w:szCs w:val="24"/>
        </w:rPr>
        <w:t xml:space="preserve">, Alma Delia Quintero </w:t>
      </w:r>
      <w:proofErr w:type="spellStart"/>
      <w:r w:rsidR="00E238B3" w:rsidRPr="004E44BF">
        <w:rPr>
          <w:rFonts w:ascii="Arial" w:hAnsi="Arial" w:cs="Arial"/>
          <w:sz w:val="24"/>
          <w:szCs w:val="24"/>
        </w:rPr>
        <w:t>Huiguera</w:t>
      </w:r>
      <w:proofErr w:type="spellEnd"/>
      <w:r w:rsidR="00E238B3" w:rsidRPr="004E44BF">
        <w:rPr>
          <w:rFonts w:ascii="Arial" w:hAnsi="Arial" w:cs="Arial"/>
          <w:sz w:val="24"/>
          <w:szCs w:val="24"/>
        </w:rPr>
        <w:t xml:space="preserve">, y Rosendo </w:t>
      </w:r>
      <w:proofErr w:type="spellStart"/>
      <w:r w:rsidR="00E238B3" w:rsidRPr="004E44BF">
        <w:rPr>
          <w:rFonts w:ascii="Arial" w:hAnsi="Arial" w:cs="Arial"/>
          <w:sz w:val="24"/>
          <w:szCs w:val="24"/>
        </w:rPr>
        <w:t>Bojórquez</w:t>
      </w:r>
      <w:proofErr w:type="spellEnd"/>
      <w:r w:rsidR="00E238B3" w:rsidRPr="004E44BF">
        <w:rPr>
          <w:rFonts w:ascii="Arial" w:hAnsi="Arial" w:cs="Arial"/>
          <w:sz w:val="24"/>
          <w:szCs w:val="24"/>
        </w:rPr>
        <w:t xml:space="preserve"> Ceballos;</w:t>
      </w:r>
      <w:r>
        <w:rPr>
          <w:rFonts w:ascii="Arial" w:hAnsi="Arial" w:cs="Arial"/>
          <w:sz w:val="24"/>
          <w:szCs w:val="24"/>
        </w:rPr>
        <w:t xml:space="preserve"> fuimos nombra</w:t>
      </w:r>
      <w:r w:rsidR="00643FF0">
        <w:rPr>
          <w:rFonts w:ascii="Arial" w:hAnsi="Arial" w:cs="Arial"/>
          <w:sz w:val="24"/>
          <w:szCs w:val="24"/>
        </w:rPr>
        <w:t>dos Consejera</w:t>
      </w:r>
      <w:r>
        <w:rPr>
          <w:rFonts w:ascii="Arial" w:hAnsi="Arial" w:cs="Arial"/>
          <w:sz w:val="24"/>
          <w:szCs w:val="24"/>
        </w:rPr>
        <w:t>s</w:t>
      </w:r>
      <w:r w:rsidR="00643FF0">
        <w:rPr>
          <w:rFonts w:ascii="Arial" w:hAnsi="Arial" w:cs="Arial"/>
          <w:sz w:val="24"/>
          <w:szCs w:val="24"/>
        </w:rPr>
        <w:t xml:space="preserve"> y Consejeros</w:t>
      </w:r>
      <w:r>
        <w:rPr>
          <w:rFonts w:ascii="Arial" w:hAnsi="Arial" w:cs="Arial"/>
          <w:sz w:val="24"/>
          <w:szCs w:val="24"/>
        </w:rPr>
        <w:t xml:space="preserve"> Electorales y Consejer</w:t>
      </w:r>
      <w:r w:rsidR="00643FF0">
        <w:rPr>
          <w:rFonts w:ascii="Arial" w:hAnsi="Arial" w:cs="Arial"/>
          <w:sz w:val="24"/>
          <w:szCs w:val="24"/>
        </w:rPr>
        <w:t>o</w:t>
      </w:r>
      <w:r>
        <w:rPr>
          <w:rFonts w:ascii="Arial" w:hAnsi="Arial" w:cs="Arial"/>
          <w:sz w:val="24"/>
          <w:szCs w:val="24"/>
        </w:rPr>
        <w:t xml:space="preserve"> Presidente</w:t>
      </w:r>
      <w:r w:rsidR="00E50B34">
        <w:rPr>
          <w:rFonts w:ascii="Arial" w:hAnsi="Arial" w:cs="Arial"/>
          <w:sz w:val="24"/>
          <w:szCs w:val="24"/>
        </w:rPr>
        <w:t>,</w:t>
      </w:r>
      <w:r w:rsidR="00643FF0">
        <w:rPr>
          <w:rFonts w:ascii="Arial" w:hAnsi="Arial" w:cs="Arial"/>
          <w:sz w:val="24"/>
          <w:szCs w:val="24"/>
        </w:rPr>
        <w:t xml:space="preserve"> respectivamente,</w:t>
      </w:r>
      <w:r>
        <w:rPr>
          <w:rFonts w:ascii="Arial" w:hAnsi="Arial" w:cs="Arial"/>
          <w:sz w:val="24"/>
          <w:szCs w:val="24"/>
        </w:rPr>
        <w:t xml:space="preserve"> del </w:t>
      </w:r>
      <w:r w:rsidR="00751120">
        <w:rPr>
          <w:rFonts w:ascii="Arial" w:hAnsi="Arial" w:cs="Arial"/>
          <w:sz w:val="24"/>
          <w:szCs w:val="24"/>
        </w:rPr>
        <w:t>Consejo Municipal</w:t>
      </w:r>
      <w:r>
        <w:rPr>
          <w:rFonts w:ascii="Arial" w:hAnsi="Arial" w:cs="Arial"/>
          <w:sz w:val="24"/>
          <w:szCs w:val="24"/>
        </w:rPr>
        <w:t xml:space="preserve">, con sede en la ciudad de </w:t>
      </w:r>
      <w:r w:rsidR="00751120">
        <w:rPr>
          <w:rFonts w:ascii="Arial" w:hAnsi="Arial" w:cs="Arial"/>
          <w:sz w:val="24"/>
          <w:szCs w:val="24"/>
        </w:rPr>
        <w:t>Los Mochis, Ahome</w:t>
      </w:r>
      <w:r>
        <w:rPr>
          <w:rFonts w:ascii="Arial" w:hAnsi="Arial" w:cs="Arial"/>
          <w:sz w:val="24"/>
          <w:szCs w:val="24"/>
        </w:rPr>
        <w:t>, 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844473">
        <w:rPr>
          <w:rFonts w:ascii="Arial" w:hAnsi="Arial" w:cs="Arial"/>
          <w:sz w:val="24"/>
          <w:szCs w:val="24"/>
        </w:rPr>
        <w:t>---</w:t>
      </w:r>
      <w:r w:rsidR="00D6339D">
        <w:rPr>
          <w:rFonts w:ascii="Arial" w:hAnsi="Arial" w:cs="Arial"/>
          <w:sz w:val="24"/>
          <w:szCs w:val="24"/>
        </w:rPr>
        <w:t>VI</w:t>
      </w:r>
      <w:r w:rsidRPr="00844473">
        <w:rPr>
          <w:rFonts w:ascii="Arial" w:hAnsi="Arial" w:cs="Arial"/>
          <w:sz w:val="24"/>
          <w:szCs w:val="24"/>
        </w:rPr>
        <w:t xml:space="preserve">II.- Que </w:t>
      </w:r>
      <w:r w:rsidR="00751120" w:rsidRPr="00844473">
        <w:rPr>
          <w:rFonts w:ascii="Arial" w:hAnsi="Arial" w:cs="Arial"/>
          <w:sz w:val="24"/>
          <w:szCs w:val="24"/>
        </w:rPr>
        <w:t>el</w:t>
      </w:r>
      <w:r w:rsidR="00A74693" w:rsidRPr="00844473">
        <w:rPr>
          <w:rFonts w:ascii="Arial" w:hAnsi="Arial" w:cs="Arial"/>
          <w:sz w:val="24"/>
          <w:szCs w:val="24"/>
        </w:rPr>
        <w:t xml:space="preserve"> C.</w:t>
      </w:r>
      <w:r w:rsidR="00E50B34" w:rsidRPr="00E50B34">
        <w:rPr>
          <w:rFonts w:ascii="Arial" w:hAnsi="Arial" w:cs="Arial"/>
          <w:sz w:val="24"/>
          <w:szCs w:val="24"/>
        </w:rPr>
        <w:t xml:space="preserve"> </w:t>
      </w:r>
      <w:r w:rsidR="00E50B34">
        <w:rPr>
          <w:rFonts w:ascii="Arial" w:hAnsi="Arial" w:cs="Arial"/>
          <w:sz w:val="24"/>
          <w:szCs w:val="24"/>
        </w:rPr>
        <w:t xml:space="preserve">Rosendo </w:t>
      </w:r>
      <w:proofErr w:type="spellStart"/>
      <w:r w:rsidR="00E50B34">
        <w:rPr>
          <w:rFonts w:ascii="Arial" w:hAnsi="Arial" w:cs="Arial"/>
          <w:sz w:val="24"/>
          <w:szCs w:val="24"/>
        </w:rPr>
        <w:t>Bojórquez</w:t>
      </w:r>
      <w:proofErr w:type="spellEnd"/>
      <w:r w:rsidR="00E50B34">
        <w:rPr>
          <w:rFonts w:ascii="Arial" w:hAnsi="Arial" w:cs="Arial"/>
          <w:sz w:val="24"/>
          <w:szCs w:val="24"/>
        </w:rPr>
        <w:t xml:space="preserve"> Ceballos</w:t>
      </w:r>
      <w:r w:rsidR="00E238B3">
        <w:rPr>
          <w:rFonts w:ascii="Arial" w:hAnsi="Arial" w:cs="Arial"/>
          <w:sz w:val="24"/>
          <w:szCs w:val="24"/>
        </w:rPr>
        <w:t>,</w:t>
      </w:r>
      <w:r w:rsidR="00E50B34">
        <w:rPr>
          <w:rFonts w:ascii="Arial" w:hAnsi="Arial" w:cs="Arial"/>
          <w:sz w:val="24"/>
          <w:szCs w:val="24"/>
        </w:rPr>
        <w:t xml:space="preserve"> </w:t>
      </w:r>
      <w:r w:rsidR="00A74693" w:rsidRPr="00844473">
        <w:rPr>
          <w:rFonts w:ascii="Arial" w:hAnsi="Arial" w:cs="Arial"/>
          <w:sz w:val="24"/>
          <w:szCs w:val="24"/>
        </w:rPr>
        <w:t xml:space="preserve">Consejero Presidente </w:t>
      </w:r>
      <w:r w:rsidR="00751120" w:rsidRPr="00844473">
        <w:rPr>
          <w:rFonts w:ascii="Arial" w:hAnsi="Arial" w:cs="Arial"/>
          <w:sz w:val="24"/>
          <w:szCs w:val="24"/>
        </w:rPr>
        <w:t xml:space="preserve">del Consejo Municipal de Ahome, </w:t>
      </w:r>
      <w:r w:rsidR="00F3061F" w:rsidRPr="00844473">
        <w:rPr>
          <w:rFonts w:ascii="Arial" w:hAnsi="Arial" w:cs="Arial"/>
          <w:sz w:val="24"/>
          <w:szCs w:val="24"/>
        </w:rPr>
        <w:t xml:space="preserve">en acto solemne realizado el </w:t>
      </w:r>
      <w:r w:rsidR="00FE5D13" w:rsidRPr="00844473">
        <w:rPr>
          <w:rFonts w:ascii="Arial" w:hAnsi="Arial" w:cs="Arial"/>
          <w:sz w:val="24"/>
          <w:szCs w:val="24"/>
        </w:rPr>
        <w:t>día</w:t>
      </w:r>
      <w:r w:rsidR="00F3061F" w:rsidRPr="00844473">
        <w:rPr>
          <w:rFonts w:ascii="Arial" w:hAnsi="Arial" w:cs="Arial"/>
          <w:sz w:val="24"/>
          <w:szCs w:val="24"/>
        </w:rPr>
        <w:t xml:space="preserve"> </w:t>
      </w:r>
      <w:r w:rsidR="00844473" w:rsidRPr="00844473">
        <w:rPr>
          <w:rFonts w:ascii="Arial" w:hAnsi="Arial" w:cs="Arial"/>
          <w:sz w:val="24"/>
          <w:szCs w:val="24"/>
        </w:rPr>
        <w:t>17</w:t>
      </w:r>
      <w:r w:rsidR="00FE5D13" w:rsidRPr="00844473">
        <w:rPr>
          <w:rFonts w:ascii="Arial" w:hAnsi="Arial" w:cs="Arial"/>
          <w:sz w:val="24"/>
          <w:szCs w:val="24"/>
        </w:rPr>
        <w:t xml:space="preserve"> de diciembre de 2015</w:t>
      </w:r>
      <w:r w:rsidR="00844473" w:rsidRPr="00844473">
        <w:rPr>
          <w:rFonts w:ascii="Arial" w:hAnsi="Arial" w:cs="Arial"/>
          <w:sz w:val="24"/>
          <w:szCs w:val="24"/>
        </w:rPr>
        <w:t xml:space="preserve"> en la ciudad de Culiacán, Sinaloa, ante la Consejera Presidenta y los Consejeros Electorales del Consejo General del Instituto Electoral del Estado de Sinaloa, rindió la protesta de ley</w:t>
      </w:r>
      <w:r w:rsidR="00A74693" w:rsidRPr="00844473">
        <w:rPr>
          <w:rFonts w:ascii="Arial" w:hAnsi="Arial" w:cs="Arial"/>
          <w:sz w:val="24"/>
          <w:szCs w:val="24"/>
        </w:rPr>
        <w:t>.</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D6339D">
        <w:rPr>
          <w:rFonts w:ascii="Arial" w:hAnsi="Arial" w:cs="Arial"/>
          <w:sz w:val="24"/>
          <w:szCs w:val="24"/>
        </w:rPr>
        <w:t>I</w:t>
      </w:r>
      <w:r>
        <w:rPr>
          <w:rFonts w:ascii="Arial" w:hAnsi="Arial" w:cs="Arial"/>
          <w:sz w:val="24"/>
          <w:szCs w:val="24"/>
        </w:rPr>
        <w:t xml:space="preserve">X.- Con fecha </w:t>
      </w:r>
      <w:r w:rsidR="00E238B3">
        <w:rPr>
          <w:rFonts w:ascii="Arial" w:hAnsi="Arial" w:cs="Arial"/>
          <w:sz w:val="24"/>
          <w:szCs w:val="24"/>
        </w:rPr>
        <w:t>21</w:t>
      </w:r>
      <w:r>
        <w:rPr>
          <w:rFonts w:ascii="Arial" w:hAnsi="Arial" w:cs="Arial"/>
          <w:sz w:val="24"/>
          <w:szCs w:val="24"/>
        </w:rPr>
        <w:t xml:space="preserve"> de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w:t>
      </w:r>
      <w:r>
        <w:rPr>
          <w:rFonts w:ascii="Arial" w:hAnsi="Arial" w:cs="Arial"/>
          <w:sz w:val="24"/>
          <w:szCs w:val="24"/>
        </w:rPr>
        <w:t xml:space="preserve">. Con fecha </w:t>
      </w:r>
      <w:r w:rsidR="00E238B3">
        <w:rPr>
          <w:rFonts w:ascii="Arial" w:hAnsi="Arial" w:cs="Arial"/>
          <w:sz w:val="24"/>
          <w:szCs w:val="24"/>
        </w:rPr>
        <w:t>23</w:t>
      </w:r>
      <w:r>
        <w:rPr>
          <w:rFonts w:ascii="Arial" w:hAnsi="Arial" w:cs="Arial"/>
          <w:sz w:val="24"/>
          <w:szCs w:val="24"/>
        </w:rPr>
        <w:t xml:space="preserve"> de enero de 2016, se recibió escrito de manifestación de intención del C. </w:t>
      </w:r>
      <w:r w:rsidR="00263F78">
        <w:rPr>
          <w:rFonts w:ascii="Arial" w:hAnsi="Arial" w:cs="Arial"/>
          <w:sz w:val="24"/>
          <w:szCs w:val="24"/>
        </w:rPr>
        <w:t>Luis Felipe Villegas Castañeda</w:t>
      </w:r>
      <w:r w:rsidR="00844473">
        <w:rPr>
          <w:rFonts w:ascii="Arial" w:hAnsi="Arial" w:cs="Arial"/>
          <w:sz w:val="24"/>
          <w:szCs w:val="24"/>
        </w:rPr>
        <w:t xml:space="preserve"> </w:t>
      </w:r>
      <w:r>
        <w:rPr>
          <w:rFonts w:ascii="Arial" w:hAnsi="Arial" w:cs="Arial"/>
          <w:sz w:val="24"/>
          <w:szCs w:val="24"/>
        </w:rPr>
        <w:t xml:space="preserve">para </w:t>
      </w:r>
      <w:r w:rsidR="00844473">
        <w:rPr>
          <w:rFonts w:ascii="Arial" w:hAnsi="Arial" w:cs="Arial"/>
          <w:sz w:val="24"/>
          <w:szCs w:val="24"/>
        </w:rPr>
        <w:t>participar</w:t>
      </w:r>
      <w:r>
        <w:rPr>
          <w:rFonts w:ascii="Arial" w:hAnsi="Arial" w:cs="Arial"/>
          <w:sz w:val="24"/>
          <w:szCs w:val="24"/>
        </w:rPr>
        <w:t xml:space="preserve"> como aspirante a candidato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III</w:t>
      </w:r>
      <w:r>
        <w:rPr>
          <w:rFonts w:ascii="Arial" w:hAnsi="Arial" w:cs="Arial"/>
          <w:sz w:val="24"/>
          <w:szCs w:val="24"/>
        </w:rPr>
        <w:t xml:space="preserve">. La presidencia de este </w:t>
      </w:r>
      <w:r w:rsidR="00844473">
        <w:rPr>
          <w:rFonts w:ascii="Arial" w:hAnsi="Arial" w:cs="Arial"/>
          <w:sz w:val="24"/>
          <w:szCs w:val="24"/>
        </w:rPr>
        <w:t xml:space="preserve">Consejo Municipal </w:t>
      </w:r>
      <w:r>
        <w:rPr>
          <w:rFonts w:ascii="Arial" w:hAnsi="Arial" w:cs="Arial"/>
          <w:sz w:val="24"/>
          <w:szCs w:val="24"/>
        </w:rPr>
        <w:t xml:space="preserve">con fecha </w:t>
      </w:r>
      <w:r w:rsidR="00E238B3">
        <w:rPr>
          <w:rFonts w:ascii="Arial" w:hAnsi="Arial" w:cs="Arial"/>
          <w:sz w:val="24"/>
          <w:szCs w:val="24"/>
        </w:rPr>
        <w:t>24</w:t>
      </w:r>
      <w:r>
        <w:rPr>
          <w:rFonts w:ascii="Arial" w:hAnsi="Arial" w:cs="Arial"/>
          <w:sz w:val="24"/>
          <w:szCs w:val="24"/>
        </w:rPr>
        <w:t xml:space="preserve"> de enero de 2016, emitió acuerdo administrativo mediante el cual declaro la procedencia de la manifestación de intención presentada por el C. </w:t>
      </w:r>
      <w:r w:rsidR="00263F78">
        <w:rPr>
          <w:rFonts w:ascii="Arial" w:hAnsi="Arial" w:cs="Arial"/>
          <w:sz w:val="24"/>
          <w:szCs w:val="24"/>
        </w:rPr>
        <w:t>Luis Felipe Villegas Castañeda</w:t>
      </w:r>
      <w:r>
        <w:rPr>
          <w:rFonts w:ascii="Arial" w:hAnsi="Arial" w:cs="Arial"/>
          <w:sz w:val="24"/>
          <w:szCs w:val="24"/>
        </w:rPr>
        <w:t xml:space="preserve"> y le expido la Constancia que lo acreditó como Aspirante a Candidato independiente a </w:t>
      </w:r>
      <w:r w:rsidR="00844473">
        <w:rPr>
          <w:rFonts w:ascii="Arial" w:hAnsi="Arial" w:cs="Arial"/>
          <w:sz w:val="24"/>
          <w:szCs w:val="24"/>
        </w:rPr>
        <w:t>Presidente Municipal por el municipio de Ahome</w:t>
      </w:r>
      <w:r>
        <w:rPr>
          <w:rFonts w:ascii="Arial" w:hAnsi="Arial" w:cs="Arial"/>
          <w:sz w:val="24"/>
          <w:szCs w:val="24"/>
        </w:rPr>
        <w:t>,</w:t>
      </w:r>
      <w:r w:rsidR="00844473">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lastRenderedPageBreak/>
        <w:t>---XI</w:t>
      </w:r>
      <w:r w:rsidR="00D6339D">
        <w:rPr>
          <w:rFonts w:ascii="Arial" w:hAnsi="Arial" w:cs="Arial"/>
          <w:sz w:val="24"/>
          <w:szCs w:val="24"/>
        </w:rPr>
        <w:t>V</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D6339D">
        <w:rPr>
          <w:rFonts w:ascii="Arial" w:hAnsi="Arial" w:cs="Arial"/>
          <w:sz w:val="24"/>
          <w:szCs w:val="24"/>
        </w:rPr>
        <w:t>V</w:t>
      </w:r>
      <w:r w:rsidR="008364DE">
        <w:rPr>
          <w:rFonts w:ascii="Arial" w:hAnsi="Arial" w:cs="Arial"/>
          <w:sz w:val="24"/>
          <w:szCs w:val="24"/>
        </w:rPr>
        <w:t>.</w:t>
      </w:r>
      <w:r w:rsidR="00762D82">
        <w:rPr>
          <w:rFonts w:ascii="Arial" w:hAnsi="Arial" w:cs="Arial"/>
          <w:sz w:val="24"/>
          <w:szCs w:val="24"/>
        </w:rPr>
        <w:t xml:space="preserve"> </w:t>
      </w:r>
      <w:r w:rsidR="003E44FD">
        <w:rPr>
          <w:rFonts w:ascii="Arial" w:hAnsi="Arial" w:cs="Arial"/>
          <w:sz w:val="24"/>
          <w:szCs w:val="24"/>
        </w:rPr>
        <w:t xml:space="preserve">Con fecha </w:t>
      </w:r>
      <w:r w:rsidR="00CD3E7E">
        <w:rPr>
          <w:rFonts w:ascii="Arial" w:hAnsi="Arial" w:cs="Arial"/>
          <w:sz w:val="24"/>
          <w:szCs w:val="24"/>
        </w:rPr>
        <w:t>11</w:t>
      </w:r>
      <w:r w:rsidR="003E44FD">
        <w:rPr>
          <w:rFonts w:ascii="Arial" w:hAnsi="Arial" w:cs="Arial"/>
          <w:sz w:val="24"/>
          <w:szCs w:val="24"/>
        </w:rPr>
        <w:t xml:space="preserve"> de marzo de </w:t>
      </w:r>
      <w:r w:rsidR="00D4319C">
        <w:rPr>
          <w:rFonts w:ascii="Arial" w:hAnsi="Arial" w:cs="Arial"/>
          <w:sz w:val="24"/>
          <w:szCs w:val="24"/>
        </w:rPr>
        <w:t xml:space="preserve">2016, el C. </w:t>
      </w:r>
      <w:r w:rsidR="00263F78">
        <w:rPr>
          <w:rFonts w:ascii="Arial" w:hAnsi="Arial" w:cs="Arial"/>
          <w:sz w:val="24"/>
          <w:szCs w:val="24"/>
        </w:rPr>
        <w:t>Luis Felipe Villegas Castañeda</w:t>
      </w:r>
      <w:r w:rsidR="00D4319C">
        <w:rPr>
          <w:rFonts w:ascii="Arial" w:hAnsi="Arial" w:cs="Arial"/>
          <w:sz w:val="24"/>
          <w:szCs w:val="24"/>
        </w:rPr>
        <w:t xml:space="preserve"> entregó</w:t>
      </w:r>
      <w:r w:rsidR="003E44FD">
        <w:rPr>
          <w:rFonts w:ascii="Arial" w:hAnsi="Arial" w:cs="Arial"/>
          <w:sz w:val="24"/>
          <w:szCs w:val="24"/>
        </w:rPr>
        <w:t xml:space="preserve"> a este </w:t>
      </w:r>
      <w:r w:rsidR="00844473">
        <w:rPr>
          <w:rFonts w:ascii="Arial" w:hAnsi="Arial" w:cs="Arial"/>
          <w:sz w:val="24"/>
          <w:szCs w:val="24"/>
        </w:rPr>
        <w:t xml:space="preserve">Consejo Municipal </w:t>
      </w:r>
      <w:r w:rsidR="00CD3E7E">
        <w:rPr>
          <w:rFonts w:ascii="Arial" w:hAnsi="Arial" w:cs="Arial"/>
          <w:sz w:val="24"/>
          <w:szCs w:val="24"/>
        </w:rPr>
        <w:t>un total de 1,308</w:t>
      </w:r>
      <w:r w:rsidR="00D4319C">
        <w:rPr>
          <w:rFonts w:ascii="Arial" w:hAnsi="Arial" w:cs="Arial"/>
          <w:sz w:val="24"/>
          <w:szCs w:val="24"/>
        </w:rPr>
        <w:t xml:space="preserve">  cedulas con los registros de </w:t>
      </w:r>
      <w:r w:rsidR="00D6339D">
        <w:rPr>
          <w:rFonts w:ascii="Arial" w:hAnsi="Arial" w:cs="Arial"/>
          <w:sz w:val="24"/>
          <w:szCs w:val="24"/>
        </w:rPr>
        <w:t>12,113</w:t>
      </w:r>
      <w:r w:rsidR="00D4319C">
        <w:rPr>
          <w:rFonts w:ascii="Arial" w:hAnsi="Arial" w:cs="Arial"/>
          <w:sz w:val="24"/>
          <w:szCs w:val="24"/>
        </w:rPr>
        <w:t xml:space="preserve"> ciudadanos 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D6339D">
        <w:rPr>
          <w:rFonts w:ascii="Arial" w:hAnsi="Arial" w:cs="Arial"/>
          <w:sz w:val="24"/>
          <w:szCs w:val="24"/>
        </w:rPr>
        <w:t>V</w:t>
      </w:r>
      <w:r>
        <w:rPr>
          <w:rFonts w:ascii="Arial" w:hAnsi="Arial" w:cs="Arial"/>
          <w:sz w:val="24"/>
          <w:szCs w:val="24"/>
        </w:rPr>
        <w:t xml:space="preserve">I. Con fecha  </w:t>
      </w:r>
      <w:r w:rsidR="00D6339D">
        <w:rPr>
          <w:rFonts w:ascii="Arial" w:hAnsi="Arial" w:cs="Arial"/>
          <w:sz w:val="24"/>
          <w:szCs w:val="24"/>
        </w:rPr>
        <w:t>19</w:t>
      </w:r>
      <w:r>
        <w:rPr>
          <w:rFonts w:ascii="Arial" w:hAnsi="Arial" w:cs="Arial"/>
          <w:sz w:val="24"/>
          <w:szCs w:val="24"/>
        </w:rPr>
        <w:t xml:space="preserve"> de marzo de 2016, se recibió en este </w:t>
      </w:r>
      <w:r w:rsidR="004340C1">
        <w:rPr>
          <w:rFonts w:ascii="Arial" w:hAnsi="Arial" w:cs="Arial"/>
          <w:sz w:val="24"/>
          <w:szCs w:val="24"/>
        </w:rPr>
        <w:t>Consejo Municipal</w:t>
      </w:r>
      <w:r>
        <w:rPr>
          <w:rFonts w:ascii="Arial" w:hAnsi="Arial" w:cs="Arial"/>
          <w:sz w:val="24"/>
          <w:szCs w:val="24"/>
        </w:rPr>
        <w:t xml:space="preserve">, el escrito de solicitud de registro </w:t>
      </w:r>
      <w:r w:rsidR="00A979DA">
        <w:rPr>
          <w:rFonts w:ascii="Arial" w:hAnsi="Arial" w:cs="Arial"/>
          <w:sz w:val="24"/>
          <w:szCs w:val="24"/>
        </w:rPr>
        <w:t xml:space="preserve">de la </w:t>
      </w:r>
      <w:r w:rsidR="004340C1">
        <w:rPr>
          <w:rFonts w:ascii="Arial" w:hAnsi="Arial" w:cs="Arial"/>
          <w:sz w:val="24"/>
          <w:szCs w:val="24"/>
        </w:rPr>
        <w:t>planilla</w:t>
      </w:r>
      <w:r w:rsidR="00A979DA">
        <w:rPr>
          <w:rFonts w:ascii="Arial" w:hAnsi="Arial" w:cs="Arial"/>
          <w:sz w:val="24"/>
          <w:szCs w:val="24"/>
        </w:rPr>
        <w:t xml:space="preserve">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w:t>
      </w:r>
      <w:r w:rsidRPr="004340C1">
        <w:rPr>
          <w:rFonts w:ascii="Arial" w:hAnsi="Arial" w:cs="Arial"/>
          <w:sz w:val="24"/>
          <w:szCs w:val="24"/>
        </w:rPr>
        <w:t>independiente</w:t>
      </w:r>
      <w:r w:rsidR="00A979DA" w:rsidRPr="004340C1">
        <w:rPr>
          <w:rFonts w:ascii="Arial" w:hAnsi="Arial" w:cs="Arial"/>
          <w:sz w:val="24"/>
          <w:szCs w:val="24"/>
        </w:rPr>
        <w:t>s</w:t>
      </w:r>
      <w:r w:rsidRPr="004340C1">
        <w:rPr>
          <w:rFonts w:ascii="Arial" w:hAnsi="Arial" w:cs="Arial"/>
          <w:sz w:val="24"/>
          <w:szCs w:val="24"/>
        </w:rPr>
        <w:t xml:space="preserve"> </w:t>
      </w:r>
      <w:r w:rsidR="004340C1">
        <w:rPr>
          <w:rFonts w:ascii="Arial" w:hAnsi="Arial" w:cs="Arial"/>
          <w:sz w:val="24"/>
          <w:szCs w:val="24"/>
        </w:rPr>
        <w:t>para integrar el H. Ayuntamiento del Municipio de Ahome,</w:t>
      </w:r>
      <w:r>
        <w:rPr>
          <w:rFonts w:ascii="Arial" w:hAnsi="Arial" w:cs="Arial"/>
          <w:sz w:val="24"/>
          <w:szCs w:val="24"/>
        </w:rPr>
        <w:t xml:space="preserve"> </w:t>
      </w:r>
      <w:r w:rsidR="004340C1">
        <w:rPr>
          <w:rFonts w:ascii="Arial" w:hAnsi="Arial" w:cs="Arial"/>
          <w:sz w:val="24"/>
          <w:szCs w:val="24"/>
        </w:rPr>
        <w:t>S</w:t>
      </w:r>
      <w:r>
        <w:rPr>
          <w:rFonts w:ascii="Arial" w:hAnsi="Arial" w:cs="Arial"/>
          <w:sz w:val="24"/>
          <w:szCs w:val="24"/>
        </w:rPr>
        <w:t>inaloa</w:t>
      </w:r>
      <w:r w:rsidR="00D6339D">
        <w:rPr>
          <w:rFonts w:ascii="Arial" w:hAnsi="Arial" w:cs="Arial"/>
          <w:sz w:val="24"/>
          <w:szCs w:val="24"/>
        </w:rPr>
        <w:t>, presentada por el C. Luis Felipe Villegas Castañeda,</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xml:space="preserve">, en el ejercicio de sus </w:t>
      </w:r>
      <w:r w:rsidR="00821EB2" w:rsidRPr="00D5261A">
        <w:rPr>
          <w:rFonts w:ascii="Arial" w:hAnsi="Arial" w:cs="Arial"/>
          <w:sz w:val="24"/>
          <w:szCs w:val="24"/>
        </w:rPr>
        <w:lastRenderedPageBreak/>
        <w:t>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4340C1" w:rsidRDefault="004340C1" w:rsidP="00FF342F">
      <w:pPr>
        <w:pStyle w:val="Sinespaciado"/>
        <w:tabs>
          <w:tab w:val="right" w:leader="hyphen" w:pos="9781"/>
        </w:tabs>
        <w:jc w:val="both"/>
        <w:rPr>
          <w:rFonts w:ascii="Arial" w:hAnsi="Arial" w:cs="Arial"/>
          <w:sz w:val="24"/>
          <w:szCs w:val="24"/>
        </w:rPr>
      </w:pPr>
    </w:p>
    <w:p w:rsidR="004340C1" w:rsidRPr="00D5261A" w:rsidRDefault="004340C1" w:rsidP="00FF342F">
      <w:pPr>
        <w:pStyle w:val="Sinespaciado"/>
        <w:tabs>
          <w:tab w:val="right" w:leader="hyphen" w:pos="9781"/>
        </w:tabs>
        <w:jc w:val="both"/>
        <w:rPr>
          <w:rFonts w:ascii="Arial" w:hAnsi="Arial" w:cs="Arial"/>
          <w:sz w:val="24"/>
          <w:szCs w:val="24"/>
        </w:rPr>
      </w:pPr>
      <w:r>
        <w:rPr>
          <w:rFonts w:ascii="Arial" w:hAnsi="Arial" w:cs="Arial"/>
          <w:sz w:val="24"/>
          <w:szCs w:val="24"/>
        </w:rPr>
        <w:t>---8.- El artículo 15 de la Ley de Instituciones y procedimientos Electorales para el Estado de Sinaloa, señala como se integran cada uno de los Ayuntamientos en los municipios del estado, y para el caso concreto del municipio de Ahome, la integración del Ayuntamiento se forma con un Presidente Municipal, un Síndico Procurador, once regidurías de Mayoría Relativa y siete regidurías de representación proporcional.</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xml:space="preserve">.- En el título sexto, capítulo V de la Ley de Instituciones y Procedimientos Electorales del Estado de Sinaloa, del procedimiento para el registro de candidatos, se establecen los </w:t>
      </w:r>
      <w:r>
        <w:rPr>
          <w:rFonts w:ascii="Arial" w:hAnsi="Arial" w:cs="Arial"/>
          <w:sz w:val="24"/>
          <w:szCs w:val="24"/>
        </w:rPr>
        <w:lastRenderedPageBreak/>
        <w:t>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xml:space="preserve">.- De conformidad con lo dispuesto por el artículo 188 </w:t>
      </w:r>
      <w:r w:rsidR="003F4FC4">
        <w:rPr>
          <w:rFonts w:ascii="Arial" w:hAnsi="Arial" w:cs="Arial"/>
          <w:sz w:val="24"/>
          <w:szCs w:val="24"/>
        </w:rPr>
        <w:t>fracción IV</w:t>
      </w:r>
      <w:r w:rsidR="00F06FDE">
        <w:rPr>
          <w:rFonts w:ascii="Arial" w:hAnsi="Arial" w:cs="Arial"/>
          <w:sz w:val="24"/>
          <w:szCs w:val="24"/>
        </w:rPr>
        <w:t xml:space="preserve"> de la Ley de Instituciones y Procedimientos Electorales del Estado de Sinaloa</w:t>
      </w:r>
      <w:r>
        <w:rPr>
          <w:rFonts w:ascii="Arial" w:hAnsi="Arial" w:cs="Arial"/>
          <w:sz w:val="24"/>
          <w:szCs w:val="24"/>
        </w:rPr>
        <w:t xml:space="preserve">, así como en </w:t>
      </w:r>
      <w:r w:rsidR="00B02F00">
        <w:rPr>
          <w:rFonts w:ascii="Arial" w:hAnsi="Arial" w:cs="Arial"/>
          <w:sz w:val="24"/>
          <w:szCs w:val="24"/>
        </w:rPr>
        <w:t>el</w:t>
      </w:r>
      <w:r>
        <w:rPr>
          <w:rFonts w:ascii="Arial" w:hAnsi="Arial" w:cs="Arial"/>
          <w:sz w:val="24"/>
          <w:szCs w:val="24"/>
        </w:rPr>
        <w:t xml:space="preserve"> artículo </w:t>
      </w:r>
      <w:r w:rsidR="00B02F00">
        <w:rPr>
          <w:rFonts w:ascii="Arial" w:hAnsi="Arial" w:cs="Arial"/>
          <w:sz w:val="24"/>
          <w:szCs w:val="24"/>
        </w:rPr>
        <w:t>42</w:t>
      </w:r>
      <w:r>
        <w:rPr>
          <w:rFonts w:ascii="Arial" w:hAnsi="Arial" w:cs="Arial"/>
          <w:sz w:val="24"/>
          <w:szCs w:val="24"/>
        </w:rPr>
        <w:t xml:space="preserve"> del Reglamento para el Registro</w:t>
      </w:r>
      <w:r w:rsidR="003F4FC4">
        <w:rPr>
          <w:rFonts w:ascii="Arial" w:hAnsi="Arial" w:cs="Arial"/>
          <w:sz w:val="24"/>
          <w:szCs w:val="24"/>
        </w:rPr>
        <w:t xml:space="preserve"> </w:t>
      </w:r>
      <w:r>
        <w:rPr>
          <w:rFonts w:ascii="Arial" w:hAnsi="Arial" w:cs="Arial"/>
          <w:sz w:val="24"/>
          <w:szCs w:val="24"/>
        </w:rPr>
        <w:t>de Candidaturas a ocupar cargos de Elección Popular, se estableció como plazo para solicitar el registro</w:t>
      </w:r>
      <w:r w:rsidR="003F4FC4">
        <w:rPr>
          <w:rFonts w:ascii="Arial" w:hAnsi="Arial" w:cs="Arial"/>
          <w:sz w:val="24"/>
          <w:szCs w:val="24"/>
        </w:rPr>
        <w:t xml:space="preserve"> de las planillas</w:t>
      </w:r>
      <w:r>
        <w:rPr>
          <w:rFonts w:ascii="Arial" w:hAnsi="Arial" w:cs="Arial"/>
          <w:sz w:val="24"/>
          <w:szCs w:val="24"/>
        </w:rPr>
        <w:t xml:space="preserve"> de candidaturas a </w:t>
      </w:r>
      <w:r w:rsidR="003F4FC4">
        <w:rPr>
          <w:rFonts w:ascii="Arial" w:hAnsi="Arial" w:cs="Arial"/>
          <w:sz w:val="24"/>
          <w:szCs w:val="24"/>
        </w:rPr>
        <w:t>Presidente Municipal, Síndicos Procuradores y Regidurías</w:t>
      </w:r>
      <w:r>
        <w:rPr>
          <w:rFonts w:ascii="Arial" w:hAnsi="Arial" w:cs="Arial"/>
          <w:sz w:val="24"/>
          <w:szCs w:val="24"/>
        </w:rPr>
        <w:t xml:space="preserve"> por el sistema de mayoría relativa, del 12 al 21 de marzo del presente año.</w:t>
      </w:r>
      <w:r w:rsidR="003F4FC4">
        <w:rPr>
          <w:rFonts w:ascii="Arial" w:hAnsi="Arial" w:cs="Arial"/>
          <w:sz w:val="24"/>
          <w:szCs w:val="24"/>
        </w:rPr>
        <w:t xml:space="preserve">  </w:t>
      </w:r>
      <w:r w:rsidR="003F4FC4">
        <w:rPr>
          <w:rFonts w:ascii="Arial" w:hAnsi="Arial" w:cs="Arial"/>
          <w:sz w:val="24"/>
          <w:szCs w:val="24"/>
        </w:rPr>
        <w:tab/>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3F4FC4">
        <w:rPr>
          <w:rFonts w:ascii="Arial" w:hAnsi="Arial" w:cs="Arial"/>
          <w:sz w:val="24"/>
          <w:szCs w:val="24"/>
        </w:rPr>
        <w:t>Consejo Municipal</w:t>
      </w:r>
      <w:r w:rsidR="00762D82">
        <w:rPr>
          <w:rFonts w:ascii="Arial" w:hAnsi="Arial" w:cs="Arial"/>
          <w:sz w:val="24"/>
          <w:szCs w:val="24"/>
        </w:rPr>
        <w:t>.</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263F78">
        <w:rPr>
          <w:rFonts w:ascii="Arial" w:hAnsi="Arial" w:cs="Arial"/>
          <w:sz w:val="24"/>
          <w:szCs w:val="24"/>
        </w:rPr>
        <w:t>Luis Felipe Villegas Castañeda</w:t>
      </w:r>
      <w:r w:rsidR="00D4319C">
        <w:rPr>
          <w:rFonts w:ascii="Arial" w:hAnsi="Arial" w:cs="Arial"/>
          <w:sz w:val="24"/>
          <w:szCs w:val="24"/>
        </w:rPr>
        <w:t xml:space="preserve">, obtuvo su constancia que lo acredita como Aspirante a Candidato independiente, según el acuerdo administrativo emitido por la presidencia de este </w:t>
      </w:r>
      <w:r w:rsidR="00B02F00">
        <w:rPr>
          <w:rFonts w:ascii="Arial" w:hAnsi="Arial" w:cs="Arial"/>
          <w:sz w:val="24"/>
          <w:szCs w:val="24"/>
        </w:rPr>
        <w:t xml:space="preserve">Consejo Municipal </w:t>
      </w:r>
      <w:r w:rsidR="00D4319C">
        <w:rPr>
          <w:rFonts w:ascii="Arial" w:hAnsi="Arial" w:cs="Arial"/>
          <w:sz w:val="24"/>
          <w:szCs w:val="24"/>
        </w:rPr>
        <w:t xml:space="preserve">con fecha </w:t>
      </w:r>
      <w:r w:rsidR="00CD3E7E">
        <w:rPr>
          <w:rFonts w:ascii="Arial" w:hAnsi="Arial" w:cs="Arial"/>
          <w:sz w:val="24"/>
          <w:szCs w:val="24"/>
        </w:rPr>
        <w:t>24</w:t>
      </w:r>
      <w:r w:rsidR="00D4319C">
        <w:rPr>
          <w:rFonts w:ascii="Arial" w:hAnsi="Arial" w:cs="Arial"/>
          <w:sz w:val="24"/>
          <w:szCs w:val="24"/>
        </w:rPr>
        <w:t xml:space="preserve"> de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B02F00">
        <w:rPr>
          <w:rFonts w:ascii="Arial" w:hAnsi="Arial" w:cs="Arial"/>
          <w:sz w:val="24"/>
          <w:szCs w:val="24"/>
        </w:rPr>
        <w:t xml:space="preserve">Que el </w:t>
      </w:r>
      <w:r w:rsidR="00A979DA">
        <w:rPr>
          <w:rFonts w:ascii="Arial" w:hAnsi="Arial" w:cs="Arial"/>
          <w:sz w:val="24"/>
          <w:szCs w:val="24"/>
        </w:rPr>
        <w:t xml:space="preserve">C. </w:t>
      </w:r>
      <w:r w:rsidR="00263F78">
        <w:rPr>
          <w:rFonts w:ascii="Arial" w:hAnsi="Arial" w:cs="Arial"/>
          <w:sz w:val="24"/>
          <w:szCs w:val="24"/>
        </w:rPr>
        <w:t>Luis Felipe Villegas Castañeda</w:t>
      </w:r>
      <w:r w:rsidR="00A979DA">
        <w:rPr>
          <w:rFonts w:ascii="Arial" w:hAnsi="Arial" w:cs="Arial"/>
          <w:sz w:val="24"/>
          <w:szCs w:val="24"/>
        </w:rPr>
        <w:t>, present</w:t>
      </w:r>
      <w:r w:rsidR="00B02F00">
        <w:rPr>
          <w:rFonts w:ascii="Arial" w:hAnsi="Arial" w:cs="Arial"/>
          <w:sz w:val="24"/>
          <w:szCs w:val="24"/>
        </w:rPr>
        <w:t>ó</w:t>
      </w:r>
      <w:r>
        <w:rPr>
          <w:rFonts w:ascii="Arial" w:hAnsi="Arial" w:cs="Arial"/>
          <w:sz w:val="24"/>
          <w:szCs w:val="24"/>
        </w:rPr>
        <w:t xml:space="preserve"> solicitud de registro de </w:t>
      </w:r>
      <w:r w:rsidR="00A979DA">
        <w:rPr>
          <w:rFonts w:ascii="Arial" w:hAnsi="Arial" w:cs="Arial"/>
          <w:sz w:val="24"/>
          <w:szCs w:val="24"/>
        </w:rPr>
        <w:t xml:space="preserve">la </w:t>
      </w:r>
      <w:r w:rsidR="00B02F00">
        <w:rPr>
          <w:rFonts w:ascii="Arial" w:hAnsi="Arial" w:cs="Arial"/>
          <w:sz w:val="24"/>
          <w:szCs w:val="24"/>
        </w:rPr>
        <w:t>planilla</w:t>
      </w:r>
      <w:r w:rsidR="00A979DA">
        <w:rPr>
          <w:rFonts w:ascii="Arial" w:hAnsi="Arial" w:cs="Arial"/>
          <w:sz w:val="24"/>
          <w:szCs w:val="24"/>
        </w:rPr>
        <w:t xml:space="preserve"> de </w:t>
      </w:r>
      <w:r>
        <w:rPr>
          <w:rFonts w:ascii="Arial" w:hAnsi="Arial" w:cs="Arial"/>
          <w:sz w:val="24"/>
          <w:szCs w:val="24"/>
        </w:rPr>
        <w:t>candidat</w:t>
      </w:r>
      <w:r w:rsidR="00A979DA">
        <w:rPr>
          <w:rFonts w:ascii="Arial" w:hAnsi="Arial" w:cs="Arial"/>
          <w:sz w:val="24"/>
          <w:szCs w:val="24"/>
        </w:rPr>
        <w:t>os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B02F00">
        <w:rPr>
          <w:rFonts w:ascii="Arial" w:hAnsi="Arial" w:cs="Arial"/>
          <w:sz w:val="24"/>
          <w:szCs w:val="24"/>
        </w:rPr>
        <w:t xml:space="preserve">Presidente Municipal, Síndica Procuradora y Regidurías por </w:t>
      </w:r>
      <w:r>
        <w:rPr>
          <w:rFonts w:ascii="Arial" w:hAnsi="Arial" w:cs="Arial"/>
          <w:sz w:val="24"/>
          <w:szCs w:val="24"/>
        </w:rPr>
        <w:t xml:space="preserve"> el sistema de mayoría relativa, </w:t>
      </w:r>
      <w:r w:rsidR="00B02F00">
        <w:rPr>
          <w:rFonts w:ascii="Arial" w:hAnsi="Arial" w:cs="Arial"/>
          <w:sz w:val="24"/>
          <w:szCs w:val="24"/>
        </w:rPr>
        <w:t>para el municipio de Ahome, Sinaloa, misma que está conformada de la siguiente manera:</w:t>
      </w:r>
      <w:r>
        <w:rPr>
          <w:rFonts w:ascii="Arial" w:hAnsi="Arial" w:cs="Arial"/>
          <w:sz w:val="24"/>
          <w:szCs w:val="24"/>
        </w:rPr>
        <w:tab/>
      </w:r>
    </w:p>
    <w:p w:rsidR="001D6CE6" w:rsidRDefault="00B02F00" w:rsidP="00B02F00">
      <w:pPr>
        <w:tabs>
          <w:tab w:val="left" w:pos="1924"/>
        </w:tabs>
        <w:spacing w:after="0" w:line="240" w:lineRule="auto"/>
        <w:jc w:val="both"/>
        <w:rPr>
          <w:rFonts w:ascii="Arial" w:hAnsi="Arial" w:cs="Arial"/>
          <w:sz w:val="24"/>
          <w:szCs w:val="24"/>
        </w:rPr>
      </w:pPr>
      <w:r>
        <w:rPr>
          <w:rFonts w:ascii="Arial" w:hAnsi="Arial" w:cs="Arial"/>
          <w:sz w:val="24"/>
          <w:szCs w:val="24"/>
        </w:rPr>
        <w:tab/>
      </w:r>
    </w:p>
    <w:tbl>
      <w:tblPr>
        <w:tblStyle w:val="Tablaconcuadrcula"/>
        <w:tblW w:w="0" w:type="auto"/>
        <w:jc w:val="center"/>
        <w:tblLook w:val="04A0"/>
      </w:tblPr>
      <w:tblGrid>
        <w:gridCol w:w="1430"/>
        <w:gridCol w:w="1418"/>
        <w:gridCol w:w="1701"/>
        <w:gridCol w:w="1701"/>
        <w:gridCol w:w="1854"/>
      </w:tblGrid>
      <w:tr w:rsidR="00B02F00" w:rsidRPr="005210B4" w:rsidTr="00AA0A9E">
        <w:trPr>
          <w:jc w:val="center"/>
        </w:trPr>
        <w:tc>
          <w:tcPr>
            <w:tcW w:w="1430" w:type="dxa"/>
            <w:vAlign w:val="center"/>
          </w:tcPr>
          <w:p w:rsidR="00B02F00" w:rsidRPr="005210B4" w:rsidRDefault="00B02F00" w:rsidP="00FA7542">
            <w:pPr>
              <w:pStyle w:val="Sinespaciado"/>
              <w:jc w:val="center"/>
              <w:rPr>
                <w:b/>
                <w:sz w:val="20"/>
                <w:lang w:eastAsia="es-MX"/>
              </w:rPr>
            </w:pPr>
            <w:r w:rsidRPr="005210B4">
              <w:rPr>
                <w:b/>
                <w:sz w:val="20"/>
                <w:lang w:eastAsia="es-MX"/>
              </w:rPr>
              <w:t>Cargo</w:t>
            </w:r>
          </w:p>
        </w:tc>
        <w:tc>
          <w:tcPr>
            <w:tcW w:w="1418" w:type="dxa"/>
            <w:vAlign w:val="center"/>
          </w:tcPr>
          <w:p w:rsidR="00B02F00" w:rsidRPr="005210B4" w:rsidRDefault="00B02F00" w:rsidP="00FA7542">
            <w:pPr>
              <w:pStyle w:val="Sinespaciado"/>
              <w:jc w:val="center"/>
              <w:rPr>
                <w:b/>
                <w:sz w:val="20"/>
                <w:lang w:eastAsia="es-MX"/>
              </w:rPr>
            </w:pPr>
            <w:r w:rsidRPr="005210B4">
              <w:rPr>
                <w:b/>
                <w:sz w:val="20"/>
                <w:lang w:eastAsia="es-MX"/>
              </w:rPr>
              <w:t>Tipo de cargo</w:t>
            </w:r>
          </w:p>
        </w:tc>
        <w:tc>
          <w:tcPr>
            <w:tcW w:w="1701" w:type="dxa"/>
            <w:vAlign w:val="center"/>
          </w:tcPr>
          <w:p w:rsidR="00B02F00" w:rsidRPr="005210B4" w:rsidRDefault="00B02F00" w:rsidP="00FA7542">
            <w:pPr>
              <w:pStyle w:val="Sinespaciado"/>
              <w:jc w:val="center"/>
              <w:rPr>
                <w:b/>
                <w:sz w:val="20"/>
                <w:lang w:eastAsia="es-MX"/>
              </w:rPr>
            </w:pPr>
            <w:r w:rsidRPr="005210B4">
              <w:rPr>
                <w:b/>
                <w:sz w:val="20"/>
                <w:lang w:eastAsia="es-MX"/>
              </w:rPr>
              <w:t>Apellido Paterno</w:t>
            </w:r>
          </w:p>
        </w:tc>
        <w:tc>
          <w:tcPr>
            <w:tcW w:w="1701" w:type="dxa"/>
            <w:vAlign w:val="center"/>
          </w:tcPr>
          <w:p w:rsidR="00B02F00" w:rsidRPr="005210B4" w:rsidRDefault="00B02F00" w:rsidP="00FA7542">
            <w:pPr>
              <w:pStyle w:val="Sinespaciado"/>
              <w:jc w:val="center"/>
              <w:rPr>
                <w:b/>
                <w:sz w:val="20"/>
                <w:lang w:eastAsia="es-MX"/>
              </w:rPr>
            </w:pPr>
            <w:r w:rsidRPr="005210B4">
              <w:rPr>
                <w:b/>
                <w:sz w:val="20"/>
                <w:lang w:eastAsia="es-MX"/>
              </w:rPr>
              <w:t>Apellido Materno</w:t>
            </w:r>
          </w:p>
        </w:tc>
        <w:tc>
          <w:tcPr>
            <w:tcW w:w="1854" w:type="dxa"/>
            <w:vAlign w:val="center"/>
          </w:tcPr>
          <w:p w:rsidR="00B02F00" w:rsidRPr="005210B4" w:rsidRDefault="00B02F00" w:rsidP="00FA7542">
            <w:pPr>
              <w:pStyle w:val="Sinespaciado"/>
              <w:jc w:val="center"/>
              <w:rPr>
                <w:b/>
                <w:sz w:val="20"/>
                <w:lang w:eastAsia="es-MX"/>
              </w:rPr>
            </w:pPr>
            <w:r w:rsidRPr="005210B4">
              <w:rPr>
                <w:b/>
                <w:sz w:val="20"/>
                <w:lang w:eastAsia="es-MX"/>
              </w:rPr>
              <w:t>Nombre (s)</w:t>
            </w:r>
          </w:p>
        </w:tc>
      </w:tr>
      <w:tr w:rsidR="006A6DE9" w:rsidRPr="005210B4" w:rsidTr="00AA0A9E">
        <w:trPr>
          <w:jc w:val="center"/>
        </w:trPr>
        <w:tc>
          <w:tcPr>
            <w:tcW w:w="1430" w:type="dxa"/>
            <w:vAlign w:val="center"/>
          </w:tcPr>
          <w:p w:rsidR="006A6DE9" w:rsidRPr="005210B4" w:rsidRDefault="006A6DE9" w:rsidP="00FA7542">
            <w:pPr>
              <w:pStyle w:val="Sinespaciado"/>
              <w:rPr>
                <w:sz w:val="20"/>
                <w:lang w:eastAsia="es-MX"/>
              </w:rPr>
            </w:pPr>
            <w:r w:rsidRPr="005210B4">
              <w:rPr>
                <w:sz w:val="20"/>
                <w:lang w:eastAsia="es-MX"/>
              </w:rPr>
              <w:t xml:space="preserve">Presidente </w:t>
            </w:r>
          </w:p>
        </w:tc>
        <w:tc>
          <w:tcPr>
            <w:tcW w:w="1418" w:type="dxa"/>
          </w:tcPr>
          <w:p w:rsidR="006A6DE9" w:rsidRPr="005210B4" w:rsidRDefault="006A6DE9" w:rsidP="00FA7542">
            <w:pPr>
              <w:pStyle w:val="Sinespaciado"/>
              <w:rPr>
                <w:sz w:val="20"/>
                <w:lang w:eastAsia="es-MX"/>
              </w:rPr>
            </w:pPr>
          </w:p>
        </w:tc>
        <w:tc>
          <w:tcPr>
            <w:tcW w:w="1701" w:type="dxa"/>
          </w:tcPr>
          <w:p w:rsidR="006A6DE9" w:rsidRPr="001B3726" w:rsidRDefault="006A6DE9" w:rsidP="006A6DE9">
            <w:r w:rsidRPr="001B3726">
              <w:t>Villegas</w:t>
            </w:r>
          </w:p>
        </w:tc>
        <w:tc>
          <w:tcPr>
            <w:tcW w:w="1701" w:type="dxa"/>
          </w:tcPr>
          <w:p w:rsidR="006A6DE9" w:rsidRPr="001B3726" w:rsidRDefault="006A6DE9" w:rsidP="006A6DE9">
            <w:r w:rsidRPr="001B3726">
              <w:t>Castañeda</w:t>
            </w:r>
          </w:p>
        </w:tc>
        <w:tc>
          <w:tcPr>
            <w:tcW w:w="1854" w:type="dxa"/>
          </w:tcPr>
          <w:p w:rsidR="006A6DE9" w:rsidRPr="001B3726" w:rsidRDefault="006A6DE9" w:rsidP="006A6DE9">
            <w:r w:rsidRPr="001B3726">
              <w:t>Luis Felipe</w:t>
            </w:r>
          </w:p>
        </w:tc>
      </w:tr>
      <w:tr w:rsidR="006A6DE9" w:rsidRPr="005210B4" w:rsidTr="00AA0A9E">
        <w:trPr>
          <w:jc w:val="center"/>
        </w:trPr>
        <w:tc>
          <w:tcPr>
            <w:tcW w:w="1430" w:type="dxa"/>
            <w:vMerge w:val="restart"/>
            <w:vAlign w:val="center"/>
          </w:tcPr>
          <w:p w:rsidR="006A6DE9" w:rsidRPr="005210B4" w:rsidRDefault="006A6DE9" w:rsidP="00FA7542">
            <w:pPr>
              <w:pStyle w:val="Sinespaciado"/>
              <w:rPr>
                <w:sz w:val="20"/>
                <w:lang w:eastAsia="es-MX"/>
              </w:rPr>
            </w:pPr>
            <w:r w:rsidRPr="005210B4">
              <w:rPr>
                <w:sz w:val="20"/>
                <w:lang w:eastAsia="es-MX"/>
              </w:rPr>
              <w:t>Síndico Procurador</w:t>
            </w:r>
          </w:p>
        </w:tc>
        <w:tc>
          <w:tcPr>
            <w:tcW w:w="1418" w:type="dxa"/>
          </w:tcPr>
          <w:p w:rsidR="006A6DE9" w:rsidRPr="005210B4" w:rsidRDefault="006A6DE9" w:rsidP="00FA7542">
            <w:pPr>
              <w:pStyle w:val="Sinespaciado"/>
              <w:rPr>
                <w:sz w:val="20"/>
                <w:lang w:eastAsia="es-MX"/>
              </w:rPr>
            </w:pPr>
            <w:r w:rsidRPr="005210B4">
              <w:rPr>
                <w:sz w:val="20"/>
                <w:lang w:eastAsia="es-MX"/>
              </w:rPr>
              <w:t>Propietario</w:t>
            </w:r>
          </w:p>
        </w:tc>
        <w:tc>
          <w:tcPr>
            <w:tcW w:w="1701" w:type="dxa"/>
          </w:tcPr>
          <w:p w:rsidR="006A6DE9" w:rsidRPr="001B3726" w:rsidRDefault="006A6DE9" w:rsidP="006A6DE9">
            <w:r w:rsidRPr="001B3726">
              <w:t>Rodríguez</w:t>
            </w:r>
          </w:p>
        </w:tc>
        <w:tc>
          <w:tcPr>
            <w:tcW w:w="1701" w:type="dxa"/>
          </w:tcPr>
          <w:p w:rsidR="006A6DE9" w:rsidRPr="001B3726" w:rsidRDefault="006A6DE9" w:rsidP="006A6DE9">
            <w:r w:rsidRPr="001B3726">
              <w:t>Rosas</w:t>
            </w:r>
          </w:p>
        </w:tc>
        <w:tc>
          <w:tcPr>
            <w:tcW w:w="1854" w:type="dxa"/>
          </w:tcPr>
          <w:p w:rsidR="006A6DE9" w:rsidRPr="001B3726" w:rsidRDefault="006A6DE9" w:rsidP="006A6DE9">
            <w:r w:rsidRPr="001B3726">
              <w:t>Teresita de Jesús</w:t>
            </w:r>
          </w:p>
        </w:tc>
      </w:tr>
      <w:tr w:rsidR="006A6DE9" w:rsidRPr="005210B4" w:rsidTr="00AA0A9E">
        <w:trPr>
          <w:jc w:val="center"/>
        </w:trPr>
        <w:tc>
          <w:tcPr>
            <w:tcW w:w="1430" w:type="dxa"/>
            <w:vMerge/>
            <w:vAlign w:val="center"/>
          </w:tcPr>
          <w:p w:rsidR="006A6DE9" w:rsidRPr="005210B4" w:rsidRDefault="006A6DE9" w:rsidP="00FA7542">
            <w:pPr>
              <w:pStyle w:val="Sinespaciado"/>
              <w:rPr>
                <w:sz w:val="20"/>
                <w:lang w:eastAsia="es-MX"/>
              </w:rPr>
            </w:pPr>
          </w:p>
        </w:tc>
        <w:tc>
          <w:tcPr>
            <w:tcW w:w="1418" w:type="dxa"/>
          </w:tcPr>
          <w:p w:rsidR="006A6DE9" w:rsidRPr="005210B4" w:rsidRDefault="006A6DE9" w:rsidP="00FA7542">
            <w:pPr>
              <w:pStyle w:val="Sinespaciado"/>
              <w:rPr>
                <w:sz w:val="20"/>
                <w:lang w:eastAsia="es-MX"/>
              </w:rPr>
            </w:pPr>
            <w:r w:rsidRPr="005210B4">
              <w:rPr>
                <w:sz w:val="20"/>
                <w:lang w:eastAsia="es-MX"/>
              </w:rPr>
              <w:t>Suplente</w:t>
            </w:r>
          </w:p>
        </w:tc>
        <w:tc>
          <w:tcPr>
            <w:tcW w:w="1701" w:type="dxa"/>
          </w:tcPr>
          <w:p w:rsidR="006A6DE9" w:rsidRPr="001B3726" w:rsidRDefault="006A6DE9" w:rsidP="006A6DE9">
            <w:r w:rsidRPr="001B3726">
              <w:t>Castro</w:t>
            </w:r>
          </w:p>
        </w:tc>
        <w:tc>
          <w:tcPr>
            <w:tcW w:w="1701" w:type="dxa"/>
          </w:tcPr>
          <w:p w:rsidR="006A6DE9" w:rsidRPr="001B3726" w:rsidRDefault="006A6DE9" w:rsidP="006A6DE9">
            <w:r w:rsidRPr="001B3726">
              <w:t>Cinco</w:t>
            </w:r>
          </w:p>
        </w:tc>
        <w:tc>
          <w:tcPr>
            <w:tcW w:w="1854" w:type="dxa"/>
          </w:tcPr>
          <w:p w:rsidR="006A6DE9" w:rsidRPr="001B3726" w:rsidRDefault="006A6DE9" w:rsidP="006A6DE9">
            <w:r w:rsidRPr="001B3726">
              <w:t>María Leonor</w:t>
            </w:r>
          </w:p>
        </w:tc>
      </w:tr>
      <w:tr w:rsidR="006A6DE9" w:rsidRPr="005210B4" w:rsidTr="00AA0A9E">
        <w:trPr>
          <w:jc w:val="center"/>
        </w:trPr>
        <w:tc>
          <w:tcPr>
            <w:tcW w:w="1430" w:type="dxa"/>
            <w:vMerge w:val="restart"/>
            <w:vAlign w:val="center"/>
          </w:tcPr>
          <w:p w:rsidR="006A6DE9" w:rsidRPr="005210B4" w:rsidRDefault="006A6DE9" w:rsidP="00FA7542">
            <w:pPr>
              <w:pStyle w:val="Sinespaciado"/>
              <w:rPr>
                <w:sz w:val="20"/>
                <w:lang w:eastAsia="es-MX"/>
              </w:rPr>
            </w:pPr>
            <w:r w:rsidRPr="005210B4">
              <w:rPr>
                <w:sz w:val="20"/>
                <w:lang w:eastAsia="es-MX"/>
              </w:rPr>
              <w:t>1er. Regidor</w:t>
            </w:r>
          </w:p>
        </w:tc>
        <w:tc>
          <w:tcPr>
            <w:tcW w:w="1418" w:type="dxa"/>
          </w:tcPr>
          <w:p w:rsidR="006A6DE9" w:rsidRPr="005210B4" w:rsidRDefault="006A6DE9" w:rsidP="00FA7542">
            <w:pPr>
              <w:pStyle w:val="Sinespaciado"/>
              <w:rPr>
                <w:sz w:val="20"/>
                <w:lang w:eastAsia="es-MX"/>
              </w:rPr>
            </w:pPr>
            <w:r w:rsidRPr="005210B4">
              <w:rPr>
                <w:sz w:val="20"/>
                <w:lang w:eastAsia="es-MX"/>
              </w:rPr>
              <w:t>Propietario</w:t>
            </w:r>
          </w:p>
        </w:tc>
        <w:tc>
          <w:tcPr>
            <w:tcW w:w="1701" w:type="dxa"/>
          </w:tcPr>
          <w:p w:rsidR="006A6DE9" w:rsidRPr="001B3726" w:rsidRDefault="006A6DE9" w:rsidP="006A6DE9">
            <w:r w:rsidRPr="001B3726">
              <w:t>Ruiz</w:t>
            </w:r>
          </w:p>
        </w:tc>
        <w:tc>
          <w:tcPr>
            <w:tcW w:w="1701" w:type="dxa"/>
          </w:tcPr>
          <w:p w:rsidR="006A6DE9" w:rsidRPr="001B3726" w:rsidRDefault="006A6DE9" w:rsidP="006A6DE9">
            <w:r w:rsidRPr="001B3726">
              <w:t>Karam</w:t>
            </w:r>
          </w:p>
        </w:tc>
        <w:tc>
          <w:tcPr>
            <w:tcW w:w="1854" w:type="dxa"/>
          </w:tcPr>
          <w:p w:rsidR="006A6DE9" w:rsidRPr="001B3726" w:rsidRDefault="006A6DE9" w:rsidP="006A6DE9">
            <w:r w:rsidRPr="001B3726">
              <w:t>Luis Fernando</w:t>
            </w:r>
          </w:p>
        </w:tc>
      </w:tr>
      <w:tr w:rsidR="006A6DE9" w:rsidRPr="005210B4" w:rsidTr="00AA0A9E">
        <w:trPr>
          <w:jc w:val="center"/>
        </w:trPr>
        <w:tc>
          <w:tcPr>
            <w:tcW w:w="1430" w:type="dxa"/>
            <w:vMerge/>
            <w:vAlign w:val="center"/>
          </w:tcPr>
          <w:p w:rsidR="006A6DE9" w:rsidRPr="005210B4" w:rsidRDefault="006A6DE9" w:rsidP="00FA7542">
            <w:pPr>
              <w:pStyle w:val="Sinespaciado"/>
              <w:rPr>
                <w:sz w:val="20"/>
                <w:lang w:eastAsia="es-MX"/>
              </w:rPr>
            </w:pPr>
          </w:p>
        </w:tc>
        <w:tc>
          <w:tcPr>
            <w:tcW w:w="1418" w:type="dxa"/>
          </w:tcPr>
          <w:p w:rsidR="006A6DE9" w:rsidRPr="005210B4" w:rsidRDefault="006A6DE9" w:rsidP="00FA7542">
            <w:pPr>
              <w:pStyle w:val="Sinespaciado"/>
              <w:rPr>
                <w:sz w:val="20"/>
                <w:lang w:eastAsia="es-MX"/>
              </w:rPr>
            </w:pPr>
            <w:r w:rsidRPr="005210B4">
              <w:rPr>
                <w:sz w:val="20"/>
                <w:lang w:eastAsia="es-MX"/>
              </w:rPr>
              <w:t>Suplente</w:t>
            </w:r>
          </w:p>
        </w:tc>
        <w:tc>
          <w:tcPr>
            <w:tcW w:w="1701" w:type="dxa"/>
          </w:tcPr>
          <w:p w:rsidR="006A6DE9" w:rsidRPr="001B3726" w:rsidRDefault="006A6DE9" w:rsidP="006A6DE9">
            <w:r w:rsidRPr="001B3726">
              <w:t>Ibarra</w:t>
            </w:r>
          </w:p>
        </w:tc>
        <w:tc>
          <w:tcPr>
            <w:tcW w:w="1701" w:type="dxa"/>
          </w:tcPr>
          <w:p w:rsidR="006A6DE9" w:rsidRPr="001B3726" w:rsidRDefault="006A6DE9" w:rsidP="006A6DE9">
            <w:r w:rsidRPr="001B3726">
              <w:t>Ibarra</w:t>
            </w:r>
          </w:p>
        </w:tc>
        <w:tc>
          <w:tcPr>
            <w:tcW w:w="1854" w:type="dxa"/>
          </w:tcPr>
          <w:p w:rsidR="006A6DE9" w:rsidRPr="001B3726" w:rsidRDefault="006A6DE9" w:rsidP="006A6DE9">
            <w:r w:rsidRPr="001B3726">
              <w:t>Marco Vinicio</w:t>
            </w:r>
          </w:p>
        </w:tc>
      </w:tr>
      <w:tr w:rsidR="006A6DE9" w:rsidRPr="005210B4" w:rsidTr="00AA0A9E">
        <w:trPr>
          <w:jc w:val="center"/>
        </w:trPr>
        <w:tc>
          <w:tcPr>
            <w:tcW w:w="1430" w:type="dxa"/>
            <w:vMerge w:val="restart"/>
            <w:vAlign w:val="center"/>
          </w:tcPr>
          <w:p w:rsidR="006A6DE9" w:rsidRPr="005210B4" w:rsidRDefault="006A6DE9" w:rsidP="00FA7542">
            <w:pPr>
              <w:pStyle w:val="Sinespaciado"/>
              <w:rPr>
                <w:sz w:val="20"/>
                <w:lang w:eastAsia="es-MX"/>
              </w:rPr>
            </w:pPr>
            <w:r w:rsidRPr="005210B4">
              <w:rPr>
                <w:sz w:val="20"/>
                <w:lang w:eastAsia="es-MX"/>
              </w:rPr>
              <w:t>2do. Regidor</w:t>
            </w:r>
          </w:p>
        </w:tc>
        <w:tc>
          <w:tcPr>
            <w:tcW w:w="1418" w:type="dxa"/>
          </w:tcPr>
          <w:p w:rsidR="006A6DE9" w:rsidRPr="005210B4" w:rsidRDefault="006A6DE9" w:rsidP="00FA7542">
            <w:pPr>
              <w:pStyle w:val="Sinespaciado"/>
              <w:rPr>
                <w:sz w:val="20"/>
                <w:lang w:eastAsia="es-MX"/>
              </w:rPr>
            </w:pPr>
            <w:r w:rsidRPr="005210B4">
              <w:rPr>
                <w:sz w:val="20"/>
                <w:lang w:eastAsia="es-MX"/>
              </w:rPr>
              <w:t>Propietario</w:t>
            </w:r>
          </w:p>
        </w:tc>
        <w:tc>
          <w:tcPr>
            <w:tcW w:w="1701" w:type="dxa"/>
          </w:tcPr>
          <w:p w:rsidR="006A6DE9" w:rsidRPr="001B3726" w:rsidRDefault="006A6DE9" w:rsidP="006A6DE9">
            <w:r w:rsidRPr="001B3726">
              <w:t>Renteria</w:t>
            </w:r>
          </w:p>
        </w:tc>
        <w:tc>
          <w:tcPr>
            <w:tcW w:w="1701" w:type="dxa"/>
          </w:tcPr>
          <w:p w:rsidR="006A6DE9" w:rsidRPr="001B3726" w:rsidRDefault="006A6DE9" w:rsidP="006A6DE9">
            <w:r w:rsidRPr="001B3726">
              <w:t>Valenzuela</w:t>
            </w:r>
          </w:p>
        </w:tc>
        <w:tc>
          <w:tcPr>
            <w:tcW w:w="1854" w:type="dxa"/>
          </w:tcPr>
          <w:p w:rsidR="006A6DE9" w:rsidRPr="001B3726" w:rsidRDefault="006A6DE9" w:rsidP="006A6DE9">
            <w:r w:rsidRPr="001B3726">
              <w:t>Wendy Janely</w:t>
            </w:r>
          </w:p>
        </w:tc>
      </w:tr>
      <w:tr w:rsidR="006A6DE9" w:rsidRPr="005210B4" w:rsidTr="00AA0A9E">
        <w:trPr>
          <w:jc w:val="center"/>
        </w:trPr>
        <w:tc>
          <w:tcPr>
            <w:tcW w:w="1430" w:type="dxa"/>
            <w:vMerge/>
            <w:vAlign w:val="center"/>
          </w:tcPr>
          <w:p w:rsidR="006A6DE9" w:rsidRPr="005210B4" w:rsidRDefault="006A6DE9" w:rsidP="00FA7542">
            <w:pPr>
              <w:pStyle w:val="Sinespaciado"/>
              <w:rPr>
                <w:sz w:val="20"/>
                <w:lang w:eastAsia="es-MX"/>
              </w:rPr>
            </w:pPr>
          </w:p>
        </w:tc>
        <w:tc>
          <w:tcPr>
            <w:tcW w:w="1418" w:type="dxa"/>
          </w:tcPr>
          <w:p w:rsidR="006A6DE9" w:rsidRPr="005210B4" w:rsidRDefault="006A6DE9" w:rsidP="00FA7542">
            <w:pPr>
              <w:pStyle w:val="Sinespaciado"/>
              <w:rPr>
                <w:sz w:val="20"/>
                <w:lang w:eastAsia="es-MX"/>
              </w:rPr>
            </w:pPr>
            <w:r w:rsidRPr="005210B4">
              <w:rPr>
                <w:sz w:val="20"/>
                <w:lang w:eastAsia="es-MX"/>
              </w:rPr>
              <w:t>Suplente</w:t>
            </w:r>
          </w:p>
        </w:tc>
        <w:tc>
          <w:tcPr>
            <w:tcW w:w="1701" w:type="dxa"/>
          </w:tcPr>
          <w:p w:rsidR="006A6DE9" w:rsidRPr="001B3726" w:rsidRDefault="006A6DE9" w:rsidP="006A6DE9">
            <w:r w:rsidRPr="001B3726">
              <w:t>Cardoza</w:t>
            </w:r>
          </w:p>
        </w:tc>
        <w:tc>
          <w:tcPr>
            <w:tcW w:w="1701" w:type="dxa"/>
          </w:tcPr>
          <w:p w:rsidR="006A6DE9" w:rsidRPr="001B3726" w:rsidRDefault="006A6DE9" w:rsidP="006A6DE9">
            <w:r w:rsidRPr="001B3726">
              <w:t>Gámez</w:t>
            </w:r>
          </w:p>
        </w:tc>
        <w:tc>
          <w:tcPr>
            <w:tcW w:w="1854" w:type="dxa"/>
          </w:tcPr>
          <w:p w:rsidR="006A6DE9" w:rsidRPr="001B3726" w:rsidRDefault="006A6DE9" w:rsidP="006A6DE9">
            <w:r w:rsidRPr="001B3726">
              <w:t>Gabina Mercedes</w:t>
            </w:r>
          </w:p>
        </w:tc>
      </w:tr>
      <w:tr w:rsidR="006A6DE9" w:rsidRPr="005210B4" w:rsidTr="00AA0A9E">
        <w:trPr>
          <w:jc w:val="center"/>
        </w:trPr>
        <w:tc>
          <w:tcPr>
            <w:tcW w:w="1430" w:type="dxa"/>
            <w:vMerge w:val="restart"/>
            <w:vAlign w:val="center"/>
          </w:tcPr>
          <w:p w:rsidR="006A6DE9" w:rsidRPr="005210B4" w:rsidRDefault="006A6DE9" w:rsidP="00FA7542">
            <w:pPr>
              <w:pStyle w:val="Sinespaciado"/>
              <w:rPr>
                <w:sz w:val="20"/>
                <w:lang w:eastAsia="es-MX"/>
              </w:rPr>
            </w:pPr>
            <w:r w:rsidRPr="005210B4">
              <w:rPr>
                <w:sz w:val="20"/>
                <w:lang w:eastAsia="es-MX"/>
              </w:rPr>
              <w:t>3er. Regidor</w:t>
            </w:r>
          </w:p>
        </w:tc>
        <w:tc>
          <w:tcPr>
            <w:tcW w:w="1418" w:type="dxa"/>
          </w:tcPr>
          <w:p w:rsidR="006A6DE9" w:rsidRPr="005210B4" w:rsidRDefault="006A6DE9" w:rsidP="00FA7542">
            <w:pPr>
              <w:pStyle w:val="Sinespaciado"/>
              <w:rPr>
                <w:sz w:val="20"/>
                <w:lang w:eastAsia="es-MX"/>
              </w:rPr>
            </w:pPr>
            <w:r w:rsidRPr="005210B4">
              <w:rPr>
                <w:sz w:val="20"/>
                <w:lang w:eastAsia="es-MX"/>
              </w:rPr>
              <w:t>Propietario</w:t>
            </w:r>
          </w:p>
        </w:tc>
        <w:tc>
          <w:tcPr>
            <w:tcW w:w="1701" w:type="dxa"/>
          </w:tcPr>
          <w:p w:rsidR="006A6DE9" w:rsidRPr="001B3726" w:rsidRDefault="006A6DE9" w:rsidP="006A6DE9">
            <w:r w:rsidRPr="001B3726">
              <w:t>Sandoval</w:t>
            </w:r>
          </w:p>
        </w:tc>
        <w:tc>
          <w:tcPr>
            <w:tcW w:w="1701" w:type="dxa"/>
          </w:tcPr>
          <w:p w:rsidR="006A6DE9" w:rsidRPr="001B3726" w:rsidRDefault="006A6DE9" w:rsidP="006A6DE9">
            <w:r w:rsidRPr="001B3726">
              <w:t>González</w:t>
            </w:r>
          </w:p>
        </w:tc>
        <w:tc>
          <w:tcPr>
            <w:tcW w:w="1854" w:type="dxa"/>
          </w:tcPr>
          <w:p w:rsidR="006A6DE9" w:rsidRPr="001B3726" w:rsidRDefault="006A6DE9" w:rsidP="006A6DE9">
            <w:r w:rsidRPr="001B3726">
              <w:t>Alejandro</w:t>
            </w:r>
          </w:p>
        </w:tc>
      </w:tr>
      <w:tr w:rsidR="006A6DE9" w:rsidRPr="005210B4" w:rsidTr="00AA0A9E">
        <w:trPr>
          <w:jc w:val="center"/>
        </w:trPr>
        <w:tc>
          <w:tcPr>
            <w:tcW w:w="1430" w:type="dxa"/>
            <w:vMerge/>
            <w:vAlign w:val="center"/>
          </w:tcPr>
          <w:p w:rsidR="006A6DE9" w:rsidRPr="005210B4" w:rsidRDefault="006A6DE9" w:rsidP="00FA7542">
            <w:pPr>
              <w:pStyle w:val="Sinespaciado"/>
              <w:rPr>
                <w:sz w:val="20"/>
                <w:lang w:eastAsia="es-MX"/>
              </w:rPr>
            </w:pPr>
          </w:p>
        </w:tc>
        <w:tc>
          <w:tcPr>
            <w:tcW w:w="1418" w:type="dxa"/>
          </w:tcPr>
          <w:p w:rsidR="006A6DE9" w:rsidRPr="005210B4" w:rsidRDefault="006A6DE9" w:rsidP="00FA7542">
            <w:pPr>
              <w:pStyle w:val="Sinespaciado"/>
              <w:rPr>
                <w:sz w:val="20"/>
                <w:lang w:eastAsia="es-MX"/>
              </w:rPr>
            </w:pPr>
            <w:r w:rsidRPr="005210B4">
              <w:rPr>
                <w:sz w:val="20"/>
                <w:lang w:eastAsia="es-MX"/>
              </w:rPr>
              <w:t>Suplente</w:t>
            </w:r>
          </w:p>
        </w:tc>
        <w:tc>
          <w:tcPr>
            <w:tcW w:w="1701" w:type="dxa"/>
          </w:tcPr>
          <w:p w:rsidR="006A6DE9" w:rsidRPr="001B3726" w:rsidRDefault="006A6DE9" w:rsidP="006A6DE9">
            <w:r w:rsidRPr="001B3726">
              <w:t>García</w:t>
            </w:r>
          </w:p>
        </w:tc>
        <w:tc>
          <w:tcPr>
            <w:tcW w:w="1701" w:type="dxa"/>
          </w:tcPr>
          <w:p w:rsidR="006A6DE9" w:rsidRPr="001B3726" w:rsidRDefault="006A6DE9" w:rsidP="006A6DE9">
            <w:r w:rsidRPr="001B3726">
              <w:t>Hernández</w:t>
            </w:r>
          </w:p>
        </w:tc>
        <w:tc>
          <w:tcPr>
            <w:tcW w:w="1854" w:type="dxa"/>
          </w:tcPr>
          <w:p w:rsidR="006A6DE9" w:rsidRPr="001B3726" w:rsidRDefault="006A6DE9" w:rsidP="006A6DE9">
            <w:r w:rsidRPr="001B3726">
              <w:t>Jorge</w:t>
            </w:r>
          </w:p>
        </w:tc>
      </w:tr>
      <w:tr w:rsidR="006A6DE9" w:rsidRPr="005210B4" w:rsidTr="00AA0A9E">
        <w:trPr>
          <w:jc w:val="center"/>
        </w:trPr>
        <w:tc>
          <w:tcPr>
            <w:tcW w:w="1430" w:type="dxa"/>
            <w:vMerge w:val="restart"/>
            <w:vAlign w:val="center"/>
          </w:tcPr>
          <w:p w:rsidR="006A6DE9" w:rsidRPr="005210B4" w:rsidRDefault="006A6DE9" w:rsidP="00FA7542">
            <w:pPr>
              <w:pStyle w:val="Sinespaciado"/>
              <w:rPr>
                <w:sz w:val="20"/>
                <w:lang w:eastAsia="es-MX"/>
              </w:rPr>
            </w:pPr>
            <w:r w:rsidRPr="005210B4">
              <w:rPr>
                <w:sz w:val="20"/>
                <w:lang w:eastAsia="es-MX"/>
              </w:rPr>
              <w:t>4to. Regidor</w:t>
            </w:r>
          </w:p>
        </w:tc>
        <w:tc>
          <w:tcPr>
            <w:tcW w:w="1418" w:type="dxa"/>
          </w:tcPr>
          <w:p w:rsidR="006A6DE9" w:rsidRPr="005210B4" w:rsidRDefault="006A6DE9" w:rsidP="00FA7542">
            <w:pPr>
              <w:pStyle w:val="Sinespaciado"/>
              <w:rPr>
                <w:sz w:val="20"/>
                <w:lang w:eastAsia="es-MX"/>
              </w:rPr>
            </w:pPr>
            <w:r w:rsidRPr="005210B4">
              <w:rPr>
                <w:sz w:val="20"/>
                <w:lang w:eastAsia="es-MX"/>
              </w:rPr>
              <w:t>Propietario</w:t>
            </w:r>
          </w:p>
        </w:tc>
        <w:tc>
          <w:tcPr>
            <w:tcW w:w="1701" w:type="dxa"/>
          </w:tcPr>
          <w:p w:rsidR="006A6DE9" w:rsidRPr="001B3726" w:rsidRDefault="006A6DE9" w:rsidP="006A6DE9">
            <w:r w:rsidRPr="001B3726">
              <w:t>Ochoa</w:t>
            </w:r>
          </w:p>
        </w:tc>
        <w:tc>
          <w:tcPr>
            <w:tcW w:w="1701" w:type="dxa"/>
          </w:tcPr>
          <w:p w:rsidR="006A6DE9" w:rsidRPr="001B3726" w:rsidRDefault="006A6DE9" w:rsidP="006A6DE9">
            <w:r w:rsidRPr="001B3726">
              <w:t>Perez</w:t>
            </w:r>
          </w:p>
        </w:tc>
        <w:tc>
          <w:tcPr>
            <w:tcW w:w="1854" w:type="dxa"/>
          </w:tcPr>
          <w:p w:rsidR="006A6DE9" w:rsidRPr="001B3726" w:rsidRDefault="006A6DE9" w:rsidP="006A6DE9">
            <w:r w:rsidRPr="001B3726">
              <w:t>María Teresa</w:t>
            </w:r>
          </w:p>
        </w:tc>
      </w:tr>
      <w:tr w:rsidR="006A6DE9" w:rsidRPr="005210B4" w:rsidTr="00AA0A9E">
        <w:trPr>
          <w:jc w:val="center"/>
        </w:trPr>
        <w:tc>
          <w:tcPr>
            <w:tcW w:w="1430" w:type="dxa"/>
            <w:vMerge/>
            <w:vAlign w:val="center"/>
          </w:tcPr>
          <w:p w:rsidR="006A6DE9" w:rsidRPr="005210B4" w:rsidRDefault="006A6DE9" w:rsidP="00FA7542">
            <w:pPr>
              <w:pStyle w:val="Sinespaciado"/>
              <w:rPr>
                <w:sz w:val="20"/>
                <w:lang w:eastAsia="es-MX"/>
              </w:rPr>
            </w:pPr>
          </w:p>
        </w:tc>
        <w:tc>
          <w:tcPr>
            <w:tcW w:w="1418" w:type="dxa"/>
          </w:tcPr>
          <w:p w:rsidR="006A6DE9" w:rsidRPr="005210B4" w:rsidRDefault="006A6DE9" w:rsidP="00FA7542">
            <w:pPr>
              <w:pStyle w:val="Sinespaciado"/>
              <w:rPr>
                <w:sz w:val="20"/>
                <w:lang w:eastAsia="es-MX"/>
              </w:rPr>
            </w:pPr>
            <w:r w:rsidRPr="005210B4">
              <w:rPr>
                <w:sz w:val="20"/>
                <w:lang w:eastAsia="es-MX"/>
              </w:rPr>
              <w:t>Suplente</w:t>
            </w:r>
          </w:p>
        </w:tc>
        <w:tc>
          <w:tcPr>
            <w:tcW w:w="1701" w:type="dxa"/>
          </w:tcPr>
          <w:p w:rsidR="006A6DE9" w:rsidRPr="001B3726" w:rsidRDefault="006A6DE9" w:rsidP="006A6DE9">
            <w:r w:rsidRPr="001B3726">
              <w:t>Ramírez</w:t>
            </w:r>
          </w:p>
        </w:tc>
        <w:tc>
          <w:tcPr>
            <w:tcW w:w="1701" w:type="dxa"/>
          </w:tcPr>
          <w:p w:rsidR="006A6DE9" w:rsidRPr="001B3726" w:rsidRDefault="006A6DE9" w:rsidP="006A6DE9">
            <w:r w:rsidRPr="001B3726">
              <w:t>Ibarra</w:t>
            </w:r>
          </w:p>
        </w:tc>
        <w:tc>
          <w:tcPr>
            <w:tcW w:w="1854" w:type="dxa"/>
          </w:tcPr>
          <w:p w:rsidR="006A6DE9" w:rsidRPr="001B3726" w:rsidRDefault="006A6DE9" w:rsidP="006A6DE9">
            <w:r w:rsidRPr="001B3726">
              <w:t>Lluvia Karina</w:t>
            </w:r>
          </w:p>
        </w:tc>
      </w:tr>
      <w:tr w:rsidR="006A6DE9" w:rsidRPr="005210B4" w:rsidTr="00AA0A9E">
        <w:trPr>
          <w:jc w:val="center"/>
        </w:trPr>
        <w:tc>
          <w:tcPr>
            <w:tcW w:w="1430" w:type="dxa"/>
            <w:vMerge w:val="restart"/>
            <w:vAlign w:val="center"/>
          </w:tcPr>
          <w:p w:rsidR="006A6DE9" w:rsidRPr="005210B4" w:rsidRDefault="006A6DE9" w:rsidP="00FA7542">
            <w:pPr>
              <w:pStyle w:val="Sinespaciado"/>
              <w:rPr>
                <w:sz w:val="20"/>
                <w:lang w:eastAsia="es-MX"/>
              </w:rPr>
            </w:pPr>
            <w:r w:rsidRPr="005210B4">
              <w:rPr>
                <w:sz w:val="20"/>
                <w:lang w:eastAsia="es-MX"/>
              </w:rPr>
              <w:t>5to. Regidor</w:t>
            </w:r>
          </w:p>
        </w:tc>
        <w:tc>
          <w:tcPr>
            <w:tcW w:w="1418" w:type="dxa"/>
          </w:tcPr>
          <w:p w:rsidR="006A6DE9" w:rsidRPr="005210B4" w:rsidRDefault="006A6DE9" w:rsidP="00FA7542">
            <w:pPr>
              <w:pStyle w:val="Sinespaciado"/>
              <w:rPr>
                <w:sz w:val="20"/>
                <w:lang w:eastAsia="es-MX"/>
              </w:rPr>
            </w:pPr>
            <w:r w:rsidRPr="005210B4">
              <w:rPr>
                <w:sz w:val="20"/>
                <w:lang w:eastAsia="es-MX"/>
              </w:rPr>
              <w:t>Propietario</w:t>
            </w:r>
          </w:p>
        </w:tc>
        <w:tc>
          <w:tcPr>
            <w:tcW w:w="1701" w:type="dxa"/>
          </w:tcPr>
          <w:p w:rsidR="006A6DE9" w:rsidRPr="001B3726" w:rsidRDefault="006A6DE9" w:rsidP="006A6DE9">
            <w:r w:rsidRPr="001B3726">
              <w:t>Peinado</w:t>
            </w:r>
          </w:p>
        </w:tc>
        <w:tc>
          <w:tcPr>
            <w:tcW w:w="1701" w:type="dxa"/>
          </w:tcPr>
          <w:p w:rsidR="006A6DE9" w:rsidRPr="001B3726" w:rsidRDefault="006A6DE9" w:rsidP="006A6DE9">
            <w:r w:rsidRPr="001B3726">
              <w:t>Berrelleza</w:t>
            </w:r>
          </w:p>
        </w:tc>
        <w:tc>
          <w:tcPr>
            <w:tcW w:w="1854" w:type="dxa"/>
          </w:tcPr>
          <w:p w:rsidR="006A6DE9" w:rsidRPr="001B3726" w:rsidRDefault="006A6DE9" w:rsidP="006A6DE9">
            <w:r w:rsidRPr="001B3726">
              <w:t>Carlos Arturo</w:t>
            </w:r>
          </w:p>
        </w:tc>
      </w:tr>
      <w:tr w:rsidR="006A6DE9" w:rsidRPr="005210B4" w:rsidTr="00AA0A9E">
        <w:trPr>
          <w:jc w:val="center"/>
        </w:trPr>
        <w:tc>
          <w:tcPr>
            <w:tcW w:w="1430" w:type="dxa"/>
            <w:vMerge/>
            <w:vAlign w:val="center"/>
          </w:tcPr>
          <w:p w:rsidR="006A6DE9" w:rsidRPr="005210B4" w:rsidRDefault="006A6DE9" w:rsidP="00FA7542">
            <w:pPr>
              <w:pStyle w:val="Sinespaciado"/>
              <w:rPr>
                <w:sz w:val="20"/>
                <w:lang w:eastAsia="es-MX"/>
              </w:rPr>
            </w:pPr>
          </w:p>
        </w:tc>
        <w:tc>
          <w:tcPr>
            <w:tcW w:w="1418" w:type="dxa"/>
          </w:tcPr>
          <w:p w:rsidR="006A6DE9" w:rsidRPr="005210B4" w:rsidRDefault="006A6DE9" w:rsidP="00FA7542">
            <w:pPr>
              <w:pStyle w:val="Sinespaciado"/>
              <w:rPr>
                <w:sz w:val="20"/>
                <w:lang w:eastAsia="es-MX"/>
              </w:rPr>
            </w:pPr>
            <w:r w:rsidRPr="005210B4">
              <w:rPr>
                <w:sz w:val="20"/>
                <w:lang w:eastAsia="es-MX"/>
              </w:rPr>
              <w:t>Suplente</w:t>
            </w:r>
          </w:p>
        </w:tc>
        <w:tc>
          <w:tcPr>
            <w:tcW w:w="1701" w:type="dxa"/>
          </w:tcPr>
          <w:p w:rsidR="006A6DE9" w:rsidRPr="001B3726" w:rsidRDefault="006A6DE9" w:rsidP="006A6DE9">
            <w:r w:rsidRPr="001B3726">
              <w:t>Amarillas</w:t>
            </w:r>
          </w:p>
        </w:tc>
        <w:tc>
          <w:tcPr>
            <w:tcW w:w="1701" w:type="dxa"/>
          </w:tcPr>
          <w:p w:rsidR="006A6DE9" w:rsidRPr="001B3726" w:rsidRDefault="006A6DE9" w:rsidP="006A6DE9">
            <w:r w:rsidRPr="001B3726">
              <w:t>Beltrán</w:t>
            </w:r>
          </w:p>
        </w:tc>
        <w:tc>
          <w:tcPr>
            <w:tcW w:w="1854" w:type="dxa"/>
          </w:tcPr>
          <w:p w:rsidR="006A6DE9" w:rsidRPr="001B3726" w:rsidRDefault="006A6DE9" w:rsidP="006A6DE9">
            <w:r w:rsidRPr="001B3726">
              <w:t>Marco Antonio</w:t>
            </w:r>
          </w:p>
        </w:tc>
      </w:tr>
      <w:tr w:rsidR="006A6DE9" w:rsidRPr="005210B4" w:rsidTr="00AA0A9E">
        <w:trPr>
          <w:jc w:val="center"/>
        </w:trPr>
        <w:tc>
          <w:tcPr>
            <w:tcW w:w="1430" w:type="dxa"/>
            <w:vMerge w:val="restart"/>
            <w:vAlign w:val="center"/>
          </w:tcPr>
          <w:p w:rsidR="006A6DE9" w:rsidRPr="005210B4" w:rsidRDefault="006A6DE9" w:rsidP="00FA7542">
            <w:pPr>
              <w:pStyle w:val="Sinespaciado"/>
              <w:rPr>
                <w:sz w:val="20"/>
                <w:lang w:eastAsia="es-MX"/>
              </w:rPr>
            </w:pPr>
            <w:r w:rsidRPr="005210B4">
              <w:rPr>
                <w:sz w:val="20"/>
                <w:lang w:eastAsia="es-MX"/>
              </w:rPr>
              <w:t>6to. Regidor</w:t>
            </w:r>
          </w:p>
        </w:tc>
        <w:tc>
          <w:tcPr>
            <w:tcW w:w="1418" w:type="dxa"/>
          </w:tcPr>
          <w:p w:rsidR="006A6DE9" w:rsidRPr="005210B4" w:rsidRDefault="006A6DE9" w:rsidP="00FA7542">
            <w:pPr>
              <w:pStyle w:val="Sinespaciado"/>
              <w:rPr>
                <w:sz w:val="20"/>
                <w:lang w:eastAsia="es-MX"/>
              </w:rPr>
            </w:pPr>
            <w:r w:rsidRPr="005210B4">
              <w:rPr>
                <w:sz w:val="20"/>
                <w:lang w:eastAsia="es-MX"/>
              </w:rPr>
              <w:t>Propietario</w:t>
            </w:r>
          </w:p>
        </w:tc>
        <w:tc>
          <w:tcPr>
            <w:tcW w:w="1701" w:type="dxa"/>
          </w:tcPr>
          <w:p w:rsidR="006A6DE9" w:rsidRPr="001B3726" w:rsidRDefault="006A6DE9" w:rsidP="006A6DE9">
            <w:r w:rsidRPr="001B3726">
              <w:t>Moreno</w:t>
            </w:r>
          </w:p>
        </w:tc>
        <w:tc>
          <w:tcPr>
            <w:tcW w:w="1701" w:type="dxa"/>
          </w:tcPr>
          <w:p w:rsidR="006A6DE9" w:rsidRPr="001B3726" w:rsidRDefault="006A6DE9" w:rsidP="006A6DE9">
            <w:r w:rsidRPr="001B3726">
              <w:t xml:space="preserve">Balcázar </w:t>
            </w:r>
          </w:p>
        </w:tc>
        <w:tc>
          <w:tcPr>
            <w:tcW w:w="1854" w:type="dxa"/>
          </w:tcPr>
          <w:p w:rsidR="006A6DE9" w:rsidRPr="001B3726" w:rsidRDefault="006A6DE9" w:rsidP="006A6DE9">
            <w:r w:rsidRPr="001B3726">
              <w:t xml:space="preserve">Carmen </w:t>
            </w:r>
            <w:r w:rsidRPr="001B3726">
              <w:lastRenderedPageBreak/>
              <w:t>Guadalupe</w:t>
            </w:r>
          </w:p>
        </w:tc>
      </w:tr>
      <w:tr w:rsidR="006A6DE9" w:rsidRPr="005210B4" w:rsidTr="00AA0A9E">
        <w:trPr>
          <w:jc w:val="center"/>
        </w:trPr>
        <w:tc>
          <w:tcPr>
            <w:tcW w:w="1430" w:type="dxa"/>
            <w:vMerge/>
            <w:vAlign w:val="center"/>
          </w:tcPr>
          <w:p w:rsidR="006A6DE9" w:rsidRPr="005210B4" w:rsidRDefault="006A6DE9" w:rsidP="00FA7542">
            <w:pPr>
              <w:pStyle w:val="Sinespaciado"/>
              <w:rPr>
                <w:sz w:val="20"/>
                <w:lang w:eastAsia="es-MX"/>
              </w:rPr>
            </w:pPr>
          </w:p>
        </w:tc>
        <w:tc>
          <w:tcPr>
            <w:tcW w:w="1418" w:type="dxa"/>
          </w:tcPr>
          <w:p w:rsidR="006A6DE9" w:rsidRPr="005210B4" w:rsidRDefault="006A6DE9" w:rsidP="00FA7542">
            <w:pPr>
              <w:pStyle w:val="Sinespaciado"/>
              <w:rPr>
                <w:sz w:val="20"/>
                <w:lang w:eastAsia="es-MX"/>
              </w:rPr>
            </w:pPr>
            <w:r w:rsidRPr="005210B4">
              <w:rPr>
                <w:sz w:val="20"/>
                <w:lang w:eastAsia="es-MX"/>
              </w:rPr>
              <w:t>Suplente</w:t>
            </w:r>
          </w:p>
        </w:tc>
        <w:tc>
          <w:tcPr>
            <w:tcW w:w="1701" w:type="dxa"/>
          </w:tcPr>
          <w:p w:rsidR="006A6DE9" w:rsidRPr="001B3726" w:rsidRDefault="006A6DE9" w:rsidP="006A6DE9">
            <w:r w:rsidRPr="001B3726">
              <w:t>Escobedo</w:t>
            </w:r>
          </w:p>
        </w:tc>
        <w:tc>
          <w:tcPr>
            <w:tcW w:w="1701" w:type="dxa"/>
          </w:tcPr>
          <w:p w:rsidR="006A6DE9" w:rsidRPr="001B3726" w:rsidRDefault="006A6DE9" w:rsidP="006A6DE9">
            <w:r w:rsidRPr="001B3726">
              <w:t>Soto</w:t>
            </w:r>
          </w:p>
        </w:tc>
        <w:tc>
          <w:tcPr>
            <w:tcW w:w="1854" w:type="dxa"/>
          </w:tcPr>
          <w:p w:rsidR="006A6DE9" w:rsidRPr="001B3726" w:rsidRDefault="006A6DE9" w:rsidP="006A6DE9">
            <w:r w:rsidRPr="001B3726">
              <w:t>Martha Cecilia</w:t>
            </w:r>
          </w:p>
        </w:tc>
      </w:tr>
      <w:tr w:rsidR="006A6DE9" w:rsidRPr="005210B4" w:rsidTr="00AA0A9E">
        <w:trPr>
          <w:jc w:val="center"/>
        </w:trPr>
        <w:tc>
          <w:tcPr>
            <w:tcW w:w="1430" w:type="dxa"/>
            <w:vMerge w:val="restart"/>
            <w:vAlign w:val="center"/>
          </w:tcPr>
          <w:p w:rsidR="006A6DE9" w:rsidRPr="005210B4" w:rsidRDefault="006A6DE9" w:rsidP="00FA7542">
            <w:pPr>
              <w:pStyle w:val="Sinespaciado"/>
              <w:rPr>
                <w:sz w:val="20"/>
                <w:lang w:eastAsia="es-MX"/>
              </w:rPr>
            </w:pPr>
            <w:r w:rsidRPr="005210B4">
              <w:rPr>
                <w:sz w:val="20"/>
                <w:lang w:eastAsia="es-MX"/>
              </w:rPr>
              <w:t>7mo. Regidor</w:t>
            </w:r>
          </w:p>
        </w:tc>
        <w:tc>
          <w:tcPr>
            <w:tcW w:w="1418" w:type="dxa"/>
          </w:tcPr>
          <w:p w:rsidR="006A6DE9" w:rsidRPr="005210B4" w:rsidRDefault="006A6DE9" w:rsidP="00FA7542">
            <w:pPr>
              <w:pStyle w:val="Sinespaciado"/>
              <w:rPr>
                <w:sz w:val="20"/>
                <w:lang w:eastAsia="es-MX"/>
              </w:rPr>
            </w:pPr>
            <w:r w:rsidRPr="005210B4">
              <w:rPr>
                <w:sz w:val="20"/>
                <w:lang w:eastAsia="es-MX"/>
              </w:rPr>
              <w:t>Propietario</w:t>
            </w:r>
          </w:p>
        </w:tc>
        <w:tc>
          <w:tcPr>
            <w:tcW w:w="1701" w:type="dxa"/>
          </w:tcPr>
          <w:p w:rsidR="006A6DE9" w:rsidRPr="001B3726" w:rsidRDefault="006A6DE9" w:rsidP="006A6DE9">
            <w:r w:rsidRPr="001B3726">
              <w:t>Montaño</w:t>
            </w:r>
          </w:p>
        </w:tc>
        <w:tc>
          <w:tcPr>
            <w:tcW w:w="1701" w:type="dxa"/>
          </w:tcPr>
          <w:p w:rsidR="006A6DE9" w:rsidRPr="001B3726" w:rsidRDefault="006A6DE9" w:rsidP="006A6DE9">
            <w:r w:rsidRPr="001B3726">
              <w:t>Gaxiola</w:t>
            </w:r>
          </w:p>
        </w:tc>
        <w:tc>
          <w:tcPr>
            <w:tcW w:w="1854" w:type="dxa"/>
          </w:tcPr>
          <w:p w:rsidR="006A6DE9" w:rsidRPr="001B3726" w:rsidRDefault="006A6DE9" w:rsidP="006A6DE9">
            <w:r w:rsidRPr="001B3726">
              <w:t>Alfonso Juan</w:t>
            </w:r>
          </w:p>
        </w:tc>
      </w:tr>
      <w:tr w:rsidR="006A6DE9" w:rsidRPr="005210B4" w:rsidTr="00AA0A9E">
        <w:trPr>
          <w:jc w:val="center"/>
        </w:trPr>
        <w:tc>
          <w:tcPr>
            <w:tcW w:w="1430" w:type="dxa"/>
            <w:vMerge/>
            <w:vAlign w:val="center"/>
          </w:tcPr>
          <w:p w:rsidR="006A6DE9" w:rsidRPr="005210B4" w:rsidRDefault="006A6DE9" w:rsidP="00FA7542">
            <w:pPr>
              <w:pStyle w:val="Sinespaciado"/>
              <w:rPr>
                <w:sz w:val="20"/>
                <w:lang w:eastAsia="es-MX"/>
              </w:rPr>
            </w:pPr>
          </w:p>
        </w:tc>
        <w:tc>
          <w:tcPr>
            <w:tcW w:w="1418" w:type="dxa"/>
          </w:tcPr>
          <w:p w:rsidR="006A6DE9" w:rsidRPr="005210B4" w:rsidRDefault="006A6DE9" w:rsidP="00FA7542">
            <w:pPr>
              <w:pStyle w:val="Sinespaciado"/>
              <w:rPr>
                <w:sz w:val="20"/>
                <w:lang w:eastAsia="es-MX"/>
              </w:rPr>
            </w:pPr>
            <w:r w:rsidRPr="005210B4">
              <w:rPr>
                <w:sz w:val="20"/>
                <w:lang w:eastAsia="es-MX"/>
              </w:rPr>
              <w:t>Suplente</w:t>
            </w:r>
          </w:p>
        </w:tc>
        <w:tc>
          <w:tcPr>
            <w:tcW w:w="1701" w:type="dxa"/>
          </w:tcPr>
          <w:p w:rsidR="006A6DE9" w:rsidRPr="001B3726" w:rsidRDefault="006A6DE9" w:rsidP="006A6DE9">
            <w:r w:rsidRPr="001B3726">
              <w:t>García</w:t>
            </w:r>
          </w:p>
        </w:tc>
        <w:tc>
          <w:tcPr>
            <w:tcW w:w="1701" w:type="dxa"/>
          </w:tcPr>
          <w:p w:rsidR="006A6DE9" w:rsidRPr="001B3726" w:rsidRDefault="006A6DE9" w:rsidP="006A6DE9">
            <w:r w:rsidRPr="001B3726">
              <w:t>Elenes</w:t>
            </w:r>
          </w:p>
        </w:tc>
        <w:tc>
          <w:tcPr>
            <w:tcW w:w="1854" w:type="dxa"/>
          </w:tcPr>
          <w:p w:rsidR="006A6DE9" w:rsidRPr="001B3726" w:rsidRDefault="006A6DE9" w:rsidP="006A6DE9">
            <w:r w:rsidRPr="001B3726">
              <w:t>Jesús Antonio</w:t>
            </w:r>
          </w:p>
        </w:tc>
      </w:tr>
      <w:tr w:rsidR="006A6DE9" w:rsidRPr="005210B4" w:rsidTr="00AA0A9E">
        <w:trPr>
          <w:jc w:val="center"/>
        </w:trPr>
        <w:tc>
          <w:tcPr>
            <w:tcW w:w="1430" w:type="dxa"/>
            <w:vMerge w:val="restart"/>
            <w:vAlign w:val="center"/>
          </w:tcPr>
          <w:p w:rsidR="006A6DE9" w:rsidRPr="005210B4" w:rsidRDefault="006A6DE9" w:rsidP="00FA7542">
            <w:pPr>
              <w:pStyle w:val="Sinespaciado"/>
              <w:rPr>
                <w:sz w:val="20"/>
                <w:lang w:eastAsia="es-MX"/>
              </w:rPr>
            </w:pPr>
            <w:r w:rsidRPr="005210B4">
              <w:rPr>
                <w:sz w:val="20"/>
                <w:lang w:eastAsia="es-MX"/>
              </w:rPr>
              <w:t>8vo. Regidor</w:t>
            </w:r>
          </w:p>
        </w:tc>
        <w:tc>
          <w:tcPr>
            <w:tcW w:w="1418" w:type="dxa"/>
          </w:tcPr>
          <w:p w:rsidR="006A6DE9" w:rsidRPr="005210B4" w:rsidRDefault="006A6DE9" w:rsidP="00FA7542">
            <w:pPr>
              <w:pStyle w:val="Sinespaciado"/>
              <w:rPr>
                <w:sz w:val="20"/>
                <w:lang w:eastAsia="es-MX"/>
              </w:rPr>
            </w:pPr>
            <w:r w:rsidRPr="005210B4">
              <w:rPr>
                <w:sz w:val="20"/>
                <w:lang w:eastAsia="es-MX"/>
              </w:rPr>
              <w:t>Propietario</w:t>
            </w:r>
          </w:p>
        </w:tc>
        <w:tc>
          <w:tcPr>
            <w:tcW w:w="1701" w:type="dxa"/>
          </w:tcPr>
          <w:p w:rsidR="006A6DE9" w:rsidRPr="001B3726" w:rsidRDefault="006A6DE9" w:rsidP="006A6DE9">
            <w:r w:rsidRPr="001B3726">
              <w:t>Linares</w:t>
            </w:r>
          </w:p>
        </w:tc>
        <w:tc>
          <w:tcPr>
            <w:tcW w:w="1701" w:type="dxa"/>
          </w:tcPr>
          <w:p w:rsidR="006A6DE9" w:rsidRPr="001B3726" w:rsidRDefault="006A6DE9" w:rsidP="006A6DE9">
            <w:r w:rsidRPr="001B3726">
              <w:t>Acosta</w:t>
            </w:r>
          </w:p>
        </w:tc>
        <w:tc>
          <w:tcPr>
            <w:tcW w:w="1854" w:type="dxa"/>
          </w:tcPr>
          <w:p w:rsidR="006A6DE9" w:rsidRPr="001B3726" w:rsidRDefault="006A6DE9" w:rsidP="006A6DE9">
            <w:r w:rsidRPr="001B3726">
              <w:t>Elvira</w:t>
            </w:r>
          </w:p>
        </w:tc>
      </w:tr>
      <w:tr w:rsidR="006A6DE9" w:rsidRPr="005210B4" w:rsidTr="00AA0A9E">
        <w:trPr>
          <w:jc w:val="center"/>
        </w:trPr>
        <w:tc>
          <w:tcPr>
            <w:tcW w:w="1430" w:type="dxa"/>
            <w:vMerge/>
            <w:vAlign w:val="center"/>
          </w:tcPr>
          <w:p w:rsidR="006A6DE9" w:rsidRPr="005210B4" w:rsidRDefault="006A6DE9" w:rsidP="00FA7542">
            <w:pPr>
              <w:pStyle w:val="Sinespaciado"/>
              <w:rPr>
                <w:sz w:val="20"/>
                <w:lang w:eastAsia="es-MX"/>
              </w:rPr>
            </w:pPr>
          </w:p>
        </w:tc>
        <w:tc>
          <w:tcPr>
            <w:tcW w:w="1418" w:type="dxa"/>
          </w:tcPr>
          <w:p w:rsidR="006A6DE9" w:rsidRPr="005210B4" w:rsidRDefault="006A6DE9" w:rsidP="00FA7542">
            <w:pPr>
              <w:pStyle w:val="Sinespaciado"/>
              <w:rPr>
                <w:sz w:val="20"/>
                <w:lang w:eastAsia="es-MX"/>
              </w:rPr>
            </w:pPr>
            <w:r w:rsidRPr="005210B4">
              <w:rPr>
                <w:sz w:val="20"/>
                <w:lang w:eastAsia="es-MX"/>
              </w:rPr>
              <w:t>Suplente</w:t>
            </w:r>
          </w:p>
        </w:tc>
        <w:tc>
          <w:tcPr>
            <w:tcW w:w="1701" w:type="dxa"/>
          </w:tcPr>
          <w:p w:rsidR="006A6DE9" w:rsidRPr="001B3726" w:rsidRDefault="006A6DE9" w:rsidP="006A6DE9">
            <w:r w:rsidRPr="001B3726">
              <w:t>Montaño</w:t>
            </w:r>
          </w:p>
        </w:tc>
        <w:tc>
          <w:tcPr>
            <w:tcW w:w="1701" w:type="dxa"/>
          </w:tcPr>
          <w:p w:rsidR="006A6DE9" w:rsidRPr="001B3726" w:rsidRDefault="006A6DE9" w:rsidP="006A6DE9">
            <w:r w:rsidRPr="001B3726">
              <w:t>Flores</w:t>
            </w:r>
          </w:p>
        </w:tc>
        <w:tc>
          <w:tcPr>
            <w:tcW w:w="1854" w:type="dxa"/>
          </w:tcPr>
          <w:p w:rsidR="006A6DE9" w:rsidRPr="001B3726" w:rsidRDefault="006A6DE9" w:rsidP="006A6DE9">
            <w:r w:rsidRPr="001B3726">
              <w:t>Celia Guadalupe</w:t>
            </w:r>
          </w:p>
        </w:tc>
      </w:tr>
      <w:tr w:rsidR="006A6DE9" w:rsidRPr="005210B4" w:rsidTr="00AA0A9E">
        <w:trPr>
          <w:jc w:val="center"/>
        </w:trPr>
        <w:tc>
          <w:tcPr>
            <w:tcW w:w="1430" w:type="dxa"/>
            <w:vMerge w:val="restart"/>
            <w:vAlign w:val="center"/>
          </w:tcPr>
          <w:p w:rsidR="006A6DE9" w:rsidRPr="005210B4" w:rsidRDefault="006A6DE9" w:rsidP="00FA7542">
            <w:pPr>
              <w:pStyle w:val="Sinespaciado"/>
              <w:rPr>
                <w:sz w:val="20"/>
                <w:lang w:eastAsia="es-MX"/>
              </w:rPr>
            </w:pPr>
            <w:r w:rsidRPr="005210B4">
              <w:rPr>
                <w:sz w:val="20"/>
                <w:lang w:eastAsia="es-MX"/>
              </w:rPr>
              <w:t>9no. Regidor</w:t>
            </w:r>
          </w:p>
        </w:tc>
        <w:tc>
          <w:tcPr>
            <w:tcW w:w="1418" w:type="dxa"/>
          </w:tcPr>
          <w:p w:rsidR="006A6DE9" w:rsidRPr="005210B4" w:rsidRDefault="006A6DE9" w:rsidP="00FA7542">
            <w:pPr>
              <w:pStyle w:val="Sinespaciado"/>
              <w:rPr>
                <w:sz w:val="20"/>
                <w:lang w:eastAsia="es-MX"/>
              </w:rPr>
            </w:pPr>
            <w:r w:rsidRPr="005210B4">
              <w:rPr>
                <w:sz w:val="20"/>
                <w:lang w:eastAsia="es-MX"/>
              </w:rPr>
              <w:t>Propietario</w:t>
            </w:r>
          </w:p>
        </w:tc>
        <w:tc>
          <w:tcPr>
            <w:tcW w:w="1701" w:type="dxa"/>
          </w:tcPr>
          <w:p w:rsidR="006A6DE9" w:rsidRPr="001B3726" w:rsidRDefault="006A6DE9" w:rsidP="006A6DE9">
            <w:r w:rsidRPr="001B3726">
              <w:t>Soto</w:t>
            </w:r>
          </w:p>
        </w:tc>
        <w:tc>
          <w:tcPr>
            <w:tcW w:w="1701" w:type="dxa"/>
          </w:tcPr>
          <w:p w:rsidR="006A6DE9" w:rsidRPr="001B3726" w:rsidRDefault="006A6DE9" w:rsidP="006A6DE9">
            <w:r w:rsidRPr="001B3726">
              <w:t>Álvarez</w:t>
            </w:r>
          </w:p>
        </w:tc>
        <w:tc>
          <w:tcPr>
            <w:tcW w:w="1854" w:type="dxa"/>
          </w:tcPr>
          <w:p w:rsidR="006A6DE9" w:rsidRPr="001B3726" w:rsidRDefault="006A6DE9" w:rsidP="006A6DE9">
            <w:r w:rsidRPr="001B3726">
              <w:t>Luis Gilberto</w:t>
            </w:r>
          </w:p>
        </w:tc>
      </w:tr>
      <w:tr w:rsidR="006A6DE9" w:rsidRPr="005210B4" w:rsidTr="00AA0A9E">
        <w:trPr>
          <w:jc w:val="center"/>
        </w:trPr>
        <w:tc>
          <w:tcPr>
            <w:tcW w:w="1430" w:type="dxa"/>
            <w:vMerge/>
            <w:vAlign w:val="center"/>
          </w:tcPr>
          <w:p w:rsidR="006A6DE9" w:rsidRPr="005210B4" w:rsidRDefault="006A6DE9" w:rsidP="00FA7542">
            <w:pPr>
              <w:pStyle w:val="Sinespaciado"/>
              <w:rPr>
                <w:sz w:val="20"/>
                <w:lang w:eastAsia="es-MX"/>
              </w:rPr>
            </w:pPr>
          </w:p>
        </w:tc>
        <w:tc>
          <w:tcPr>
            <w:tcW w:w="1418" w:type="dxa"/>
          </w:tcPr>
          <w:p w:rsidR="006A6DE9" w:rsidRPr="005210B4" w:rsidRDefault="006A6DE9" w:rsidP="00FA7542">
            <w:pPr>
              <w:pStyle w:val="Sinespaciado"/>
              <w:rPr>
                <w:sz w:val="20"/>
                <w:lang w:eastAsia="es-MX"/>
              </w:rPr>
            </w:pPr>
            <w:r w:rsidRPr="005210B4">
              <w:rPr>
                <w:sz w:val="20"/>
                <w:lang w:eastAsia="es-MX"/>
              </w:rPr>
              <w:t>Suplente</w:t>
            </w:r>
          </w:p>
        </w:tc>
        <w:tc>
          <w:tcPr>
            <w:tcW w:w="1701" w:type="dxa"/>
          </w:tcPr>
          <w:p w:rsidR="006A6DE9" w:rsidRPr="001B3726" w:rsidRDefault="006A6DE9" w:rsidP="006A6DE9">
            <w:r w:rsidRPr="001B3726">
              <w:t>Bojórquez</w:t>
            </w:r>
          </w:p>
        </w:tc>
        <w:tc>
          <w:tcPr>
            <w:tcW w:w="1701" w:type="dxa"/>
          </w:tcPr>
          <w:p w:rsidR="006A6DE9" w:rsidRPr="001B3726" w:rsidRDefault="006A6DE9" w:rsidP="006A6DE9">
            <w:r w:rsidRPr="001B3726">
              <w:t>Leyva</w:t>
            </w:r>
          </w:p>
        </w:tc>
        <w:tc>
          <w:tcPr>
            <w:tcW w:w="1854" w:type="dxa"/>
          </w:tcPr>
          <w:p w:rsidR="006A6DE9" w:rsidRPr="001B3726" w:rsidRDefault="006A6DE9" w:rsidP="006A6DE9">
            <w:r w:rsidRPr="001B3726">
              <w:t>Victor Manuel</w:t>
            </w:r>
          </w:p>
        </w:tc>
      </w:tr>
      <w:tr w:rsidR="006A6DE9" w:rsidRPr="005210B4" w:rsidTr="00AA0A9E">
        <w:trPr>
          <w:jc w:val="center"/>
        </w:trPr>
        <w:tc>
          <w:tcPr>
            <w:tcW w:w="1430" w:type="dxa"/>
            <w:vMerge w:val="restart"/>
            <w:vAlign w:val="center"/>
          </w:tcPr>
          <w:p w:rsidR="006A6DE9" w:rsidRPr="005210B4" w:rsidRDefault="006A6DE9" w:rsidP="00FA7542">
            <w:pPr>
              <w:pStyle w:val="Sinespaciado"/>
              <w:rPr>
                <w:sz w:val="20"/>
                <w:lang w:eastAsia="es-MX"/>
              </w:rPr>
            </w:pPr>
            <w:r w:rsidRPr="005210B4">
              <w:rPr>
                <w:sz w:val="20"/>
                <w:lang w:eastAsia="es-MX"/>
              </w:rPr>
              <w:t>10mo. Regidor</w:t>
            </w:r>
          </w:p>
        </w:tc>
        <w:tc>
          <w:tcPr>
            <w:tcW w:w="1418" w:type="dxa"/>
          </w:tcPr>
          <w:p w:rsidR="006A6DE9" w:rsidRPr="005210B4" w:rsidRDefault="006A6DE9" w:rsidP="00FA7542">
            <w:pPr>
              <w:pStyle w:val="Sinespaciado"/>
              <w:rPr>
                <w:sz w:val="20"/>
                <w:lang w:eastAsia="es-MX"/>
              </w:rPr>
            </w:pPr>
            <w:r w:rsidRPr="005210B4">
              <w:rPr>
                <w:sz w:val="20"/>
                <w:lang w:eastAsia="es-MX"/>
              </w:rPr>
              <w:t>Propietario</w:t>
            </w:r>
          </w:p>
        </w:tc>
        <w:tc>
          <w:tcPr>
            <w:tcW w:w="1701" w:type="dxa"/>
          </w:tcPr>
          <w:p w:rsidR="006A6DE9" w:rsidRPr="001B3726" w:rsidRDefault="006A6DE9" w:rsidP="006A6DE9">
            <w:r w:rsidRPr="001B3726">
              <w:t>García</w:t>
            </w:r>
          </w:p>
        </w:tc>
        <w:tc>
          <w:tcPr>
            <w:tcW w:w="1701" w:type="dxa"/>
          </w:tcPr>
          <w:p w:rsidR="006A6DE9" w:rsidRPr="001B3726" w:rsidRDefault="006A6DE9" w:rsidP="006A6DE9">
            <w:r w:rsidRPr="001B3726">
              <w:t>Obeso</w:t>
            </w:r>
          </w:p>
        </w:tc>
        <w:tc>
          <w:tcPr>
            <w:tcW w:w="1854" w:type="dxa"/>
          </w:tcPr>
          <w:p w:rsidR="006A6DE9" w:rsidRPr="001B3726" w:rsidRDefault="006A6DE9" w:rsidP="006A6DE9">
            <w:r w:rsidRPr="001B3726">
              <w:t>Sita Elizabeth</w:t>
            </w:r>
          </w:p>
        </w:tc>
      </w:tr>
      <w:tr w:rsidR="006A6DE9" w:rsidRPr="005210B4" w:rsidTr="00AA0A9E">
        <w:trPr>
          <w:jc w:val="center"/>
        </w:trPr>
        <w:tc>
          <w:tcPr>
            <w:tcW w:w="1430" w:type="dxa"/>
            <w:vMerge/>
            <w:vAlign w:val="center"/>
          </w:tcPr>
          <w:p w:rsidR="006A6DE9" w:rsidRPr="005210B4" w:rsidRDefault="006A6DE9" w:rsidP="00FA7542">
            <w:pPr>
              <w:pStyle w:val="Sinespaciado"/>
              <w:rPr>
                <w:sz w:val="20"/>
                <w:lang w:eastAsia="es-MX"/>
              </w:rPr>
            </w:pPr>
          </w:p>
        </w:tc>
        <w:tc>
          <w:tcPr>
            <w:tcW w:w="1418" w:type="dxa"/>
          </w:tcPr>
          <w:p w:rsidR="006A6DE9" w:rsidRPr="005210B4" w:rsidRDefault="006A6DE9" w:rsidP="00FA7542">
            <w:pPr>
              <w:pStyle w:val="Sinespaciado"/>
              <w:rPr>
                <w:sz w:val="20"/>
                <w:lang w:eastAsia="es-MX"/>
              </w:rPr>
            </w:pPr>
            <w:r w:rsidRPr="005210B4">
              <w:rPr>
                <w:sz w:val="20"/>
                <w:lang w:eastAsia="es-MX"/>
              </w:rPr>
              <w:t>Suplente</w:t>
            </w:r>
          </w:p>
        </w:tc>
        <w:tc>
          <w:tcPr>
            <w:tcW w:w="1701" w:type="dxa"/>
          </w:tcPr>
          <w:p w:rsidR="006A6DE9" w:rsidRPr="001B3726" w:rsidRDefault="006A6DE9" w:rsidP="006A6DE9">
            <w:r w:rsidRPr="001B3726">
              <w:t>Barreras</w:t>
            </w:r>
          </w:p>
        </w:tc>
        <w:tc>
          <w:tcPr>
            <w:tcW w:w="1701" w:type="dxa"/>
          </w:tcPr>
          <w:p w:rsidR="006A6DE9" w:rsidRPr="001B3726" w:rsidRDefault="006A6DE9" w:rsidP="006A6DE9">
            <w:r w:rsidRPr="001B3726">
              <w:t>Cota</w:t>
            </w:r>
          </w:p>
        </w:tc>
        <w:tc>
          <w:tcPr>
            <w:tcW w:w="1854" w:type="dxa"/>
          </w:tcPr>
          <w:p w:rsidR="006A6DE9" w:rsidRPr="001B3726" w:rsidRDefault="006A6DE9" w:rsidP="006A6DE9">
            <w:r w:rsidRPr="001B3726">
              <w:t>Kathleen del Rosario</w:t>
            </w:r>
          </w:p>
        </w:tc>
      </w:tr>
      <w:tr w:rsidR="006A6DE9" w:rsidRPr="005210B4" w:rsidTr="00AA0A9E">
        <w:trPr>
          <w:jc w:val="center"/>
        </w:trPr>
        <w:tc>
          <w:tcPr>
            <w:tcW w:w="1430" w:type="dxa"/>
            <w:vMerge w:val="restart"/>
            <w:vAlign w:val="center"/>
          </w:tcPr>
          <w:p w:rsidR="006A6DE9" w:rsidRPr="005210B4" w:rsidRDefault="006A6DE9" w:rsidP="00FA7542">
            <w:pPr>
              <w:pStyle w:val="Sinespaciado"/>
              <w:rPr>
                <w:sz w:val="20"/>
                <w:lang w:eastAsia="es-MX"/>
              </w:rPr>
            </w:pPr>
            <w:r w:rsidRPr="005210B4">
              <w:rPr>
                <w:sz w:val="20"/>
                <w:lang w:eastAsia="es-MX"/>
              </w:rPr>
              <w:t>11vo. Regidor</w:t>
            </w:r>
          </w:p>
        </w:tc>
        <w:tc>
          <w:tcPr>
            <w:tcW w:w="1418" w:type="dxa"/>
          </w:tcPr>
          <w:p w:rsidR="006A6DE9" w:rsidRPr="005210B4" w:rsidRDefault="006A6DE9" w:rsidP="00FA7542">
            <w:pPr>
              <w:pStyle w:val="Sinespaciado"/>
              <w:rPr>
                <w:sz w:val="20"/>
                <w:lang w:eastAsia="es-MX"/>
              </w:rPr>
            </w:pPr>
            <w:r w:rsidRPr="005210B4">
              <w:rPr>
                <w:sz w:val="20"/>
                <w:lang w:eastAsia="es-MX"/>
              </w:rPr>
              <w:t>Propietario</w:t>
            </w:r>
          </w:p>
        </w:tc>
        <w:tc>
          <w:tcPr>
            <w:tcW w:w="1701" w:type="dxa"/>
          </w:tcPr>
          <w:p w:rsidR="006A6DE9" w:rsidRPr="001B3726" w:rsidRDefault="006A6DE9" w:rsidP="006A6DE9">
            <w:r w:rsidRPr="001B3726">
              <w:t xml:space="preserve">Lugo </w:t>
            </w:r>
          </w:p>
        </w:tc>
        <w:tc>
          <w:tcPr>
            <w:tcW w:w="1701" w:type="dxa"/>
          </w:tcPr>
          <w:p w:rsidR="006A6DE9" w:rsidRPr="001B3726" w:rsidRDefault="006A6DE9" w:rsidP="006A6DE9">
            <w:r w:rsidRPr="001B3726">
              <w:t>Medina</w:t>
            </w:r>
          </w:p>
        </w:tc>
        <w:tc>
          <w:tcPr>
            <w:tcW w:w="1854" w:type="dxa"/>
          </w:tcPr>
          <w:p w:rsidR="006A6DE9" w:rsidRPr="001B3726" w:rsidRDefault="006A6DE9" w:rsidP="006A6DE9">
            <w:r w:rsidRPr="001B3726">
              <w:t>Eder Jesús Valentín</w:t>
            </w:r>
          </w:p>
        </w:tc>
      </w:tr>
      <w:tr w:rsidR="006A6DE9" w:rsidRPr="005210B4" w:rsidTr="00AA0A9E">
        <w:trPr>
          <w:jc w:val="center"/>
        </w:trPr>
        <w:tc>
          <w:tcPr>
            <w:tcW w:w="1430" w:type="dxa"/>
            <w:vMerge/>
          </w:tcPr>
          <w:p w:rsidR="006A6DE9" w:rsidRPr="005210B4" w:rsidRDefault="006A6DE9" w:rsidP="00FA7542">
            <w:pPr>
              <w:pStyle w:val="Sinespaciado"/>
              <w:rPr>
                <w:sz w:val="20"/>
                <w:lang w:eastAsia="es-MX"/>
              </w:rPr>
            </w:pPr>
          </w:p>
        </w:tc>
        <w:tc>
          <w:tcPr>
            <w:tcW w:w="1418" w:type="dxa"/>
          </w:tcPr>
          <w:p w:rsidR="006A6DE9" w:rsidRPr="005210B4" w:rsidRDefault="006A6DE9" w:rsidP="00FA7542">
            <w:pPr>
              <w:pStyle w:val="Sinespaciado"/>
              <w:rPr>
                <w:sz w:val="20"/>
                <w:lang w:eastAsia="es-MX"/>
              </w:rPr>
            </w:pPr>
            <w:r w:rsidRPr="005210B4">
              <w:rPr>
                <w:sz w:val="20"/>
                <w:lang w:eastAsia="es-MX"/>
              </w:rPr>
              <w:t>Suplente</w:t>
            </w:r>
          </w:p>
        </w:tc>
        <w:tc>
          <w:tcPr>
            <w:tcW w:w="1701" w:type="dxa"/>
          </w:tcPr>
          <w:p w:rsidR="006A6DE9" w:rsidRPr="001B3726" w:rsidRDefault="006A6DE9" w:rsidP="006A6DE9">
            <w:r w:rsidRPr="001B3726">
              <w:t>Ojeda</w:t>
            </w:r>
          </w:p>
        </w:tc>
        <w:tc>
          <w:tcPr>
            <w:tcW w:w="1701" w:type="dxa"/>
          </w:tcPr>
          <w:p w:rsidR="006A6DE9" w:rsidRPr="001B3726" w:rsidRDefault="006A6DE9" w:rsidP="006A6DE9">
            <w:r w:rsidRPr="001B3726">
              <w:t>García</w:t>
            </w:r>
          </w:p>
        </w:tc>
        <w:tc>
          <w:tcPr>
            <w:tcW w:w="1854" w:type="dxa"/>
          </w:tcPr>
          <w:p w:rsidR="006A6DE9" w:rsidRDefault="006A6DE9" w:rsidP="006A6DE9">
            <w:r w:rsidRPr="001B3726">
              <w:t>Juan Cesar</w:t>
            </w:r>
          </w:p>
        </w:tc>
      </w:tr>
    </w:tbl>
    <w:p w:rsidR="00B02F00" w:rsidRDefault="00B02F00" w:rsidP="00B02F00">
      <w:pPr>
        <w:tabs>
          <w:tab w:val="left" w:pos="1924"/>
        </w:tabs>
        <w:spacing w:after="0" w:line="240" w:lineRule="auto"/>
        <w:jc w:val="both"/>
        <w:rPr>
          <w:rFonts w:ascii="Arial" w:hAnsi="Arial" w:cs="Arial"/>
          <w:sz w:val="24"/>
          <w:szCs w:val="24"/>
        </w:rPr>
      </w:pPr>
    </w:p>
    <w:p w:rsidR="00C12612" w:rsidRPr="00CD3E7E" w:rsidRDefault="004A0332" w:rsidP="00C12612">
      <w:pPr>
        <w:spacing w:after="0" w:line="240" w:lineRule="auto"/>
        <w:jc w:val="both"/>
        <w:rPr>
          <w:rFonts w:ascii="Arial" w:hAnsi="Arial" w:cs="Arial"/>
          <w:sz w:val="24"/>
          <w:szCs w:val="24"/>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sidRPr="00CD3E7E">
        <w:rPr>
          <w:rFonts w:ascii="Arial" w:hAnsi="Arial" w:cs="Arial"/>
          <w:sz w:val="24"/>
          <w:szCs w:val="24"/>
        </w:rPr>
        <w:t xml:space="preserve">Conforme a lo que establece el artículo </w:t>
      </w:r>
      <w:r w:rsidR="00C12612" w:rsidRPr="00CD3E7E">
        <w:rPr>
          <w:rFonts w:ascii="Arial" w:hAnsi="Arial" w:cs="Arial"/>
          <w:sz w:val="24"/>
          <w:szCs w:val="24"/>
        </w:rPr>
        <w:t>94</w:t>
      </w:r>
      <w:r w:rsidR="00762D82" w:rsidRPr="00CD3E7E">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sidRPr="00CD3E7E">
        <w:rPr>
          <w:rFonts w:ascii="Arial" w:hAnsi="Arial" w:cs="Arial"/>
          <w:sz w:val="24"/>
          <w:szCs w:val="24"/>
        </w:rPr>
        <w:t>e</w:t>
      </w:r>
      <w:r w:rsidR="00762D82" w:rsidRPr="00CD3E7E">
        <w:rPr>
          <w:rFonts w:ascii="Arial" w:eastAsia="Arial" w:hAnsi="Arial" w:cs="Arial"/>
          <w:sz w:val="24"/>
          <w:szCs w:val="24"/>
        </w:rPr>
        <w:t>n</w:t>
      </w:r>
      <w:r w:rsidR="00762D82" w:rsidRPr="00CD3E7E">
        <w:rPr>
          <w:rFonts w:ascii="Arial" w:eastAsia="Arial" w:hAnsi="Arial" w:cs="Arial"/>
          <w:spacing w:val="2"/>
          <w:sz w:val="24"/>
          <w:szCs w:val="24"/>
        </w:rPr>
        <w:t xml:space="preserve"> </w:t>
      </w:r>
      <w:r w:rsidR="00762D82" w:rsidRPr="00CD3E7E">
        <w:rPr>
          <w:rFonts w:ascii="Arial" w:eastAsia="Arial" w:hAnsi="Arial" w:cs="Arial"/>
          <w:spacing w:val="-3"/>
          <w:sz w:val="24"/>
          <w:szCs w:val="24"/>
        </w:rPr>
        <w:t>l</w:t>
      </w:r>
      <w:r w:rsidR="00762D82" w:rsidRPr="00CD3E7E">
        <w:rPr>
          <w:rFonts w:ascii="Arial" w:eastAsia="Arial" w:hAnsi="Arial" w:cs="Arial"/>
          <w:sz w:val="24"/>
          <w:szCs w:val="24"/>
        </w:rPr>
        <w:t>a</w:t>
      </w:r>
      <w:r w:rsidR="00762D82" w:rsidRPr="00CD3E7E">
        <w:rPr>
          <w:rFonts w:ascii="Arial" w:eastAsia="Arial" w:hAnsi="Arial" w:cs="Arial"/>
          <w:spacing w:val="2"/>
          <w:sz w:val="24"/>
          <w:szCs w:val="24"/>
        </w:rPr>
        <w:t xml:space="preserve"> </w:t>
      </w:r>
      <w:r w:rsidR="00762D82" w:rsidRPr="00CD3E7E">
        <w:rPr>
          <w:rFonts w:ascii="Arial" w:eastAsia="Arial" w:hAnsi="Arial" w:cs="Arial"/>
          <w:sz w:val="24"/>
          <w:szCs w:val="24"/>
        </w:rPr>
        <w:t>s</w:t>
      </w:r>
      <w:r w:rsidR="00762D82" w:rsidRPr="00CD3E7E">
        <w:rPr>
          <w:rFonts w:ascii="Arial" w:eastAsia="Arial" w:hAnsi="Arial" w:cs="Arial"/>
          <w:spacing w:val="-1"/>
          <w:sz w:val="24"/>
          <w:szCs w:val="24"/>
        </w:rPr>
        <w:t>o</w:t>
      </w:r>
      <w:r w:rsidR="00762D82" w:rsidRPr="00CD3E7E">
        <w:rPr>
          <w:rFonts w:ascii="Arial" w:eastAsia="Arial" w:hAnsi="Arial" w:cs="Arial"/>
          <w:sz w:val="24"/>
          <w:szCs w:val="24"/>
        </w:rPr>
        <w:t>l</w:t>
      </w:r>
      <w:r w:rsidR="00762D82" w:rsidRPr="00CD3E7E">
        <w:rPr>
          <w:rFonts w:ascii="Arial" w:eastAsia="Arial" w:hAnsi="Arial" w:cs="Arial"/>
          <w:spacing w:val="-1"/>
          <w:sz w:val="24"/>
          <w:szCs w:val="24"/>
        </w:rPr>
        <w:t>i</w:t>
      </w:r>
      <w:r w:rsidR="00762D82" w:rsidRPr="00CD3E7E">
        <w:rPr>
          <w:rFonts w:ascii="Arial" w:eastAsia="Arial" w:hAnsi="Arial" w:cs="Arial"/>
          <w:sz w:val="24"/>
          <w:szCs w:val="24"/>
        </w:rPr>
        <w:t>cit</w:t>
      </w:r>
      <w:r w:rsidR="00762D82" w:rsidRPr="00CD3E7E">
        <w:rPr>
          <w:rFonts w:ascii="Arial" w:eastAsia="Arial" w:hAnsi="Arial" w:cs="Arial"/>
          <w:spacing w:val="1"/>
          <w:sz w:val="24"/>
          <w:szCs w:val="24"/>
        </w:rPr>
        <w:t>u</w:t>
      </w:r>
      <w:r w:rsidR="00762D82" w:rsidRPr="00CD3E7E">
        <w:rPr>
          <w:rFonts w:ascii="Arial" w:eastAsia="Arial" w:hAnsi="Arial" w:cs="Arial"/>
          <w:sz w:val="24"/>
          <w:szCs w:val="24"/>
        </w:rPr>
        <w:t>d</w:t>
      </w:r>
      <w:r w:rsidR="00762D82" w:rsidRPr="00CD3E7E">
        <w:rPr>
          <w:rFonts w:ascii="Arial" w:eastAsia="Arial" w:hAnsi="Arial" w:cs="Arial"/>
          <w:spacing w:val="2"/>
          <w:sz w:val="24"/>
          <w:szCs w:val="24"/>
        </w:rPr>
        <w:t xml:space="preserve"> </w:t>
      </w:r>
      <w:r w:rsidR="00762D82" w:rsidRPr="00CD3E7E">
        <w:rPr>
          <w:rFonts w:ascii="Arial" w:eastAsia="Arial" w:hAnsi="Arial" w:cs="Arial"/>
          <w:spacing w:val="1"/>
          <w:sz w:val="24"/>
          <w:szCs w:val="24"/>
        </w:rPr>
        <w:t>d</w:t>
      </w:r>
      <w:r w:rsidR="00762D82" w:rsidRPr="00CD3E7E">
        <w:rPr>
          <w:rFonts w:ascii="Arial" w:eastAsia="Arial" w:hAnsi="Arial" w:cs="Arial"/>
          <w:sz w:val="24"/>
          <w:szCs w:val="24"/>
        </w:rPr>
        <w:t>e re</w:t>
      </w:r>
      <w:r w:rsidR="00762D82" w:rsidRPr="00CD3E7E">
        <w:rPr>
          <w:rFonts w:ascii="Arial" w:eastAsia="Arial" w:hAnsi="Arial" w:cs="Arial"/>
          <w:spacing w:val="-1"/>
          <w:sz w:val="24"/>
          <w:szCs w:val="24"/>
        </w:rPr>
        <w:t>g</w:t>
      </w:r>
      <w:r w:rsidR="00762D82" w:rsidRPr="00CD3E7E">
        <w:rPr>
          <w:rFonts w:ascii="Arial" w:eastAsia="Arial" w:hAnsi="Arial" w:cs="Arial"/>
          <w:sz w:val="24"/>
          <w:szCs w:val="24"/>
        </w:rPr>
        <w:t>istro</w:t>
      </w:r>
      <w:r w:rsidR="00762D82" w:rsidRPr="00CD3E7E">
        <w:rPr>
          <w:rFonts w:ascii="Arial" w:eastAsia="Arial" w:hAnsi="Arial" w:cs="Arial"/>
          <w:spacing w:val="2"/>
          <w:sz w:val="24"/>
          <w:szCs w:val="24"/>
        </w:rPr>
        <w:t xml:space="preserve"> </w:t>
      </w:r>
      <w:r w:rsidR="00762D82" w:rsidRPr="00CD3E7E">
        <w:rPr>
          <w:rFonts w:ascii="Arial" w:eastAsia="Arial" w:hAnsi="Arial" w:cs="Arial"/>
          <w:spacing w:val="1"/>
          <w:sz w:val="24"/>
          <w:szCs w:val="24"/>
        </w:rPr>
        <w:t>d</w:t>
      </w:r>
      <w:r w:rsidR="00762D82" w:rsidRPr="00CD3E7E">
        <w:rPr>
          <w:rFonts w:ascii="Arial" w:eastAsia="Arial" w:hAnsi="Arial" w:cs="Arial"/>
          <w:sz w:val="24"/>
          <w:szCs w:val="24"/>
        </w:rPr>
        <w:t xml:space="preserve">e </w:t>
      </w:r>
      <w:r w:rsidR="00C12612" w:rsidRPr="00CD3E7E">
        <w:rPr>
          <w:rFonts w:ascii="Arial" w:eastAsia="Arial" w:hAnsi="Arial" w:cs="Arial"/>
          <w:sz w:val="24"/>
          <w:szCs w:val="24"/>
        </w:rPr>
        <w:t>l</w:t>
      </w:r>
      <w:r w:rsidR="00C12612" w:rsidRPr="00CD3E7E">
        <w:rPr>
          <w:rFonts w:ascii="Arial" w:hAnsi="Arial" w:cs="Arial"/>
          <w:sz w:val="24"/>
          <w:szCs w:val="24"/>
        </w:rPr>
        <w:t>as y los ciudadanos que aspiren a participar como candidatos independientes a un cargo de elección popular, deberán presentar ante el Instituto:</w:t>
      </w:r>
    </w:p>
    <w:p w:rsidR="00C12612" w:rsidRPr="00CD3E7E" w:rsidRDefault="00C12612" w:rsidP="00C12612">
      <w:pPr>
        <w:spacing w:after="0" w:line="240" w:lineRule="auto"/>
        <w:jc w:val="both"/>
        <w:rPr>
          <w:rFonts w:ascii="Arial" w:hAnsi="Arial" w:cs="Arial"/>
          <w:sz w:val="24"/>
          <w:szCs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lastRenderedPageBreak/>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5A4FAF" w:rsidRPr="003A1D04" w:rsidRDefault="005A4FAF" w:rsidP="005A4FAF">
      <w:pPr>
        <w:spacing w:after="0" w:line="240" w:lineRule="auto"/>
        <w:jc w:val="both"/>
        <w:rPr>
          <w:rFonts w:ascii="Arial" w:hAnsi="Arial" w:cs="Arial"/>
          <w:sz w:val="24"/>
          <w:szCs w:val="24"/>
        </w:rPr>
      </w:pPr>
      <w:r>
        <w:rPr>
          <w:rFonts w:ascii="Arial" w:hAnsi="Arial" w:cs="Arial"/>
          <w:sz w:val="24"/>
          <w:szCs w:val="24"/>
        </w:rPr>
        <w:t xml:space="preserve">---16.- </w:t>
      </w:r>
      <w:r w:rsidRPr="00165B14">
        <w:rPr>
          <w:rFonts w:ascii="Arial" w:hAnsi="Arial" w:cs="Arial"/>
          <w:sz w:val="24"/>
          <w:szCs w:val="24"/>
        </w:rPr>
        <w:t xml:space="preserve">En ese mismo sentido, de los artículos </w:t>
      </w:r>
      <w:r>
        <w:rPr>
          <w:rFonts w:ascii="Arial" w:hAnsi="Arial" w:cs="Arial"/>
          <w:sz w:val="24"/>
          <w:szCs w:val="24"/>
        </w:rPr>
        <w:t>115</w:t>
      </w:r>
      <w:r w:rsidRPr="00165B14">
        <w:rPr>
          <w:rFonts w:ascii="Arial" w:hAnsi="Arial" w:cs="Arial"/>
          <w:sz w:val="24"/>
          <w:szCs w:val="24"/>
        </w:rPr>
        <w:t xml:space="preserve"> de la Constitución Pol</w:t>
      </w:r>
      <w:r>
        <w:rPr>
          <w:rFonts w:ascii="Arial" w:hAnsi="Arial" w:cs="Arial"/>
          <w:sz w:val="24"/>
          <w:szCs w:val="24"/>
        </w:rPr>
        <w:t>ítica del Estado de Sinaloa y 16</w:t>
      </w:r>
      <w:r w:rsidRPr="00165B14">
        <w:rPr>
          <w:rFonts w:ascii="Arial" w:hAnsi="Arial" w:cs="Arial"/>
          <w:sz w:val="24"/>
          <w:szCs w:val="24"/>
        </w:rPr>
        <w:t xml:space="preserve"> de la Ley de Instituciones y Procedimientos Electorales del Estado de Sinaloa, se desprende que son requisitos para quien aspire a una </w:t>
      </w:r>
      <w:r>
        <w:rPr>
          <w:rFonts w:ascii="Arial" w:hAnsi="Arial" w:cs="Arial"/>
          <w:sz w:val="24"/>
          <w:szCs w:val="24"/>
        </w:rPr>
        <w:t>Regiduría o al cargo de Síndica o Síndico Procurador,</w:t>
      </w:r>
      <w:r w:rsidRPr="003A1D04">
        <w:rPr>
          <w:rFonts w:ascii="Arial" w:hAnsi="Arial" w:cs="Arial"/>
          <w:sz w:val="24"/>
          <w:szCs w:val="24"/>
        </w:rPr>
        <w:t xml:space="preserve"> los siguientes: </w:t>
      </w:r>
    </w:p>
    <w:p w:rsidR="005A4FAF" w:rsidRPr="003A1D04" w:rsidRDefault="005A4FAF" w:rsidP="005A4FAF">
      <w:pPr>
        <w:spacing w:after="0" w:line="240" w:lineRule="auto"/>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Ser ciudadano mexicano por nacimiento, en pleno ejercicio de sus derechos;</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lastRenderedPageBreak/>
        <w:t>Ser originario o vecino de la municipalidad en que se elija cuando menos con un año antes de la elección;</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ministro de culto;</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Magistrado Electoral o Secretario del Tribunal Electoral, salvo que se separe del cargo tres años antes de la fecha de inicio del proceso electoral de que se trate;</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Secretario Ejecutivo del Instituto, salvo que se separe del cargo tres años antes de la fecha de inicio del proceso electoral de que se trate;</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pertenecer al Servicio Profesional Electoral Nacional, salvo que se separe del cargo tres años antes de la fecha de inicio del proceso electoral de que se trate.</w:t>
      </w:r>
    </w:p>
    <w:p w:rsidR="005A4FAF" w:rsidRDefault="005A4FAF" w:rsidP="005A4FAF">
      <w:pPr>
        <w:pStyle w:val="Sinespaciado"/>
        <w:tabs>
          <w:tab w:val="right" w:leader="hyphen" w:pos="9781"/>
        </w:tabs>
        <w:jc w:val="both"/>
        <w:rPr>
          <w:rFonts w:ascii="Arial" w:hAnsi="Arial" w:cs="Arial"/>
          <w:sz w:val="24"/>
          <w:szCs w:val="24"/>
        </w:rPr>
      </w:pPr>
    </w:p>
    <w:p w:rsidR="005A4FAF" w:rsidRPr="003A1D04" w:rsidRDefault="005A4FAF" w:rsidP="005A4FAF">
      <w:pPr>
        <w:spacing w:after="0" w:line="240" w:lineRule="auto"/>
        <w:jc w:val="both"/>
        <w:rPr>
          <w:rFonts w:ascii="Arial" w:hAnsi="Arial" w:cs="Arial"/>
          <w:sz w:val="24"/>
          <w:szCs w:val="24"/>
        </w:rPr>
      </w:pPr>
      <w:r>
        <w:rPr>
          <w:rFonts w:ascii="Arial" w:hAnsi="Arial" w:cs="Arial"/>
          <w:sz w:val="24"/>
          <w:szCs w:val="24"/>
        </w:rPr>
        <w:t>---17.-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w:t>
      </w:r>
      <w:r w:rsidRPr="003A1D04">
        <w:rPr>
          <w:rFonts w:ascii="Arial" w:hAnsi="Arial" w:cs="Arial"/>
          <w:sz w:val="24"/>
          <w:szCs w:val="24"/>
        </w:rPr>
        <w:t xml:space="preserve"> los siguientes:</w:t>
      </w:r>
    </w:p>
    <w:p w:rsidR="005A4FAF" w:rsidRPr="003A1D04" w:rsidRDefault="005A4FAF" w:rsidP="005A4FAF">
      <w:pPr>
        <w:spacing w:after="0" w:line="240" w:lineRule="auto"/>
        <w:jc w:val="both"/>
        <w:rPr>
          <w:rFonts w:ascii="Arial" w:hAnsi="Arial" w:cs="Arial"/>
          <w:sz w:val="24"/>
          <w:szCs w:val="24"/>
        </w:rPr>
      </w:pPr>
    </w:p>
    <w:p w:rsidR="005A4FAF" w:rsidRPr="003A1D04" w:rsidRDefault="005A4FAF" w:rsidP="005A4FAF">
      <w:pPr>
        <w:numPr>
          <w:ilvl w:val="0"/>
          <w:numId w:val="7"/>
        </w:numPr>
        <w:spacing w:after="0" w:line="240" w:lineRule="auto"/>
        <w:ind w:left="720"/>
        <w:jc w:val="both"/>
        <w:rPr>
          <w:rFonts w:ascii="Arial" w:hAnsi="Arial" w:cs="Arial"/>
          <w:sz w:val="24"/>
          <w:szCs w:val="24"/>
        </w:rPr>
      </w:pPr>
      <w:r w:rsidRPr="003A1D04">
        <w:rPr>
          <w:rFonts w:ascii="Arial" w:hAnsi="Arial" w:cs="Arial"/>
          <w:sz w:val="24"/>
          <w:szCs w:val="24"/>
        </w:rPr>
        <w:t>Tener veinticinco años cumplidos, cuando menos, en la fecha de la elección; y,</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7"/>
        </w:numPr>
        <w:spacing w:after="0" w:line="240" w:lineRule="auto"/>
        <w:ind w:left="720"/>
        <w:jc w:val="both"/>
        <w:rPr>
          <w:rFonts w:ascii="Arial" w:hAnsi="Arial" w:cs="Arial"/>
          <w:sz w:val="24"/>
          <w:szCs w:val="24"/>
        </w:rPr>
      </w:pPr>
      <w:r w:rsidRPr="003A1D04">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165B14" w:rsidRDefault="00165B14" w:rsidP="00D33694">
      <w:pPr>
        <w:pStyle w:val="Sinespaciado"/>
        <w:tabs>
          <w:tab w:val="right" w:leader="hyphen" w:pos="9781"/>
        </w:tabs>
        <w:jc w:val="both"/>
        <w:rPr>
          <w:rFonts w:ascii="Arial" w:hAnsi="Arial" w:cs="Arial"/>
          <w:sz w:val="24"/>
          <w:szCs w:val="24"/>
        </w:rPr>
      </w:pPr>
    </w:p>
    <w:p w:rsidR="001D6CE6" w:rsidRDefault="004A0332" w:rsidP="00165B14">
      <w:pPr>
        <w:pStyle w:val="Sinespaciado"/>
        <w:tabs>
          <w:tab w:val="right" w:leader="hyphen" w:pos="9781"/>
        </w:tabs>
        <w:jc w:val="both"/>
        <w:rPr>
          <w:rFonts w:ascii="Arial" w:hAnsi="Arial" w:cs="Arial"/>
          <w:sz w:val="24"/>
          <w:szCs w:val="24"/>
        </w:rPr>
      </w:pPr>
      <w:r>
        <w:rPr>
          <w:rFonts w:ascii="Arial" w:hAnsi="Arial" w:cs="Arial"/>
          <w:sz w:val="24"/>
          <w:szCs w:val="24"/>
        </w:rPr>
        <w:t>---1</w:t>
      </w:r>
      <w:r w:rsidR="005A4FAF">
        <w:rPr>
          <w:rFonts w:ascii="Arial" w:hAnsi="Arial" w:cs="Arial"/>
          <w:sz w:val="24"/>
          <w:szCs w:val="24"/>
        </w:rPr>
        <w:t>8</w:t>
      </w:r>
      <w:r>
        <w:rPr>
          <w:rFonts w:ascii="Arial" w:hAnsi="Arial" w:cs="Arial"/>
          <w:sz w:val="24"/>
          <w:szCs w:val="24"/>
        </w:rPr>
        <w:t xml:space="preserve">.- </w:t>
      </w:r>
      <w:r w:rsidR="00165B14">
        <w:rPr>
          <w:rFonts w:ascii="Arial" w:hAnsi="Arial" w:cs="Arial"/>
          <w:sz w:val="24"/>
          <w:szCs w:val="24"/>
        </w:rPr>
        <w:t xml:space="preserve">En los términos que se establece en los artículos </w:t>
      </w:r>
      <w:r w:rsidR="001D6CE6">
        <w:rPr>
          <w:rFonts w:ascii="Arial" w:hAnsi="Arial" w:cs="Arial"/>
          <w:sz w:val="24"/>
          <w:szCs w:val="24"/>
        </w:rPr>
        <w:t>94 ú</w:t>
      </w:r>
      <w:r w:rsidR="00C12612">
        <w:rPr>
          <w:rFonts w:ascii="Arial" w:hAnsi="Arial" w:cs="Arial"/>
          <w:sz w:val="24"/>
          <w:szCs w:val="24"/>
        </w:rPr>
        <w:t xml:space="preserve">ltimo párrafo, </w:t>
      </w:r>
      <w:r w:rsidR="00165B14">
        <w:rPr>
          <w:rFonts w:ascii="Arial" w:hAnsi="Arial" w:cs="Arial"/>
          <w:sz w:val="24"/>
          <w:szCs w:val="24"/>
        </w:rPr>
        <w:t xml:space="preserve"> </w:t>
      </w:r>
      <w:r w:rsidR="00C12612">
        <w:rPr>
          <w:rFonts w:ascii="Arial" w:hAnsi="Arial" w:cs="Arial"/>
          <w:sz w:val="24"/>
          <w:szCs w:val="24"/>
        </w:rPr>
        <w:t xml:space="preserve">95, 191 </w:t>
      </w:r>
      <w:r w:rsidR="00165B14">
        <w:rPr>
          <w:rFonts w:ascii="Arial" w:hAnsi="Arial" w:cs="Arial"/>
          <w:sz w:val="24"/>
          <w:szCs w:val="24"/>
        </w:rPr>
        <w:t xml:space="preserve">y 192 de la Ley de Instituciones y Procedimientos Electorales del Estado de Sinaloa, </w:t>
      </w:r>
      <w:r w:rsidR="00C319AF">
        <w:rPr>
          <w:rFonts w:ascii="Arial" w:hAnsi="Arial" w:cs="Arial"/>
          <w:sz w:val="24"/>
          <w:szCs w:val="24"/>
        </w:rPr>
        <w:t xml:space="preserve">este </w:t>
      </w:r>
      <w:r w:rsidR="00C12612">
        <w:rPr>
          <w:rFonts w:ascii="Arial" w:hAnsi="Arial" w:cs="Arial"/>
          <w:sz w:val="24"/>
          <w:szCs w:val="24"/>
        </w:rPr>
        <w:t>Consejo</w:t>
      </w:r>
      <w:r w:rsidR="00C319AF">
        <w:rPr>
          <w:rFonts w:ascii="Arial" w:hAnsi="Arial" w:cs="Arial"/>
          <w:sz w:val="24"/>
          <w:szCs w:val="24"/>
        </w:rPr>
        <w:t xml:space="preserve">, </w:t>
      </w:r>
      <w:r w:rsidR="00165B14">
        <w:rPr>
          <w:rFonts w:ascii="Arial" w:hAnsi="Arial" w:cs="Arial"/>
          <w:sz w:val="24"/>
          <w:szCs w:val="24"/>
        </w:rPr>
        <w:t xml:space="preserve">realizó la revisión de la documentación presentada por el </w:t>
      </w:r>
      <w:r w:rsidR="00C12612">
        <w:rPr>
          <w:rFonts w:ascii="Arial" w:hAnsi="Arial" w:cs="Arial"/>
          <w:sz w:val="24"/>
          <w:szCs w:val="24"/>
        </w:rPr>
        <w:t xml:space="preserve">C. </w:t>
      </w:r>
      <w:r w:rsidR="00263F78">
        <w:rPr>
          <w:rFonts w:ascii="Arial" w:hAnsi="Arial" w:cs="Arial"/>
          <w:sz w:val="24"/>
          <w:szCs w:val="24"/>
        </w:rPr>
        <w:t>Luis Felipe Villegas Castañeda</w:t>
      </w:r>
      <w:r w:rsidR="00165B14">
        <w:rPr>
          <w:rFonts w:ascii="Arial" w:hAnsi="Arial" w:cs="Arial"/>
          <w:sz w:val="24"/>
          <w:szCs w:val="24"/>
        </w:rPr>
        <w:t xml:space="preserve">, </w:t>
      </w:r>
      <w:r w:rsidR="001D6CE6">
        <w:rPr>
          <w:rFonts w:ascii="Arial" w:hAnsi="Arial" w:cs="Arial"/>
          <w:sz w:val="24"/>
          <w:szCs w:val="24"/>
        </w:rPr>
        <w:t xml:space="preserve"> </w:t>
      </w:r>
      <w:r w:rsidR="00165B14">
        <w:rPr>
          <w:rFonts w:ascii="Arial" w:hAnsi="Arial" w:cs="Arial"/>
          <w:sz w:val="24"/>
          <w:szCs w:val="24"/>
        </w:rPr>
        <w:t>misma que permite arribar a la conclusión de que la solicitud de registro presentada, contiene los datos, acompaña los documentos, y cumple con los requisitos a que se hace referencia en los dos considerandos que anteceden.</w:t>
      </w:r>
      <w:r w:rsidR="001D6CE6">
        <w:rPr>
          <w:rFonts w:ascii="Arial" w:hAnsi="Arial" w:cs="Arial"/>
          <w:sz w:val="24"/>
          <w:szCs w:val="24"/>
        </w:rPr>
        <w:t xml:space="preserve"> </w:t>
      </w:r>
      <w:r w:rsidR="001D6CE6">
        <w:rPr>
          <w:rFonts w:ascii="Arial" w:hAnsi="Arial" w:cs="Arial"/>
          <w:sz w:val="24"/>
          <w:szCs w:val="24"/>
        </w:rPr>
        <w:tab/>
      </w:r>
    </w:p>
    <w:p w:rsidR="001D6CE6" w:rsidRDefault="001D6CE6" w:rsidP="00165B14">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sidRPr="00471E5C">
        <w:rPr>
          <w:rFonts w:ascii="Arial" w:hAnsi="Arial" w:cs="Arial"/>
          <w:sz w:val="24"/>
          <w:szCs w:val="24"/>
        </w:rPr>
        <w:lastRenderedPageBreak/>
        <w:t>---1</w:t>
      </w:r>
      <w:r w:rsidR="005A4FAF" w:rsidRPr="00471E5C">
        <w:rPr>
          <w:rFonts w:ascii="Arial" w:hAnsi="Arial" w:cs="Arial"/>
          <w:sz w:val="24"/>
          <w:szCs w:val="24"/>
        </w:rPr>
        <w:t>8</w:t>
      </w:r>
      <w:r w:rsidRPr="00471E5C">
        <w:rPr>
          <w:rFonts w:ascii="Arial" w:hAnsi="Arial" w:cs="Arial"/>
          <w:sz w:val="24"/>
          <w:szCs w:val="24"/>
        </w:rPr>
        <w:t xml:space="preserve">.- En los términos que se establece en los artículos 94 último párrafo,  95, 191 y 192 de la Ley de Instituciones y Procedimientos Electorales del Estado de Sinaloa, este Consejo, realizó la revisión de la documentación presentada por el C. </w:t>
      </w:r>
      <w:r w:rsidR="00263F78" w:rsidRPr="00471E5C">
        <w:rPr>
          <w:rFonts w:ascii="Arial" w:hAnsi="Arial" w:cs="Arial"/>
          <w:sz w:val="24"/>
          <w:szCs w:val="24"/>
        </w:rPr>
        <w:t>Luis Felipe Villegas Castañeda</w:t>
      </w:r>
      <w:r w:rsidRPr="00471E5C">
        <w:rPr>
          <w:rFonts w:ascii="Arial" w:hAnsi="Arial" w:cs="Arial"/>
          <w:sz w:val="24"/>
          <w:szCs w:val="24"/>
        </w:rPr>
        <w:t xml:space="preserve">, misma que permite arribar a la conclusión de que la solicitud de registro presentada, contiene los datos, acompaña alguno de los documentos, y cumplen con algunos de los requisitos a que se hace referencia en los dos considerandos que anteceden, por lo que fue necesario requerirle mediante oficio número </w:t>
      </w:r>
      <w:r w:rsidR="006B41DB" w:rsidRPr="00471E5C">
        <w:rPr>
          <w:rFonts w:ascii="Arial" w:hAnsi="Arial" w:cs="Arial"/>
          <w:sz w:val="24"/>
          <w:szCs w:val="24"/>
        </w:rPr>
        <w:t>CME-AHO/027/2016</w:t>
      </w:r>
      <w:r w:rsidRPr="00471E5C">
        <w:rPr>
          <w:rFonts w:ascii="Arial" w:hAnsi="Arial" w:cs="Arial"/>
          <w:sz w:val="24"/>
          <w:szCs w:val="24"/>
        </w:rPr>
        <w:t xml:space="preserve"> de fecha</w:t>
      </w:r>
      <w:r w:rsidR="006B41DB" w:rsidRPr="00471E5C">
        <w:rPr>
          <w:rFonts w:ascii="Arial" w:hAnsi="Arial" w:cs="Arial"/>
          <w:sz w:val="24"/>
          <w:szCs w:val="24"/>
        </w:rPr>
        <w:t xml:space="preserve"> 20</w:t>
      </w:r>
      <w:r w:rsidRPr="00471E5C">
        <w:rPr>
          <w:rFonts w:ascii="Arial" w:hAnsi="Arial" w:cs="Arial"/>
          <w:sz w:val="24"/>
          <w:szCs w:val="24"/>
        </w:rPr>
        <w:t xml:space="preserve"> de marzo de 2016, lo siguiente:</w:t>
      </w:r>
      <w:r>
        <w:rPr>
          <w:rFonts w:ascii="Arial" w:hAnsi="Arial" w:cs="Arial"/>
          <w:sz w:val="24"/>
          <w:szCs w:val="24"/>
        </w:rPr>
        <w:tab/>
      </w:r>
    </w:p>
    <w:p w:rsidR="006B41DB" w:rsidRDefault="006B41DB" w:rsidP="001D6CE6">
      <w:pPr>
        <w:pStyle w:val="Sinespaciado"/>
        <w:tabs>
          <w:tab w:val="right" w:leader="hyphen" w:pos="9781"/>
        </w:tabs>
        <w:jc w:val="both"/>
        <w:rPr>
          <w:rFonts w:ascii="Arial" w:hAnsi="Arial" w:cs="Arial"/>
          <w:sz w:val="24"/>
          <w:szCs w:val="24"/>
        </w:rPr>
      </w:pPr>
    </w:p>
    <w:p w:rsidR="006B41DB" w:rsidRDefault="006B41DB" w:rsidP="00471E5C">
      <w:pPr>
        <w:jc w:val="both"/>
        <w:rPr>
          <w:rFonts w:ascii="Arial" w:hAnsi="Arial"/>
          <w:sz w:val="24"/>
          <w:szCs w:val="24"/>
        </w:rPr>
      </w:pPr>
      <w:r>
        <w:rPr>
          <w:rFonts w:ascii="Arial" w:hAnsi="Arial"/>
          <w:sz w:val="24"/>
          <w:szCs w:val="24"/>
        </w:rPr>
        <w:t xml:space="preserve">---1.- En relación a la solicitud presentada bajo el formato IEES-CI-06, en lo relativo a los datos que aparecen del Candidato a Segundo Regidor Propietario, la C. Wendy </w:t>
      </w:r>
      <w:proofErr w:type="spellStart"/>
      <w:r>
        <w:rPr>
          <w:rFonts w:ascii="Arial" w:hAnsi="Arial"/>
          <w:sz w:val="24"/>
          <w:szCs w:val="24"/>
        </w:rPr>
        <w:t>Janely</w:t>
      </w:r>
      <w:proofErr w:type="spellEnd"/>
      <w:r>
        <w:rPr>
          <w:rFonts w:ascii="Arial" w:hAnsi="Arial"/>
          <w:sz w:val="24"/>
          <w:szCs w:val="24"/>
        </w:rPr>
        <w:t xml:space="preserve"> </w:t>
      </w:r>
      <w:proofErr w:type="spellStart"/>
      <w:r>
        <w:rPr>
          <w:rFonts w:ascii="Arial" w:hAnsi="Arial"/>
          <w:sz w:val="24"/>
          <w:szCs w:val="24"/>
        </w:rPr>
        <w:t>Rentería</w:t>
      </w:r>
      <w:proofErr w:type="spellEnd"/>
      <w:r>
        <w:rPr>
          <w:rFonts w:ascii="Arial" w:hAnsi="Arial"/>
          <w:sz w:val="24"/>
          <w:szCs w:val="24"/>
        </w:rPr>
        <w:t xml:space="preserve"> Valenzuela, el número de domicilio 2729 que aparece en la solicitud, no coincide con el número que trae registrado en copia de la Credencial para Votar con Fotografía.----</w:t>
      </w:r>
    </w:p>
    <w:p w:rsidR="006B41DB" w:rsidRDefault="006B41DB" w:rsidP="00471E5C">
      <w:pPr>
        <w:jc w:val="both"/>
        <w:rPr>
          <w:rFonts w:ascii="Arial" w:hAnsi="Arial"/>
          <w:sz w:val="24"/>
          <w:szCs w:val="24"/>
        </w:rPr>
      </w:pPr>
      <w:r>
        <w:rPr>
          <w:rFonts w:ascii="Arial" w:hAnsi="Arial"/>
          <w:sz w:val="24"/>
          <w:szCs w:val="24"/>
        </w:rPr>
        <w:t>---2.- En la parte relativa de la candidatura del Cuarto Regidor Propietario y Suplente, que aparece en la solicitud, se encuentra totalmente en blanco.-------------------------------------------</w:t>
      </w:r>
    </w:p>
    <w:p w:rsidR="006B41DB" w:rsidRDefault="006B41DB" w:rsidP="00471E5C">
      <w:pPr>
        <w:jc w:val="both"/>
        <w:rPr>
          <w:rFonts w:ascii="Arial" w:hAnsi="Arial"/>
          <w:sz w:val="24"/>
          <w:szCs w:val="24"/>
        </w:rPr>
      </w:pPr>
      <w:r>
        <w:rPr>
          <w:rFonts w:ascii="Arial" w:hAnsi="Arial"/>
          <w:sz w:val="24"/>
          <w:szCs w:val="24"/>
        </w:rPr>
        <w:t>---3.- En relación a la Candidatura del Quinto Regidor Suplente, de su solicitud, se advierte que le falta la firma de su candidato.--------------------------------------------------------------------------</w:t>
      </w:r>
    </w:p>
    <w:p w:rsidR="006B41DB" w:rsidRDefault="006B41DB" w:rsidP="00471E5C">
      <w:pPr>
        <w:jc w:val="both"/>
        <w:rPr>
          <w:rFonts w:ascii="Arial" w:hAnsi="Arial"/>
          <w:sz w:val="24"/>
          <w:szCs w:val="24"/>
        </w:rPr>
      </w:pPr>
      <w:r>
        <w:rPr>
          <w:rFonts w:ascii="Arial" w:hAnsi="Arial"/>
          <w:sz w:val="24"/>
          <w:szCs w:val="24"/>
        </w:rPr>
        <w:t>---4.-</w:t>
      </w:r>
      <w:r w:rsidR="00471E5C">
        <w:rPr>
          <w:rFonts w:ascii="Arial" w:hAnsi="Arial"/>
          <w:sz w:val="24"/>
          <w:szCs w:val="24"/>
        </w:rPr>
        <w:t xml:space="preserve"> </w:t>
      </w:r>
      <w:r>
        <w:rPr>
          <w:rFonts w:ascii="Arial" w:hAnsi="Arial"/>
          <w:sz w:val="24"/>
          <w:szCs w:val="24"/>
        </w:rPr>
        <w:t>Para el caso a la candidatura del Sexto Regidor Propietario, el nombre de la Candidata en la Carta de aceptación de la Candidatura que aparece bajo el formato IEES-CI-09, en la parte relativa a la firma aparece solo con el nombre de Carmen omitiendo el segundo nombre, de Guadalupe, y sus apellidos se encuentran volteados, es decir, aparece como Balcázar Moreno, debiendo ser Moreno Balcázar.------------------------------------</w:t>
      </w:r>
    </w:p>
    <w:p w:rsidR="006B41DB" w:rsidRDefault="006B41DB" w:rsidP="00471E5C">
      <w:pPr>
        <w:jc w:val="both"/>
        <w:rPr>
          <w:rFonts w:ascii="Arial" w:hAnsi="Arial"/>
          <w:sz w:val="24"/>
          <w:szCs w:val="24"/>
        </w:rPr>
      </w:pPr>
      <w:r>
        <w:rPr>
          <w:rFonts w:ascii="Arial" w:hAnsi="Arial"/>
          <w:sz w:val="24"/>
          <w:szCs w:val="24"/>
        </w:rPr>
        <w:t>---5.- En relación a la Candidatura del Sexto Regidor Suplente, solo aparece el nombre de su candidata y se encuentra en blanco sin llenar la parte respectiva de dicha solicitud.</w:t>
      </w:r>
      <w:r w:rsidR="00170417">
        <w:rPr>
          <w:rFonts w:ascii="Arial" w:hAnsi="Arial"/>
          <w:sz w:val="24"/>
          <w:szCs w:val="24"/>
        </w:rPr>
        <w:t>------</w:t>
      </w:r>
    </w:p>
    <w:p w:rsidR="00707FDC" w:rsidRPr="00170417" w:rsidRDefault="001E4113" w:rsidP="00D33694">
      <w:pPr>
        <w:pStyle w:val="Sinespaciado"/>
        <w:tabs>
          <w:tab w:val="right" w:leader="hyphen" w:pos="9781"/>
        </w:tabs>
        <w:jc w:val="both"/>
        <w:rPr>
          <w:rFonts w:ascii="Arial" w:hAnsi="Arial" w:cs="Arial"/>
          <w:sz w:val="24"/>
          <w:szCs w:val="24"/>
        </w:rPr>
      </w:pPr>
      <w:r w:rsidRPr="00170417">
        <w:rPr>
          <w:rFonts w:ascii="Arial" w:hAnsi="Arial" w:cs="Arial"/>
          <w:sz w:val="24"/>
          <w:szCs w:val="24"/>
        </w:rPr>
        <w:t>---1</w:t>
      </w:r>
      <w:r w:rsidR="005A4FAF" w:rsidRPr="00170417">
        <w:rPr>
          <w:rFonts w:ascii="Arial" w:hAnsi="Arial" w:cs="Arial"/>
          <w:sz w:val="24"/>
          <w:szCs w:val="24"/>
        </w:rPr>
        <w:t>9</w:t>
      </w:r>
      <w:r w:rsidR="00707FDC" w:rsidRPr="00170417">
        <w:rPr>
          <w:rFonts w:ascii="Arial" w:hAnsi="Arial" w:cs="Arial"/>
          <w:sz w:val="24"/>
          <w:szCs w:val="24"/>
        </w:rPr>
        <w:t>.- Que el C.</w:t>
      </w:r>
      <w:r w:rsidR="006B41DB" w:rsidRPr="00170417">
        <w:rPr>
          <w:rFonts w:ascii="Arial" w:hAnsi="Arial" w:cs="Arial"/>
          <w:sz w:val="24"/>
          <w:szCs w:val="24"/>
        </w:rPr>
        <w:t xml:space="preserve"> Luis Felipe Villegas Castañeda,</w:t>
      </w:r>
      <w:r w:rsidR="00707FDC" w:rsidRPr="00170417">
        <w:rPr>
          <w:rFonts w:ascii="Arial" w:hAnsi="Arial" w:cs="Arial"/>
          <w:sz w:val="24"/>
          <w:szCs w:val="24"/>
        </w:rPr>
        <w:t xml:space="preserve"> atendió el requerimiento y mediante oficio </w:t>
      </w:r>
      <w:r w:rsidR="006B41DB" w:rsidRPr="00170417">
        <w:rPr>
          <w:rFonts w:ascii="Arial" w:hAnsi="Arial" w:cs="Arial"/>
          <w:sz w:val="24"/>
          <w:szCs w:val="24"/>
        </w:rPr>
        <w:t xml:space="preserve">recibido en </w:t>
      </w:r>
      <w:r w:rsidR="00707FDC" w:rsidRPr="00170417">
        <w:rPr>
          <w:rFonts w:ascii="Arial" w:hAnsi="Arial" w:cs="Arial"/>
          <w:sz w:val="24"/>
          <w:szCs w:val="24"/>
        </w:rPr>
        <w:t xml:space="preserve">fecha </w:t>
      </w:r>
      <w:r w:rsidR="006B41DB" w:rsidRPr="00170417">
        <w:rPr>
          <w:rFonts w:ascii="Arial" w:hAnsi="Arial" w:cs="Arial"/>
          <w:sz w:val="24"/>
          <w:szCs w:val="24"/>
        </w:rPr>
        <w:t>21</w:t>
      </w:r>
      <w:r w:rsidR="00707FDC" w:rsidRPr="00170417">
        <w:rPr>
          <w:rFonts w:ascii="Arial" w:hAnsi="Arial" w:cs="Arial"/>
          <w:sz w:val="24"/>
          <w:szCs w:val="24"/>
        </w:rPr>
        <w:t xml:space="preserve"> de marzo de 2016, hizo llegar  a este </w:t>
      </w:r>
      <w:r w:rsidR="005A4FAF" w:rsidRPr="00170417">
        <w:rPr>
          <w:rFonts w:ascii="Arial" w:hAnsi="Arial" w:cs="Arial"/>
          <w:sz w:val="24"/>
          <w:szCs w:val="24"/>
        </w:rPr>
        <w:t xml:space="preserve">Consejo Municipal </w:t>
      </w:r>
      <w:r w:rsidR="00707FDC" w:rsidRPr="00170417">
        <w:rPr>
          <w:rFonts w:ascii="Arial" w:hAnsi="Arial" w:cs="Arial"/>
          <w:sz w:val="24"/>
          <w:szCs w:val="24"/>
        </w:rPr>
        <w:t>la siguiente documentación:</w:t>
      </w:r>
      <w:r w:rsidR="00707FDC" w:rsidRPr="00170417">
        <w:rPr>
          <w:rFonts w:ascii="Arial" w:hAnsi="Arial" w:cs="Arial"/>
          <w:sz w:val="24"/>
          <w:szCs w:val="24"/>
        </w:rPr>
        <w:tab/>
      </w:r>
    </w:p>
    <w:p w:rsidR="00707FDC" w:rsidRPr="00170417" w:rsidRDefault="00707FDC" w:rsidP="00D33694">
      <w:pPr>
        <w:pStyle w:val="Sinespaciado"/>
        <w:tabs>
          <w:tab w:val="right" w:leader="hyphen" w:pos="9781"/>
        </w:tabs>
        <w:jc w:val="both"/>
        <w:rPr>
          <w:rFonts w:ascii="Arial" w:hAnsi="Arial" w:cs="Arial"/>
          <w:sz w:val="24"/>
          <w:szCs w:val="24"/>
        </w:rPr>
      </w:pPr>
    </w:p>
    <w:p w:rsidR="00707FDC" w:rsidRPr="00170417" w:rsidRDefault="006B41DB" w:rsidP="00D33694">
      <w:pPr>
        <w:pStyle w:val="Sinespaciado"/>
        <w:tabs>
          <w:tab w:val="right" w:leader="hyphen" w:pos="9781"/>
        </w:tabs>
        <w:jc w:val="both"/>
        <w:rPr>
          <w:rFonts w:ascii="Arial" w:hAnsi="Arial" w:cs="Arial"/>
          <w:sz w:val="24"/>
          <w:szCs w:val="24"/>
        </w:rPr>
      </w:pPr>
      <w:r w:rsidRPr="00170417">
        <w:rPr>
          <w:rFonts w:ascii="Arial" w:hAnsi="Arial" w:cs="Arial"/>
          <w:sz w:val="24"/>
          <w:szCs w:val="24"/>
        </w:rPr>
        <w:t xml:space="preserve">---En escrito compuesto de 14 (catorce) fojas escritas por un solo lado </w:t>
      </w:r>
      <w:r w:rsidR="00170417" w:rsidRPr="00170417">
        <w:rPr>
          <w:rFonts w:ascii="Arial" w:hAnsi="Arial" w:cs="Arial"/>
          <w:sz w:val="24"/>
          <w:szCs w:val="24"/>
        </w:rPr>
        <w:t>que contiene la Solicitud de Registro de la Candidatura Independiente a través del Formato IEES-CI-06, debidamente llenado respecto a las irregularidades que se le hicieron saber mediante el oficio de referencia.------------------------------------------------------------------------------------------------</w:t>
      </w:r>
    </w:p>
    <w:p w:rsidR="00707FDC" w:rsidRPr="00170417" w:rsidRDefault="00707FDC"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r w:rsidRPr="00170417">
        <w:rPr>
          <w:rFonts w:ascii="Arial" w:hAnsi="Arial" w:cs="Arial"/>
          <w:sz w:val="24"/>
          <w:szCs w:val="24"/>
        </w:rPr>
        <w:t>---En virtud de lo anterior y una vez analizados los documentos y argumentaciones legales que</w:t>
      </w:r>
      <w:r w:rsidR="004253E4" w:rsidRPr="00170417">
        <w:rPr>
          <w:rFonts w:ascii="Arial" w:hAnsi="Arial" w:cs="Arial"/>
          <w:sz w:val="24"/>
          <w:szCs w:val="24"/>
        </w:rPr>
        <w:t xml:space="preserve"> el C. </w:t>
      </w:r>
      <w:r w:rsidR="00263F78" w:rsidRPr="00170417">
        <w:rPr>
          <w:rFonts w:ascii="Arial" w:hAnsi="Arial" w:cs="Arial"/>
          <w:sz w:val="24"/>
          <w:szCs w:val="24"/>
        </w:rPr>
        <w:t>Luis Felipe Villegas Castañeda</w:t>
      </w:r>
      <w:r w:rsidR="00170417" w:rsidRPr="00170417">
        <w:rPr>
          <w:rFonts w:ascii="Arial" w:hAnsi="Arial" w:cs="Arial"/>
          <w:sz w:val="24"/>
          <w:szCs w:val="24"/>
        </w:rPr>
        <w:t>,</w:t>
      </w:r>
      <w:r w:rsidRPr="00170417">
        <w:rPr>
          <w:rFonts w:ascii="Arial" w:hAnsi="Arial" w:cs="Arial"/>
          <w:sz w:val="24"/>
          <w:szCs w:val="24"/>
        </w:rPr>
        <w:t xml:space="preserve"> hizo valer en su escrito de respuesta, este </w:t>
      </w:r>
      <w:r w:rsidR="005A4FAF" w:rsidRPr="00170417">
        <w:rPr>
          <w:rFonts w:ascii="Arial" w:hAnsi="Arial" w:cs="Arial"/>
          <w:sz w:val="24"/>
          <w:szCs w:val="24"/>
        </w:rPr>
        <w:t>Consejo Municipal</w:t>
      </w:r>
      <w:r w:rsidR="00170417" w:rsidRPr="00170417">
        <w:rPr>
          <w:rFonts w:ascii="Arial" w:hAnsi="Arial" w:cs="Arial"/>
          <w:sz w:val="24"/>
          <w:szCs w:val="24"/>
        </w:rPr>
        <w:t xml:space="preserve"> Electoral, le </w:t>
      </w:r>
      <w:r w:rsidRPr="00170417">
        <w:rPr>
          <w:rFonts w:ascii="Arial" w:hAnsi="Arial" w:cs="Arial"/>
          <w:sz w:val="24"/>
          <w:szCs w:val="24"/>
        </w:rPr>
        <w:t>tiene por subsanadas todas y cada una de las observaciones u omisiones señaladas en el oficio de requerimiento, por lo que</w:t>
      </w:r>
      <w:r w:rsidR="00170417">
        <w:rPr>
          <w:rFonts w:ascii="Arial" w:hAnsi="Arial" w:cs="Arial"/>
          <w:sz w:val="24"/>
          <w:szCs w:val="24"/>
        </w:rPr>
        <w:t xml:space="preserve"> se</w:t>
      </w:r>
      <w:r w:rsidRPr="00170417">
        <w:rPr>
          <w:rFonts w:ascii="Arial" w:hAnsi="Arial" w:cs="Arial"/>
          <w:sz w:val="24"/>
          <w:szCs w:val="24"/>
        </w:rPr>
        <w:t xml:space="preserve"> concluye que </w:t>
      </w:r>
      <w:r w:rsidR="004253E4" w:rsidRPr="00170417">
        <w:rPr>
          <w:rFonts w:ascii="Arial" w:hAnsi="Arial" w:cs="Arial"/>
          <w:sz w:val="24"/>
          <w:szCs w:val="24"/>
        </w:rPr>
        <w:t xml:space="preserve">el expediente que contiene </w:t>
      </w:r>
      <w:r w:rsidRPr="00170417">
        <w:rPr>
          <w:rFonts w:ascii="Arial" w:hAnsi="Arial" w:cs="Arial"/>
          <w:sz w:val="24"/>
          <w:szCs w:val="24"/>
        </w:rPr>
        <w:t>la solicitud de registro presentada</w:t>
      </w:r>
      <w:r w:rsidR="00170417">
        <w:rPr>
          <w:rFonts w:ascii="Arial" w:hAnsi="Arial" w:cs="Arial"/>
          <w:sz w:val="24"/>
          <w:szCs w:val="24"/>
        </w:rPr>
        <w:t>,</w:t>
      </w:r>
      <w:r w:rsidR="004253E4" w:rsidRPr="00170417">
        <w:rPr>
          <w:rFonts w:ascii="Arial" w:hAnsi="Arial" w:cs="Arial"/>
          <w:sz w:val="24"/>
          <w:szCs w:val="24"/>
        </w:rPr>
        <w:t xml:space="preserve"> y</w:t>
      </w:r>
      <w:r w:rsidRPr="00170417">
        <w:rPr>
          <w:rFonts w:ascii="Arial" w:hAnsi="Arial" w:cs="Arial"/>
          <w:sz w:val="24"/>
          <w:szCs w:val="24"/>
        </w:rPr>
        <w:t xml:space="preserve"> los documentos</w:t>
      </w:r>
      <w:r w:rsidR="004253E4" w:rsidRPr="00170417">
        <w:rPr>
          <w:rFonts w:ascii="Arial" w:hAnsi="Arial" w:cs="Arial"/>
          <w:sz w:val="24"/>
          <w:szCs w:val="24"/>
        </w:rPr>
        <w:t xml:space="preserve"> que se anexaron</w:t>
      </w:r>
      <w:r w:rsidRPr="00170417">
        <w:rPr>
          <w:rFonts w:ascii="Arial" w:hAnsi="Arial" w:cs="Arial"/>
          <w:sz w:val="24"/>
          <w:szCs w:val="24"/>
        </w:rPr>
        <w:t>, cumple con los requisitos a q</w:t>
      </w:r>
      <w:r w:rsidR="004253E4" w:rsidRPr="00170417">
        <w:rPr>
          <w:rFonts w:ascii="Arial" w:hAnsi="Arial" w:cs="Arial"/>
          <w:sz w:val="24"/>
          <w:szCs w:val="24"/>
        </w:rPr>
        <w:t>ue se hace referencia en los</w:t>
      </w:r>
      <w:r w:rsidRPr="00170417">
        <w:rPr>
          <w:rFonts w:ascii="Arial" w:hAnsi="Arial" w:cs="Arial"/>
          <w:sz w:val="24"/>
          <w:szCs w:val="24"/>
        </w:rPr>
        <w:t xml:space="preserve"> considerandos que anteceden</w:t>
      </w:r>
      <w:r w:rsidR="004253E4" w:rsidRPr="00170417">
        <w:rPr>
          <w:rFonts w:ascii="Arial" w:hAnsi="Arial" w:cs="Arial"/>
          <w:sz w:val="24"/>
          <w:szCs w:val="24"/>
        </w:rPr>
        <w:t>.</w:t>
      </w:r>
      <w:r w:rsidR="004253E4">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lastRenderedPageBreak/>
        <w:t>---</w:t>
      </w:r>
      <w:r w:rsidR="005A4FAF">
        <w:rPr>
          <w:rFonts w:ascii="Arial" w:hAnsi="Arial" w:cs="Arial"/>
          <w:sz w:val="24"/>
          <w:szCs w:val="24"/>
        </w:rPr>
        <w:t>20</w:t>
      </w:r>
      <w:r w:rsidRPr="00DF12BA">
        <w:rPr>
          <w:rFonts w:ascii="Arial" w:hAnsi="Arial" w:cs="Arial"/>
          <w:sz w:val="24"/>
          <w:szCs w:val="24"/>
        </w:rPr>
        <w:t>.-</w:t>
      </w:r>
      <w:r w:rsidR="00170417">
        <w:rPr>
          <w:rFonts w:ascii="Arial" w:hAnsi="Arial" w:cs="Arial"/>
          <w:sz w:val="24"/>
          <w:szCs w:val="24"/>
        </w:rPr>
        <w:t xml:space="preserve"> </w:t>
      </w:r>
      <w:r w:rsidR="00DF12BA" w:rsidRPr="00DF12BA">
        <w:rPr>
          <w:rFonts w:ascii="Arial" w:hAnsi="Arial" w:cs="Arial"/>
          <w:sz w:val="24"/>
          <w:szCs w:val="24"/>
        </w:rPr>
        <w:t xml:space="preserve">Que el artículo 83, párrafo </w:t>
      </w:r>
      <w:r w:rsidR="005A4FAF">
        <w:rPr>
          <w:rFonts w:ascii="Arial" w:hAnsi="Arial" w:cs="Arial"/>
          <w:sz w:val="24"/>
          <w:szCs w:val="24"/>
        </w:rPr>
        <w:t>segundo,</w:t>
      </w:r>
      <w:r w:rsidR="00DF12BA" w:rsidRPr="00DF12BA">
        <w:rPr>
          <w:rFonts w:ascii="Arial" w:hAnsi="Arial" w:cs="Arial"/>
          <w:sz w:val="24"/>
          <w:szCs w:val="24"/>
        </w:rPr>
        <w:t xml:space="preserve"> de la ley de Instituciones y Procedimientos Electorales del Estado de Sinaloa dispone que “</w:t>
      </w:r>
      <w:r w:rsidR="005A4FAF" w:rsidRPr="005A4FAF">
        <w:rPr>
          <w:rFonts w:ascii="Arial" w:hAnsi="Arial" w:cs="Arial"/>
          <w:i/>
          <w:sz w:val="24"/>
          <w:szCs w:val="24"/>
        </w:rPr>
        <w:t>Para las candidaturas independientes a integrantes de los Ayuntamientos, la planilla correspondiente requerirá contar con cédula de respaldo que deberá contener las firmas de una cantidad de ciudadanos que represente, al menos el dos por ciento de los inscritos en la lista nominal de electores del Municipio respectivo, con corte al treinta y uno de agosto del año previo al de la elección, y estar integrada por electores de por lo menos la mitad de las secciones del municipio, que sumen cuando menos el uno por ciento de ciudadanos que figuren en la lista nominal de electores de cada una de ellas</w:t>
      </w:r>
      <w:r w:rsidR="00DF12BA" w:rsidRPr="00DF12BA">
        <w:rPr>
          <w:rFonts w:ascii="Arial" w:hAnsi="Arial" w:cs="Arial"/>
          <w:i/>
          <w:sz w:val="24"/>
          <w:szCs w:val="24"/>
        </w:rPr>
        <w:t>”.</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---En cumplimiento a esta disposición el C. </w:t>
      </w:r>
      <w:r w:rsidR="00263F78">
        <w:rPr>
          <w:rFonts w:ascii="Arial" w:hAnsi="Arial" w:cs="Arial"/>
          <w:sz w:val="24"/>
          <w:szCs w:val="24"/>
        </w:rPr>
        <w:t>Luis Felipe Villegas Castañeda</w:t>
      </w:r>
      <w:r>
        <w:rPr>
          <w:rFonts w:ascii="Arial" w:hAnsi="Arial" w:cs="Arial"/>
          <w:sz w:val="24"/>
          <w:szCs w:val="24"/>
        </w:rPr>
        <w:t>, con fecha</w:t>
      </w:r>
      <w:r w:rsidR="00170417">
        <w:rPr>
          <w:rFonts w:ascii="Arial" w:hAnsi="Arial" w:cs="Arial"/>
          <w:sz w:val="24"/>
          <w:szCs w:val="24"/>
        </w:rPr>
        <w:t xml:space="preserve"> 11</w:t>
      </w:r>
      <w:r w:rsidR="005A4FAF">
        <w:rPr>
          <w:rFonts w:ascii="Arial" w:hAnsi="Arial" w:cs="Arial"/>
          <w:sz w:val="24"/>
          <w:szCs w:val="24"/>
        </w:rPr>
        <w:t xml:space="preserve"> de marzo del año en curso, </w:t>
      </w:r>
      <w:r>
        <w:rPr>
          <w:rFonts w:ascii="Arial" w:hAnsi="Arial" w:cs="Arial"/>
          <w:sz w:val="24"/>
          <w:szCs w:val="24"/>
        </w:rPr>
        <w:t xml:space="preserve">entregó </w:t>
      </w:r>
      <w:r w:rsidR="00170417">
        <w:rPr>
          <w:rFonts w:ascii="Arial" w:hAnsi="Arial" w:cs="Arial"/>
          <w:sz w:val="24"/>
          <w:szCs w:val="24"/>
        </w:rPr>
        <w:t xml:space="preserve">un total de </w:t>
      </w:r>
      <w:r w:rsidR="00170417" w:rsidRPr="00301DEB">
        <w:rPr>
          <w:rFonts w:ascii="Arial" w:hAnsi="Arial" w:cs="Arial"/>
          <w:b/>
          <w:sz w:val="24"/>
          <w:szCs w:val="24"/>
        </w:rPr>
        <w:t>1,308</w:t>
      </w:r>
      <w:r>
        <w:rPr>
          <w:rFonts w:ascii="Arial" w:hAnsi="Arial" w:cs="Arial"/>
          <w:sz w:val="24"/>
          <w:szCs w:val="24"/>
        </w:rPr>
        <w:t xml:space="preserve"> cedulas, en las que se relacionan un total de </w:t>
      </w:r>
      <w:r w:rsidR="00263F78" w:rsidRPr="00263F78">
        <w:rPr>
          <w:rFonts w:ascii="Arial" w:hAnsi="Arial" w:cs="Arial"/>
          <w:b/>
          <w:sz w:val="24"/>
          <w:szCs w:val="24"/>
        </w:rPr>
        <w:t>12,113</w:t>
      </w:r>
      <w:r w:rsidR="0065382F">
        <w:rPr>
          <w:rFonts w:ascii="Arial" w:hAnsi="Arial" w:cs="Arial"/>
          <w:sz w:val="24"/>
          <w:szCs w:val="24"/>
        </w:rPr>
        <w:t xml:space="preserve"> (</w:t>
      </w:r>
      <w:r w:rsidR="00263F78">
        <w:rPr>
          <w:rFonts w:ascii="Arial" w:hAnsi="Arial" w:cs="Arial"/>
          <w:sz w:val="24"/>
          <w:szCs w:val="24"/>
        </w:rPr>
        <w:t>doce</w:t>
      </w:r>
      <w:r w:rsidR="0065382F">
        <w:rPr>
          <w:rFonts w:ascii="Arial" w:hAnsi="Arial" w:cs="Arial"/>
          <w:sz w:val="24"/>
          <w:szCs w:val="24"/>
        </w:rPr>
        <w:t xml:space="preserve"> mil </w:t>
      </w:r>
      <w:r w:rsidR="00263F78">
        <w:rPr>
          <w:rFonts w:ascii="Arial" w:hAnsi="Arial" w:cs="Arial"/>
          <w:sz w:val="24"/>
          <w:szCs w:val="24"/>
        </w:rPr>
        <w:t>ciento trece</w:t>
      </w:r>
      <w:r w:rsidR="0065382F">
        <w:rPr>
          <w:rFonts w:ascii="Arial" w:hAnsi="Arial" w:cs="Arial"/>
          <w:sz w:val="24"/>
          <w:szCs w:val="24"/>
        </w:rPr>
        <w:t>)</w:t>
      </w:r>
      <w:r>
        <w:rPr>
          <w:rFonts w:ascii="Arial" w:hAnsi="Arial" w:cs="Arial"/>
          <w:sz w:val="24"/>
          <w:szCs w:val="24"/>
        </w:rPr>
        <w:t xml:space="preserve"> ciudadanos que apoyan su aspiración a la candidatura independiente, 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F84653" w:rsidRDefault="00980AA0"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---22.- Del total de registros de apoyo ciudadano que presentó el C. </w:t>
      </w:r>
      <w:r w:rsidR="00263F78">
        <w:rPr>
          <w:rFonts w:ascii="Arial" w:hAnsi="Arial" w:cs="Arial"/>
          <w:sz w:val="24"/>
          <w:szCs w:val="24"/>
        </w:rPr>
        <w:t>Luis Felipe Villegas Castañeda</w:t>
      </w:r>
      <w:r>
        <w:rPr>
          <w:rFonts w:ascii="Arial" w:hAnsi="Arial" w:cs="Arial"/>
          <w:sz w:val="24"/>
          <w:szCs w:val="24"/>
        </w:rPr>
        <w:t xml:space="preserve">, </w:t>
      </w:r>
      <w:r w:rsidR="00F84653">
        <w:rPr>
          <w:rFonts w:ascii="Arial" w:hAnsi="Arial" w:cs="Arial"/>
          <w:sz w:val="24"/>
          <w:szCs w:val="24"/>
        </w:rPr>
        <w:t xml:space="preserve">y con el apoyo de la Coordinación de Prerrogativas de Partidos Políticos del </w:t>
      </w:r>
      <w:r w:rsidR="00F84653">
        <w:rPr>
          <w:rFonts w:ascii="Arial" w:hAnsi="Arial" w:cs="Arial"/>
          <w:sz w:val="24"/>
          <w:szCs w:val="24"/>
        </w:rPr>
        <w:lastRenderedPageBreak/>
        <w:t xml:space="preserve">Instituto Electoral del Estado de Sinaloa, </w:t>
      </w:r>
      <w:r>
        <w:rPr>
          <w:rFonts w:ascii="Arial" w:hAnsi="Arial" w:cs="Arial"/>
          <w:sz w:val="24"/>
          <w:szCs w:val="24"/>
        </w:rPr>
        <w:t xml:space="preserve">se realizó una revisión para detectar </w:t>
      </w:r>
      <w:r w:rsidR="00F84653">
        <w:rPr>
          <w:rFonts w:ascii="Arial" w:hAnsi="Arial" w:cs="Arial"/>
          <w:sz w:val="24"/>
          <w:szCs w:val="24"/>
        </w:rPr>
        <w:t xml:space="preserve">y depurar </w:t>
      </w:r>
      <w:r>
        <w:rPr>
          <w:rFonts w:ascii="Arial" w:hAnsi="Arial" w:cs="Arial"/>
          <w:sz w:val="24"/>
          <w:szCs w:val="24"/>
        </w:rPr>
        <w:t>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w:t>
      </w:r>
      <w:r w:rsidR="00F84653">
        <w:rPr>
          <w:rFonts w:ascii="Arial" w:hAnsi="Arial" w:cs="Arial"/>
          <w:sz w:val="24"/>
          <w:szCs w:val="24"/>
        </w:rPr>
        <w:t>, obteniendo los siguientes resultado:</w:t>
      </w:r>
      <w:r w:rsidR="00F84653">
        <w:rPr>
          <w:rFonts w:ascii="Arial" w:hAnsi="Arial" w:cs="Arial"/>
          <w:sz w:val="24"/>
          <w:szCs w:val="24"/>
        </w:rPr>
        <w:tab/>
      </w:r>
    </w:p>
    <w:p w:rsidR="00F3061F" w:rsidRDefault="00F3061F" w:rsidP="00D33694">
      <w:pPr>
        <w:pStyle w:val="Sinespaciado"/>
        <w:tabs>
          <w:tab w:val="right" w:leader="hyphen" w:pos="9781"/>
        </w:tabs>
        <w:jc w:val="both"/>
        <w:rPr>
          <w:rFonts w:ascii="Arial" w:hAnsi="Arial" w:cs="Arial"/>
          <w:sz w:val="24"/>
          <w:szCs w:val="24"/>
        </w:rPr>
      </w:pPr>
    </w:p>
    <w:p w:rsidR="00F84653" w:rsidRDefault="00F84653"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263F78">
        <w:rPr>
          <w:rFonts w:ascii="Arial" w:hAnsi="Arial" w:cs="Arial"/>
          <w:sz w:val="24"/>
          <w:szCs w:val="24"/>
        </w:rPr>
        <w:t xml:space="preserve"> 202</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Registros duplicados.</w:t>
      </w:r>
      <w:r w:rsidR="0065347A">
        <w:rPr>
          <w:rFonts w:ascii="Arial" w:hAnsi="Arial" w:cs="Arial"/>
          <w:sz w:val="24"/>
          <w:szCs w:val="24"/>
        </w:rPr>
        <w:tab/>
      </w:r>
    </w:p>
    <w:p w:rsidR="00F84653" w:rsidRDefault="00F84653"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263F78">
        <w:rPr>
          <w:rFonts w:ascii="Arial" w:hAnsi="Arial" w:cs="Arial"/>
          <w:sz w:val="24"/>
          <w:szCs w:val="24"/>
        </w:rPr>
        <w:t xml:space="preserve"> 177</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 xml:space="preserve">Registros que no pertenecen al </w:t>
      </w:r>
      <w:r w:rsidR="0065382F">
        <w:rPr>
          <w:rFonts w:ascii="Arial" w:hAnsi="Arial" w:cs="Arial"/>
          <w:sz w:val="24"/>
          <w:szCs w:val="24"/>
        </w:rPr>
        <w:t>municipio</w:t>
      </w:r>
      <w:r w:rsidR="0065347A">
        <w:rPr>
          <w:rFonts w:ascii="Arial" w:hAnsi="Arial" w:cs="Arial"/>
          <w:sz w:val="24"/>
          <w:szCs w:val="24"/>
        </w:rPr>
        <w:tab/>
      </w:r>
    </w:p>
    <w:p w:rsidR="00F84653" w:rsidRDefault="00F84653"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65382F">
        <w:rPr>
          <w:rFonts w:ascii="Arial" w:hAnsi="Arial" w:cs="Arial"/>
          <w:sz w:val="24"/>
          <w:szCs w:val="24"/>
        </w:rPr>
        <w:t xml:space="preserve">  </w:t>
      </w:r>
      <w:r>
        <w:rPr>
          <w:rFonts w:ascii="Arial" w:hAnsi="Arial" w:cs="Arial"/>
          <w:sz w:val="24"/>
          <w:szCs w:val="24"/>
        </w:rPr>
        <w:t xml:space="preserve"> </w:t>
      </w:r>
      <w:r w:rsidR="00263F78">
        <w:rPr>
          <w:rFonts w:ascii="Arial" w:hAnsi="Arial" w:cs="Arial"/>
          <w:sz w:val="24"/>
          <w:szCs w:val="24"/>
        </w:rPr>
        <w:t>55</w:t>
      </w:r>
      <w:r w:rsidR="0065382F">
        <w:rPr>
          <w:rFonts w:ascii="Arial" w:hAnsi="Arial" w:cs="Arial"/>
          <w:sz w:val="24"/>
          <w:szCs w:val="24"/>
        </w:rPr>
        <w:tab/>
      </w:r>
      <w:r>
        <w:rPr>
          <w:rFonts w:ascii="Arial" w:hAnsi="Arial" w:cs="Arial"/>
          <w:sz w:val="24"/>
          <w:szCs w:val="24"/>
        </w:rPr>
        <w:t>Registros sin firma autógrafa del ciudadano.</w:t>
      </w:r>
      <w:r w:rsidR="0065347A">
        <w:rPr>
          <w:rFonts w:ascii="Arial" w:hAnsi="Arial" w:cs="Arial"/>
          <w:sz w:val="24"/>
          <w:szCs w:val="24"/>
        </w:rPr>
        <w:tab/>
      </w:r>
    </w:p>
    <w:p w:rsidR="00F84653" w:rsidRDefault="00F84653"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65382F">
        <w:rPr>
          <w:rFonts w:ascii="Arial" w:hAnsi="Arial" w:cs="Arial"/>
          <w:sz w:val="24"/>
          <w:szCs w:val="24"/>
        </w:rPr>
        <w:t xml:space="preserve">  </w:t>
      </w:r>
      <w:r w:rsidR="00263F78">
        <w:rPr>
          <w:rFonts w:ascii="Arial" w:hAnsi="Arial" w:cs="Arial"/>
          <w:sz w:val="24"/>
          <w:szCs w:val="24"/>
        </w:rPr>
        <w:t xml:space="preserve"> 66</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Registros con datos incompletos (falta de clave de elector u OCR).</w:t>
      </w:r>
      <w:r w:rsidR="0065347A">
        <w:rPr>
          <w:rFonts w:ascii="Arial" w:hAnsi="Arial" w:cs="Arial"/>
          <w:sz w:val="24"/>
          <w:szCs w:val="24"/>
        </w:rPr>
        <w:tab/>
      </w:r>
    </w:p>
    <w:p w:rsidR="00F84653" w:rsidRDefault="00F84653"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263F78">
        <w:rPr>
          <w:rFonts w:ascii="Arial" w:hAnsi="Arial" w:cs="Arial"/>
          <w:sz w:val="24"/>
          <w:szCs w:val="24"/>
        </w:rPr>
        <w:t xml:space="preserve">   20</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Registros capturados pero no soportados en cedula impresa.</w:t>
      </w:r>
      <w:r w:rsidR="0065347A">
        <w:rPr>
          <w:rFonts w:ascii="Arial" w:hAnsi="Arial" w:cs="Arial"/>
          <w:sz w:val="24"/>
          <w:szCs w:val="24"/>
        </w:rPr>
        <w:tab/>
      </w:r>
    </w:p>
    <w:p w:rsidR="00F84653" w:rsidRDefault="00F84653" w:rsidP="00D33694">
      <w:pPr>
        <w:pStyle w:val="Sinespaciado"/>
        <w:tabs>
          <w:tab w:val="right" w:leader="hyphen" w:pos="9781"/>
        </w:tabs>
        <w:jc w:val="both"/>
        <w:rPr>
          <w:rFonts w:ascii="Arial" w:hAnsi="Arial" w:cs="Arial"/>
          <w:sz w:val="24"/>
          <w:szCs w:val="24"/>
        </w:rPr>
      </w:pPr>
    </w:p>
    <w:p w:rsidR="00165B14" w:rsidRDefault="00F8465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w:t>
      </w:r>
      <w:r w:rsidR="0065347A">
        <w:rPr>
          <w:rFonts w:ascii="Arial" w:hAnsi="Arial" w:cs="Arial"/>
          <w:sz w:val="24"/>
          <w:szCs w:val="24"/>
        </w:rPr>
        <w:t>para ser enviados al Instituto N</w:t>
      </w:r>
      <w:r>
        <w:rPr>
          <w:rFonts w:ascii="Arial" w:hAnsi="Arial" w:cs="Arial"/>
          <w:sz w:val="24"/>
          <w:szCs w:val="24"/>
        </w:rPr>
        <w:t>acional Electoral para la compulsa correspondiente con la base de datos de la Lista nominal de este distrito electoral,</w:t>
      </w:r>
      <w:r w:rsidR="0065347A">
        <w:rPr>
          <w:rFonts w:ascii="Arial" w:hAnsi="Arial" w:cs="Arial"/>
          <w:sz w:val="24"/>
          <w:szCs w:val="24"/>
        </w:rPr>
        <w:t xml:space="preserve"> fueron </w:t>
      </w:r>
      <w:r w:rsidR="00263F78" w:rsidRPr="00263F78">
        <w:rPr>
          <w:rFonts w:ascii="Arial" w:hAnsi="Arial" w:cs="Arial"/>
          <w:b/>
          <w:sz w:val="24"/>
          <w:szCs w:val="24"/>
        </w:rPr>
        <w:t>11,613</w:t>
      </w:r>
      <w:r w:rsidR="0065382F">
        <w:rPr>
          <w:rFonts w:ascii="Arial" w:hAnsi="Arial" w:cs="Arial"/>
          <w:sz w:val="24"/>
          <w:szCs w:val="24"/>
        </w:rPr>
        <w:t xml:space="preserve"> (</w:t>
      </w:r>
      <w:r w:rsidR="00263F78">
        <w:rPr>
          <w:rFonts w:ascii="Arial" w:hAnsi="Arial" w:cs="Arial"/>
          <w:sz w:val="24"/>
          <w:szCs w:val="24"/>
        </w:rPr>
        <w:t>once mil seiscientos trece</w:t>
      </w:r>
      <w:r w:rsidR="0065382F">
        <w:rPr>
          <w:rFonts w:ascii="Arial" w:hAnsi="Arial" w:cs="Arial"/>
          <w:sz w:val="24"/>
          <w:szCs w:val="24"/>
        </w:rPr>
        <w:t xml:space="preserve">), </w:t>
      </w:r>
      <w:r w:rsidR="0065347A">
        <w:rPr>
          <w:rFonts w:ascii="Arial" w:hAnsi="Arial" w:cs="Arial"/>
          <w:sz w:val="24"/>
          <w:szCs w:val="24"/>
        </w:rPr>
        <w:t>de los cuales la Dirección Ejecutiva del Registro Federal de Electores del Instituto Nacional Electoral emitió los siguientes resultados:</w:t>
      </w:r>
      <w:r w:rsidR="0065347A">
        <w:rPr>
          <w:rFonts w:ascii="Arial" w:hAnsi="Arial" w:cs="Arial"/>
          <w:sz w:val="24"/>
          <w:szCs w:val="24"/>
        </w:rPr>
        <w:tab/>
      </w:r>
      <w:r>
        <w:rPr>
          <w:rFonts w:ascii="Arial" w:hAnsi="Arial" w:cs="Arial"/>
          <w:sz w:val="24"/>
          <w:szCs w:val="24"/>
        </w:rPr>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Default="0065347A"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311A26">
        <w:rPr>
          <w:rFonts w:ascii="Arial" w:hAnsi="Arial" w:cs="Arial"/>
          <w:sz w:val="24"/>
          <w:szCs w:val="24"/>
        </w:rPr>
        <w:t xml:space="preserve">     </w:t>
      </w:r>
      <w:r w:rsidR="00263F78">
        <w:rPr>
          <w:rFonts w:ascii="Arial" w:hAnsi="Arial" w:cs="Arial"/>
          <w:sz w:val="24"/>
          <w:szCs w:val="24"/>
        </w:rPr>
        <w:t>41</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Registros que están dados de baja en el padrón electoral.</w:t>
      </w:r>
      <w:r>
        <w:rPr>
          <w:rFonts w:ascii="Arial" w:hAnsi="Arial" w:cs="Arial"/>
          <w:sz w:val="24"/>
          <w:szCs w:val="24"/>
        </w:rPr>
        <w:tab/>
      </w:r>
    </w:p>
    <w:p w:rsidR="0065347A" w:rsidRDefault="0065347A"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311A26">
        <w:rPr>
          <w:rFonts w:ascii="Arial" w:hAnsi="Arial" w:cs="Arial"/>
          <w:sz w:val="24"/>
          <w:szCs w:val="24"/>
        </w:rPr>
        <w:t xml:space="preserve">   </w:t>
      </w:r>
      <w:r w:rsidR="00263F78">
        <w:rPr>
          <w:rFonts w:ascii="Arial" w:hAnsi="Arial" w:cs="Arial"/>
          <w:sz w:val="24"/>
          <w:szCs w:val="24"/>
        </w:rPr>
        <w:t xml:space="preserve">  77</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Registros Duplicados</w:t>
      </w:r>
      <w:r>
        <w:rPr>
          <w:rFonts w:ascii="Arial" w:hAnsi="Arial" w:cs="Arial"/>
          <w:sz w:val="24"/>
          <w:szCs w:val="24"/>
        </w:rPr>
        <w:tab/>
      </w:r>
    </w:p>
    <w:p w:rsidR="0065347A" w:rsidRDefault="0065347A"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311A26">
        <w:rPr>
          <w:rFonts w:ascii="Arial" w:hAnsi="Arial" w:cs="Arial"/>
          <w:sz w:val="24"/>
          <w:szCs w:val="24"/>
        </w:rPr>
        <w:t xml:space="preserve">   381</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Registros duplicados con otro (s) candidatos al mismo cargo.</w:t>
      </w:r>
      <w:r>
        <w:rPr>
          <w:rFonts w:ascii="Arial" w:hAnsi="Arial" w:cs="Arial"/>
          <w:sz w:val="24"/>
          <w:szCs w:val="24"/>
        </w:rPr>
        <w:tab/>
      </w:r>
    </w:p>
    <w:p w:rsidR="0065347A" w:rsidRDefault="0065347A"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311A26">
        <w:rPr>
          <w:rFonts w:ascii="Arial" w:hAnsi="Arial" w:cs="Arial"/>
          <w:sz w:val="24"/>
          <w:szCs w:val="24"/>
        </w:rPr>
        <w:t xml:space="preserve">     </w:t>
      </w:r>
      <w:r w:rsidR="00263F78">
        <w:rPr>
          <w:rFonts w:ascii="Arial" w:hAnsi="Arial" w:cs="Arial"/>
          <w:sz w:val="24"/>
          <w:szCs w:val="24"/>
        </w:rPr>
        <w:t>14</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 xml:space="preserve">Registros </w:t>
      </w:r>
      <w:r w:rsidR="00311A26">
        <w:rPr>
          <w:rFonts w:ascii="Arial" w:hAnsi="Arial" w:cs="Arial"/>
          <w:sz w:val="24"/>
          <w:szCs w:val="24"/>
        </w:rPr>
        <w:t>en otro municipio</w:t>
      </w:r>
      <w:r>
        <w:rPr>
          <w:rFonts w:ascii="Arial" w:hAnsi="Arial" w:cs="Arial"/>
          <w:sz w:val="24"/>
          <w:szCs w:val="24"/>
        </w:rPr>
        <w:t>.</w:t>
      </w:r>
      <w:r>
        <w:rPr>
          <w:rFonts w:ascii="Arial" w:hAnsi="Arial" w:cs="Arial"/>
          <w:sz w:val="24"/>
          <w:szCs w:val="24"/>
        </w:rPr>
        <w:tab/>
      </w:r>
    </w:p>
    <w:p w:rsidR="0065347A" w:rsidRDefault="0065347A"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311A26">
        <w:rPr>
          <w:rFonts w:ascii="Arial" w:hAnsi="Arial" w:cs="Arial"/>
          <w:sz w:val="24"/>
          <w:szCs w:val="24"/>
        </w:rPr>
        <w:t xml:space="preserve">     </w:t>
      </w:r>
      <w:r w:rsidR="00263F78">
        <w:rPr>
          <w:rFonts w:ascii="Arial" w:hAnsi="Arial" w:cs="Arial"/>
          <w:sz w:val="24"/>
          <w:szCs w:val="24"/>
        </w:rPr>
        <w:t>51</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Registros en otra entidad federativa.</w:t>
      </w:r>
      <w:r>
        <w:rPr>
          <w:rFonts w:ascii="Arial" w:hAnsi="Arial" w:cs="Arial"/>
          <w:sz w:val="24"/>
          <w:szCs w:val="24"/>
        </w:rPr>
        <w:tab/>
      </w:r>
    </w:p>
    <w:p w:rsidR="0065347A" w:rsidRDefault="0065347A" w:rsidP="0065382F">
      <w:pPr>
        <w:pStyle w:val="Sinespaciado"/>
        <w:tabs>
          <w:tab w:val="left" w:pos="993"/>
          <w:tab w:val="right" w:leader="hyphen" w:pos="9781"/>
        </w:tabs>
        <w:ind w:left="993" w:hanging="993"/>
        <w:jc w:val="both"/>
        <w:rPr>
          <w:rFonts w:ascii="Arial" w:hAnsi="Arial" w:cs="Arial"/>
          <w:sz w:val="24"/>
          <w:szCs w:val="24"/>
        </w:rPr>
      </w:pPr>
      <w:r>
        <w:rPr>
          <w:rFonts w:ascii="Arial" w:hAnsi="Arial" w:cs="Arial"/>
          <w:sz w:val="24"/>
          <w:szCs w:val="24"/>
        </w:rPr>
        <w:t xml:space="preserve">--- </w:t>
      </w:r>
      <w:r w:rsidR="00311A26">
        <w:rPr>
          <w:rFonts w:ascii="Arial" w:hAnsi="Arial" w:cs="Arial"/>
          <w:sz w:val="24"/>
          <w:szCs w:val="24"/>
        </w:rPr>
        <w:t xml:space="preserve">     </w:t>
      </w:r>
      <w:r w:rsidR="00263F78">
        <w:rPr>
          <w:rFonts w:ascii="Arial" w:hAnsi="Arial" w:cs="Arial"/>
          <w:sz w:val="24"/>
          <w:szCs w:val="24"/>
        </w:rPr>
        <w:t>15</w:t>
      </w:r>
      <w:r>
        <w:rPr>
          <w:rFonts w:ascii="Arial" w:hAnsi="Arial" w:cs="Arial"/>
          <w:sz w:val="24"/>
          <w:szCs w:val="24"/>
        </w:rPr>
        <w:t xml:space="preserve"> </w:t>
      </w:r>
      <w:r w:rsidR="0065382F">
        <w:rPr>
          <w:rFonts w:ascii="Arial" w:hAnsi="Arial" w:cs="Arial"/>
          <w:sz w:val="24"/>
          <w:szCs w:val="24"/>
        </w:rPr>
        <w:tab/>
        <w:t>R</w:t>
      </w:r>
      <w:r>
        <w:rPr>
          <w:rFonts w:ascii="Arial" w:hAnsi="Arial" w:cs="Arial"/>
          <w:sz w:val="24"/>
          <w:szCs w:val="24"/>
        </w:rPr>
        <w:t>egistros en padrón electoral, pero que no completaron el procedimiento, es decir, no recogieron su credencial para votar vigente.</w:t>
      </w:r>
      <w:r>
        <w:rPr>
          <w:rFonts w:ascii="Arial" w:hAnsi="Arial" w:cs="Arial"/>
          <w:sz w:val="24"/>
          <w:szCs w:val="24"/>
        </w:rPr>
        <w:tab/>
      </w:r>
    </w:p>
    <w:p w:rsidR="0065347A" w:rsidRDefault="0065347A"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w:t>
      </w:r>
      <w:r w:rsidR="00311A26">
        <w:rPr>
          <w:rFonts w:ascii="Arial" w:hAnsi="Arial" w:cs="Arial"/>
          <w:sz w:val="24"/>
          <w:szCs w:val="24"/>
        </w:rPr>
        <w:t xml:space="preserve"> </w:t>
      </w:r>
      <w:r>
        <w:rPr>
          <w:rFonts w:ascii="Arial" w:hAnsi="Arial" w:cs="Arial"/>
          <w:sz w:val="24"/>
          <w:szCs w:val="24"/>
        </w:rPr>
        <w:t xml:space="preserve"> </w:t>
      </w:r>
      <w:r w:rsidR="00311A26">
        <w:rPr>
          <w:rFonts w:ascii="Arial" w:hAnsi="Arial" w:cs="Arial"/>
          <w:sz w:val="24"/>
          <w:szCs w:val="24"/>
        </w:rPr>
        <w:t xml:space="preserve">  </w:t>
      </w:r>
      <w:r w:rsidR="00263F78">
        <w:rPr>
          <w:rFonts w:ascii="Arial" w:hAnsi="Arial" w:cs="Arial"/>
          <w:sz w:val="24"/>
          <w:szCs w:val="24"/>
        </w:rPr>
        <w:t>177</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Registros no localizados.</w:t>
      </w:r>
      <w:r>
        <w:rPr>
          <w:rFonts w:ascii="Arial" w:hAnsi="Arial" w:cs="Arial"/>
          <w:sz w:val="24"/>
          <w:szCs w:val="24"/>
        </w:rPr>
        <w:tab/>
      </w:r>
    </w:p>
    <w:p w:rsidR="0065347A" w:rsidRDefault="0065347A"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263F78">
        <w:rPr>
          <w:rFonts w:ascii="Arial" w:hAnsi="Arial" w:cs="Arial"/>
          <w:sz w:val="24"/>
          <w:szCs w:val="24"/>
        </w:rPr>
        <w:t>1,504</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Registros mal conformados en la clave de elector u OCR.</w:t>
      </w:r>
      <w:r>
        <w:rPr>
          <w:rFonts w:ascii="Arial" w:hAnsi="Arial" w:cs="Arial"/>
          <w:sz w:val="24"/>
          <w:szCs w:val="24"/>
        </w:rPr>
        <w:tab/>
      </w:r>
    </w:p>
    <w:p w:rsidR="0065347A" w:rsidRDefault="0065347A"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263F78">
        <w:rPr>
          <w:rFonts w:ascii="Arial" w:hAnsi="Arial" w:cs="Arial"/>
          <w:sz w:val="24"/>
          <w:szCs w:val="24"/>
        </w:rPr>
        <w:t>9,353</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65347A" w:rsidRDefault="0065347A" w:rsidP="00D33694">
      <w:pPr>
        <w:pStyle w:val="Sinespaciado"/>
        <w:tabs>
          <w:tab w:val="right" w:leader="hyphen" w:pos="9781"/>
        </w:tabs>
        <w:jc w:val="both"/>
        <w:rPr>
          <w:rFonts w:ascii="Arial" w:hAnsi="Arial" w:cs="Arial"/>
          <w:sz w:val="24"/>
          <w:szCs w:val="24"/>
        </w:rPr>
      </w:pPr>
      <w:r>
        <w:rPr>
          <w:rFonts w:ascii="Arial" w:hAnsi="Arial" w:cs="Arial"/>
          <w:sz w:val="24"/>
          <w:szCs w:val="24"/>
        </w:rPr>
        <w:t>---23.- Considerando que de conformidad con lo dispuesto en el</w:t>
      </w:r>
      <w:r w:rsidR="00311A26">
        <w:rPr>
          <w:rFonts w:ascii="Arial" w:hAnsi="Arial" w:cs="Arial"/>
          <w:sz w:val="24"/>
          <w:szCs w:val="24"/>
        </w:rPr>
        <w:t xml:space="preserve"> párrafo segundo</w:t>
      </w:r>
      <w:r w:rsidR="007257C9">
        <w:rPr>
          <w:rFonts w:ascii="Arial" w:hAnsi="Arial" w:cs="Arial"/>
          <w:sz w:val="24"/>
          <w:szCs w:val="24"/>
        </w:rPr>
        <w:t>, del</w:t>
      </w:r>
      <w:r>
        <w:rPr>
          <w:rFonts w:ascii="Arial" w:hAnsi="Arial" w:cs="Arial"/>
          <w:sz w:val="24"/>
          <w:szCs w:val="24"/>
        </w:rPr>
        <w:t xml:space="preserve"> artículo 83 de la Ley de Instituciones y Procedimientos Electorales del Estado de Sinaloa, la lista nominal correspondiente al </w:t>
      </w:r>
      <w:r w:rsidR="00311A26">
        <w:rPr>
          <w:rFonts w:ascii="Arial" w:hAnsi="Arial" w:cs="Arial"/>
          <w:sz w:val="24"/>
          <w:szCs w:val="24"/>
        </w:rPr>
        <w:t>municipio de Ahome</w:t>
      </w:r>
      <w:r>
        <w:rPr>
          <w:rFonts w:ascii="Arial" w:hAnsi="Arial" w:cs="Arial"/>
          <w:sz w:val="24"/>
          <w:szCs w:val="24"/>
        </w:rPr>
        <w:t xml:space="preserve">, con corte al 31 de agosto del año previo al de la elección, </w:t>
      </w:r>
      <w:r w:rsidR="007257C9">
        <w:rPr>
          <w:rFonts w:ascii="Arial" w:hAnsi="Arial" w:cs="Arial"/>
          <w:sz w:val="24"/>
          <w:szCs w:val="24"/>
        </w:rPr>
        <w:t xml:space="preserve">se conformaba con </w:t>
      </w:r>
      <w:r w:rsidR="00311A26" w:rsidRPr="00FA7542">
        <w:rPr>
          <w:rFonts w:ascii="Arial" w:hAnsi="Arial" w:cs="Arial"/>
          <w:b/>
          <w:sz w:val="24"/>
          <w:szCs w:val="24"/>
        </w:rPr>
        <w:t>294,264</w:t>
      </w:r>
      <w:r w:rsidR="007257C9">
        <w:rPr>
          <w:rFonts w:ascii="Arial" w:hAnsi="Arial" w:cs="Arial"/>
          <w:sz w:val="24"/>
          <w:szCs w:val="24"/>
        </w:rPr>
        <w:t xml:space="preserve"> </w:t>
      </w:r>
      <w:r w:rsidR="00FA7542">
        <w:rPr>
          <w:rFonts w:ascii="Arial" w:hAnsi="Arial" w:cs="Arial"/>
          <w:sz w:val="24"/>
          <w:szCs w:val="24"/>
        </w:rPr>
        <w:t xml:space="preserve">(doscientos noventa y cuatro mil doscientos sesenta y cuatro) </w:t>
      </w:r>
      <w:r w:rsidR="007257C9">
        <w:rPr>
          <w:rFonts w:ascii="Arial" w:hAnsi="Arial" w:cs="Arial"/>
          <w:sz w:val="24"/>
          <w:szCs w:val="24"/>
        </w:rPr>
        <w:t xml:space="preserve">ciudadanos, por lo que el equivalente al 2% (dos por ciento) es de </w:t>
      </w:r>
      <w:r w:rsidR="00311A26" w:rsidRPr="00FA7542">
        <w:rPr>
          <w:rFonts w:ascii="Arial" w:hAnsi="Arial" w:cs="Arial"/>
          <w:b/>
          <w:sz w:val="24"/>
          <w:szCs w:val="24"/>
        </w:rPr>
        <w:t>5,886</w:t>
      </w:r>
      <w:r w:rsidR="007257C9">
        <w:rPr>
          <w:rFonts w:ascii="Arial" w:hAnsi="Arial" w:cs="Arial"/>
          <w:sz w:val="24"/>
          <w:szCs w:val="24"/>
        </w:rPr>
        <w:t xml:space="preserve"> </w:t>
      </w:r>
      <w:r w:rsidR="00FA7542">
        <w:rPr>
          <w:rFonts w:ascii="Arial" w:hAnsi="Arial" w:cs="Arial"/>
          <w:sz w:val="24"/>
          <w:szCs w:val="24"/>
        </w:rPr>
        <w:t xml:space="preserve"> (cinco mil ochocientos ochenta y seis) </w:t>
      </w:r>
      <w:r w:rsidR="007257C9">
        <w:rPr>
          <w:rFonts w:ascii="Arial" w:hAnsi="Arial" w:cs="Arial"/>
          <w:sz w:val="24"/>
          <w:szCs w:val="24"/>
        </w:rPr>
        <w:t xml:space="preserve">ciudadanos, que es el mínimo requerido de firmas para que proceda la candidatura independiente en este </w:t>
      </w:r>
      <w:r w:rsidR="00311A26">
        <w:rPr>
          <w:rFonts w:ascii="Arial" w:hAnsi="Arial" w:cs="Arial"/>
          <w:sz w:val="24"/>
          <w:szCs w:val="24"/>
        </w:rPr>
        <w:t>municipio</w:t>
      </w:r>
      <w:r w:rsidR="007257C9">
        <w:rPr>
          <w:rFonts w:ascii="Arial" w:hAnsi="Arial" w:cs="Arial"/>
          <w:sz w:val="24"/>
          <w:szCs w:val="24"/>
        </w:rPr>
        <w:t>, requisito que, en este caso, de acuerdo con la información enviada por la Dirección Ejecutiva del Registro Federal de Electores del Instituto Nacional Electoral, se cumple.</w:t>
      </w:r>
      <w:r w:rsidR="007257C9">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 xml:space="preserve">---24.-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w:t>
      </w:r>
      <w:r w:rsidR="00311A26">
        <w:rPr>
          <w:rFonts w:ascii="Arial" w:hAnsi="Arial" w:cs="Arial"/>
          <w:sz w:val="24"/>
          <w:szCs w:val="24"/>
        </w:rPr>
        <w:t>municipio</w:t>
      </w:r>
      <w:r w:rsidRPr="007257C9">
        <w:rPr>
          <w:rFonts w:ascii="Arial" w:hAnsi="Arial" w:cs="Arial"/>
          <w:sz w:val="24"/>
          <w:szCs w:val="24"/>
        </w:rPr>
        <w:t>, y que sumen cuando menos el uno por ciento de ciudadanos que figuren en la lista nominal de</w:t>
      </w:r>
      <w:r w:rsidR="00FA7542">
        <w:rPr>
          <w:rFonts w:ascii="Arial" w:hAnsi="Arial" w:cs="Arial"/>
          <w:sz w:val="24"/>
          <w:szCs w:val="24"/>
        </w:rPr>
        <w:t xml:space="preserve"> electores de cada una de ellas</w:t>
      </w:r>
      <w:r>
        <w:rPr>
          <w:rFonts w:ascii="Arial" w:hAnsi="Arial" w:cs="Arial"/>
          <w:sz w:val="24"/>
          <w:szCs w:val="24"/>
        </w:rPr>
        <w:t xml:space="preserve">, disposición que obliga a analizar de manera individual cada una de las secciones que conforman el </w:t>
      </w:r>
      <w:r w:rsidR="00FA7542">
        <w:rPr>
          <w:rFonts w:ascii="Arial" w:hAnsi="Arial" w:cs="Arial"/>
          <w:sz w:val="24"/>
          <w:szCs w:val="24"/>
        </w:rPr>
        <w:t>municipio de Ahome</w:t>
      </w:r>
      <w:r w:rsidRPr="007257C9">
        <w:rPr>
          <w:rFonts w:ascii="Arial" w:hAnsi="Arial" w:cs="Arial"/>
          <w:sz w:val="24"/>
          <w:szCs w:val="24"/>
        </w:rPr>
        <w:t xml:space="preserve"> </w:t>
      </w:r>
      <w:r>
        <w:rPr>
          <w:rFonts w:ascii="Arial" w:hAnsi="Arial" w:cs="Arial"/>
          <w:sz w:val="24"/>
          <w:szCs w:val="24"/>
        </w:rPr>
        <w:t xml:space="preserve">para verificar que se cumpla con este requisito, por lo </w:t>
      </w:r>
      <w:r>
        <w:rPr>
          <w:rFonts w:ascii="Arial" w:hAnsi="Arial" w:cs="Arial"/>
          <w:sz w:val="24"/>
          <w:szCs w:val="24"/>
        </w:rPr>
        <w:lastRenderedPageBreak/>
        <w:t xml:space="preserve">que el número total de apoyos recibidos por este aspirante a candidato independiente fue de </w:t>
      </w:r>
      <w:r w:rsidR="008450A6">
        <w:rPr>
          <w:rFonts w:ascii="Arial" w:hAnsi="Arial" w:cs="Arial"/>
          <w:b/>
          <w:sz w:val="24"/>
          <w:szCs w:val="24"/>
        </w:rPr>
        <w:t>9,353</w:t>
      </w:r>
      <w:r>
        <w:rPr>
          <w:rFonts w:ascii="Arial" w:hAnsi="Arial" w:cs="Arial"/>
          <w:sz w:val="24"/>
          <w:szCs w:val="24"/>
        </w:rPr>
        <w:t xml:space="preserve"> </w:t>
      </w:r>
      <w:r w:rsidR="00FA7542">
        <w:rPr>
          <w:rFonts w:ascii="Arial" w:hAnsi="Arial" w:cs="Arial"/>
          <w:sz w:val="24"/>
          <w:szCs w:val="24"/>
        </w:rPr>
        <w:t>(</w:t>
      </w:r>
      <w:r w:rsidR="008450A6">
        <w:rPr>
          <w:rFonts w:ascii="Arial" w:hAnsi="Arial" w:cs="Arial"/>
          <w:sz w:val="24"/>
          <w:szCs w:val="24"/>
        </w:rPr>
        <w:t>nueve mil trescientos cincuenta</w:t>
      </w:r>
      <w:r w:rsidR="00FA7542">
        <w:rPr>
          <w:rFonts w:ascii="Arial" w:hAnsi="Arial" w:cs="Arial"/>
          <w:sz w:val="24"/>
          <w:szCs w:val="24"/>
        </w:rPr>
        <w:t xml:space="preserve"> y tres) </w:t>
      </w:r>
      <w:r>
        <w:rPr>
          <w:rFonts w:ascii="Arial" w:hAnsi="Arial" w:cs="Arial"/>
          <w:sz w:val="24"/>
          <w:szCs w:val="24"/>
        </w:rPr>
        <w:t xml:space="preserve">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E50B3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158" w:type="dxa"/>
        <w:jc w:val="center"/>
        <w:tblInd w:w="-270" w:type="dxa"/>
        <w:tblCellMar>
          <w:left w:w="70" w:type="dxa"/>
          <w:right w:w="70" w:type="dxa"/>
        </w:tblCellMar>
        <w:tblLook w:val="04A0"/>
      </w:tblPr>
      <w:tblGrid>
        <w:gridCol w:w="1526"/>
        <w:gridCol w:w="1553"/>
        <w:gridCol w:w="2517"/>
        <w:gridCol w:w="2562"/>
      </w:tblGrid>
      <w:tr w:rsidR="00FA7542" w:rsidRPr="00E50B34" w:rsidTr="00E50B34">
        <w:trPr>
          <w:trHeight w:val="30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A7542" w:rsidRPr="00E50B34" w:rsidRDefault="00FA7542" w:rsidP="00FA7542">
            <w:pPr>
              <w:pStyle w:val="Sinespaciado"/>
              <w:tabs>
                <w:tab w:val="right" w:leader="hyphen" w:pos="9781"/>
              </w:tabs>
              <w:jc w:val="center"/>
              <w:rPr>
                <w:rFonts w:ascii="Arial" w:hAnsi="Arial" w:cs="Arial"/>
                <w:b/>
                <w:sz w:val="20"/>
                <w:szCs w:val="24"/>
              </w:rPr>
            </w:pPr>
            <w:r w:rsidRPr="00E50B34">
              <w:rPr>
                <w:rFonts w:ascii="Arial" w:hAnsi="Arial" w:cs="Arial"/>
                <w:b/>
                <w:sz w:val="20"/>
                <w:szCs w:val="24"/>
              </w:rPr>
              <w:t>SECCION</w:t>
            </w:r>
          </w:p>
        </w:tc>
        <w:tc>
          <w:tcPr>
            <w:tcW w:w="1553" w:type="dxa"/>
            <w:tcBorders>
              <w:top w:val="single" w:sz="4" w:space="0" w:color="auto"/>
              <w:left w:val="nil"/>
              <w:bottom w:val="single" w:sz="4" w:space="0" w:color="auto"/>
              <w:right w:val="single" w:sz="4" w:space="0" w:color="auto"/>
            </w:tcBorders>
            <w:shd w:val="clear" w:color="auto" w:fill="auto"/>
            <w:vAlign w:val="center"/>
          </w:tcPr>
          <w:p w:rsidR="00FA7542" w:rsidRPr="00E50B34" w:rsidRDefault="00FA7542" w:rsidP="00FA7542">
            <w:pPr>
              <w:pStyle w:val="Sinespaciado"/>
              <w:tabs>
                <w:tab w:val="right" w:leader="hyphen" w:pos="9781"/>
              </w:tabs>
              <w:jc w:val="center"/>
              <w:rPr>
                <w:rFonts w:ascii="Arial" w:hAnsi="Arial" w:cs="Arial"/>
                <w:b/>
                <w:sz w:val="20"/>
                <w:szCs w:val="24"/>
              </w:rPr>
            </w:pPr>
            <w:r w:rsidRPr="00E50B34">
              <w:rPr>
                <w:rFonts w:ascii="Arial" w:hAnsi="Arial" w:cs="Arial"/>
                <w:b/>
                <w:sz w:val="20"/>
                <w:szCs w:val="24"/>
              </w:rPr>
              <w:t>LISTA NOMINAL</w:t>
            </w:r>
          </w:p>
        </w:tc>
        <w:tc>
          <w:tcPr>
            <w:tcW w:w="2517" w:type="dxa"/>
            <w:tcBorders>
              <w:top w:val="single" w:sz="4" w:space="0" w:color="auto"/>
              <w:left w:val="nil"/>
              <w:bottom w:val="single" w:sz="4" w:space="0" w:color="auto"/>
              <w:right w:val="single" w:sz="4" w:space="0" w:color="auto"/>
            </w:tcBorders>
            <w:shd w:val="clear" w:color="auto" w:fill="auto"/>
            <w:vAlign w:val="center"/>
          </w:tcPr>
          <w:p w:rsidR="00FA7542" w:rsidRPr="00E50B34" w:rsidRDefault="00E50B34" w:rsidP="00E50B34">
            <w:pPr>
              <w:pStyle w:val="Sinespaciado"/>
              <w:tabs>
                <w:tab w:val="right" w:leader="hyphen" w:pos="9781"/>
              </w:tabs>
              <w:jc w:val="center"/>
              <w:rPr>
                <w:rFonts w:ascii="Arial" w:hAnsi="Arial" w:cs="Arial"/>
                <w:b/>
                <w:sz w:val="20"/>
                <w:szCs w:val="24"/>
              </w:rPr>
            </w:pPr>
            <w:r w:rsidRPr="00E50B34">
              <w:rPr>
                <w:rFonts w:ascii="Arial" w:hAnsi="Arial" w:cs="Arial"/>
                <w:b/>
                <w:sz w:val="20"/>
                <w:szCs w:val="24"/>
              </w:rPr>
              <w:t xml:space="preserve">MINIMO </w:t>
            </w:r>
            <w:r w:rsidR="00FA7542" w:rsidRPr="00E50B34">
              <w:rPr>
                <w:rFonts w:ascii="Arial" w:hAnsi="Arial" w:cs="Arial"/>
                <w:b/>
                <w:sz w:val="20"/>
                <w:szCs w:val="24"/>
              </w:rPr>
              <w:t>DE APOYO REQUERIDO POR SECCION</w:t>
            </w:r>
          </w:p>
        </w:tc>
        <w:tc>
          <w:tcPr>
            <w:tcW w:w="2562" w:type="dxa"/>
            <w:tcBorders>
              <w:top w:val="single" w:sz="4" w:space="0" w:color="auto"/>
              <w:left w:val="nil"/>
              <w:bottom w:val="single" w:sz="4" w:space="0" w:color="auto"/>
              <w:right w:val="single" w:sz="4" w:space="0" w:color="auto"/>
            </w:tcBorders>
            <w:shd w:val="clear" w:color="auto" w:fill="auto"/>
            <w:vAlign w:val="center"/>
          </w:tcPr>
          <w:p w:rsidR="00FA7542" w:rsidRPr="00E50B34" w:rsidRDefault="00FA7542" w:rsidP="00FA7542">
            <w:pPr>
              <w:pStyle w:val="Sinespaciado"/>
              <w:tabs>
                <w:tab w:val="right" w:leader="hyphen" w:pos="9781"/>
              </w:tabs>
              <w:jc w:val="center"/>
              <w:rPr>
                <w:rFonts w:ascii="Arial" w:hAnsi="Arial" w:cs="Arial"/>
                <w:b/>
                <w:sz w:val="20"/>
                <w:szCs w:val="24"/>
              </w:rPr>
            </w:pPr>
            <w:r w:rsidRPr="00E50B34">
              <w:rPr>
                <w:rFonts w:ascii="Arial" w:hAnsi="Arial" w:cs="Arial"/>
                <w:b/>
                <w:sz w:val="20"/>
                <w:szCs w:val="24"/>
              </w:rPr>
              <w:t>APOYOS OBTENIDOS</w:t>
            </w:r>
          </w:p>
        </w:tc>
      </w:tr>
      <w:tr w:rsidR="008450A6" w:rsidRPr="00D35367" w:rsidTr="008450A6">
        <w:trPr>
          <w:trHeight w:val="30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bottom"/>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w:t>
            </w:r>
          </w:p>
        </w:tc>
        <w:tc>
          <w:tcPr>
            <w:tcW w:w="1553" w:type="dxa"/>
            <w:tcBorders>
              <w:top w:val="single" w:sz="4" w:space="0" w:color="auto"/>
              <w:left w:val="nil"/>
              <w:bottom w:val="single" w:sz="4" w:space="0" w:color="auto"/>
              <w:right w:val="single" w:sz="4" w:space="0" w:color="auto"/>
            </w:tcBorders>
            <w:shd w:val="clear" w:color="auto" w:fill="auto"/>
            <w:vAlign w:val="bottom"/>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11,530</w:t>
            </w:r>
          </w:p>
        </w:tc>
        <w:tc>
          <w:tcPr>
            <w:tcW w:w="2517" w:type="dxa"/>
            <w:tcBorders>
              <w:top w:val="single" w:sz="4" w:space="0" w:color="auto"/>
              <w:left w:val="nil"/>
              <w:bottom w:val="single" w:sz="4" w:space="0" w:color="auto"/>
              <w:right w:val="single" w:sz="4" w:space="0" w:color="auto"/>
            </w:tcBorders>
            <w:shd w:val="clear" w:color="auto" w:fill="auto"/>
            <w:vAlign w:val="bottom"/>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116</w:t>
            </w:r>
          </w:p>
        </w:tc>
        <w:tc>
          <w:tcPr>
            <w:tcW w:w="2562" w:type="dxa"/>
            <w:tcBorders>
              <w:top w:val="single" w:sz="4" w:space="0" w:color="auto"/>
              <w:left w:val="nil"/>
              <w:bottom w:val="single" w:sz="4" w:space="0" w:color="auto"/>
              <w:right w:val="single" w:sz="4" w:space="0" w:color="auto"/>
            </w:tcBorders>
            <w:shd w:val="clear" w:color="auto" w:fill="auto"/>
            <w:vAlign w:val="center"/>
          </w:tcPr>
          <w:p w:rsidR="008450A6" w:rsidRPr="008450A6" w:rsidRDefault="008450A6" w:rsidP="008450A6">
            <w:pPr>
              <w:pStyle w:val="Sinespaciado"/>
              <w:jc w:val="right"/>
              <w:rPr>
                <w:sz w:val="24"/>
                <w:szCs w:val="24"/>
              </w:rPr>
            </w:pPr>
            <w:r w:rsidRPr="008450A6">
              <w:rPr>
                <w:sz w:val="24"/>
                <w:szCs w:val="24"/>
              </w:rPr>
              <w:t>338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627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478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596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543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739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E50B34">
            <w:pPr>
              <w:spacing w:after="0" w:line="240" w:lineRule="auto"/>
              <w:ind w:firstLine="709"/>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1,011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483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628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1,000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3,683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8,484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220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642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495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339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467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499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207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2,015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lastRenderedPageBreak/>
              <w:t>37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181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2,683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207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2,905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485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163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505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251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201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460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647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732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258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135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251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185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250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lastRenderedPageBreak/>
              <w:t>79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2,307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3,365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823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3,096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9,481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230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2,814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4,155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157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1,814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19</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493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500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607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153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601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943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1,170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599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619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517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1,412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949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3,099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119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250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195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508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762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700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258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1,769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1,091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1,084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549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555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lastRenderedPageBreak/>
              <w:t>121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634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1,395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582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481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334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130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131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132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486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133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555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134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135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136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137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138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448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139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449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502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5,047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51</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661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542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543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620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150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151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493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152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153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154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616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155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156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157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1,064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158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955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159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160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632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161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463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162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986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lastRenderedPageBreak/>
              <w:t>163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774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164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3,834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165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166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722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167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168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169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629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550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180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181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182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183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184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185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595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186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187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188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189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190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201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191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192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193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194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195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196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637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197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774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198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199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1,551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200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201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202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923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203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204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643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lastRenderedPageBreak/>
              <w:t>205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206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860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207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879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208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209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735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534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599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558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1,565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330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729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607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1,273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2,778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120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902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578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696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473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lastRenderedPageBreak/>
              <w:t>247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933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947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544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250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486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251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252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921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253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587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254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615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255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735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256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781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257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258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643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259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527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1,236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701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544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530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269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674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590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719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871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510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512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546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646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658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861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916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1,166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572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625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21</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471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4</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338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3</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lastRenderedPageBreak/>
              <w:t>289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1,184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655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524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621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85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640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465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973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1,129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661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50</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20</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789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586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812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466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1,187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686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501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730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738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600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487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784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656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654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751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600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766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193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330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448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lastRenderedPageBreak/>
              <w:t>331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332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333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334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707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335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823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336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664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337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617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338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158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339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300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478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522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541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607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786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1,707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42</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3</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827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12</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602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541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946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1,325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31</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946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5</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592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767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573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718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895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814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1,661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695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507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710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101</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2</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1</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369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3</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1,059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4</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734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6</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lastRenderedPageBreak/>
              <w:t>373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1</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0</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183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1</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2</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0</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0</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1</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211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24</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824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2</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610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4</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757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2</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511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3</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2</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2</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0</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462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548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16</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636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399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606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530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8</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513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585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57</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832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540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92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990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409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328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12</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895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2,328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102</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642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558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285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lastRenderedPageBreak/>
              <w:t>415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461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590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480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377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603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340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443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72</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106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429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221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521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1</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270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2</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233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353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687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13</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314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1</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779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556</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16</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439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488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440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1,183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28</w:t>
            </w:r>
          </w:p>
        </w:tc>
      </w:tr>
      <w:tr w:rsidR="008450A6" w:rsidRPr="00D35367" w:rsidTr="0043732C">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441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vAlign w:val="center"/>
            <w:hideMark/>
          </w:tcPr>
          <w:p w:rsidR="008450A6" w:rsidRPr="008450A6" w:rsidRDefault="008450A6" w:rsidP="008450A6">
            <w:pPr>
              <w:pStyle w:val="Sinespaciado"/>
              <w:jc w:val="right"/>
              <w:rPr>
                <w:b/>
                <w:bCs/>
                <w:sz w:val="24"/>
                <w:szCs w:val="24"/>
              </w:rPr>
            </w:pPr>
            <w:r w:rsidRPr="008450A6">
              <w:rPr>
                <w:b/>
                <w:bCs/>
                <w:sz w:val="24"/>
                <w:szCs w:val="24"/>
              </w:rPr>
              <w:t>1</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442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615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8</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443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383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444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518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445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202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12</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446</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490</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447</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291</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448</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473</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5</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449</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1,679</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20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450</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897</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40</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451</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624</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19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452</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148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453</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572</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63</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454</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418</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39</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455</w:t>
            </w:r>
          </w:p>
        </w:tc>
        <w:tc>
          <w:tcPr>
            <w:tcW w:w="1553"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335</w:t>
            </w:r>
          </w:p>
        </w:tc>
        <w:tc>
          <w:tcPr>
            <w:tcW w:w="2517" w:type="dxa"/>
            <w:tcBorders>
              <w:top w:val="nil"/>
              <w:left w:val="nil"/>
              <w:bottom w:val="single" w:sz="4" w:space="0" w:color="auto"/>
              <w:right w:val="single" w:sz="4" w:space="0" w:color="auto"/>
            </w:tcBorders>
            <w:shd w:val="clear" w:color="auto" w:fill="auto"/>
            <w:vAlign w:val="bottom"/>
            <w:hideMark/>
          </w:tcPr>
          <w:p w:rsidR="008450A6" w:rsidRPr="00D35367" w:rsidRDefault="008450A6" w:rsidP="00FA7542">
            <w:pPr>
              <w:spacing w:after="0" w:line="240" w:lineRule="auto"/>
              <w:jc w:val="right"/>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center"/>
            <w:hideMark/>
          </w:tcPr>
          <w:p w:rsidR="008450A6" w:rsidRPr="008450A6" w:rsidRDefault="008450A6" w:rsidP="008450A6">
            <w:pPr>
              <w:pStyle w:val="Sinespaciado"/>
              <w:jc w:val="right"/>
              <w:rPr>
                <w:sz w:val="24"/>
                <w:szCs w:val="24"/>
              </w:rPr>
            </w:pPr>
            <w:r w:rsidRPr="008450A6">
              <w:rPr>
                <w:sz w:val="24"/>
                <w:szCs w:val="24"/>
              </w:rPr>
              <w:t>47</w:t>
            </w:r>
          </w:p>
        </w:tc>
      </w:tr>
      <w:tr w:rsidR="008450A6" w:rsidRPr="00D35367" w:rsidTr="008450A6">
        <w:trPr>
          <w:trHeight w:val="300"/>
          <w:jc w:val="center"/>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8450A6" w:rsidRPr="00D35367" w:rsidRDefault="008450A6" w:rsidP="00FA7542">
            <w:pPr>
              <w:spacing w:after="0" w:line="240" w:lineRule="auto"/>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 </w:t>
            </w:r>
          </w:p>
        </w:tc>
        <w:tc>
          <w:tcPr>
            <w:tcW w:w="1553" w:type="dxa"/>
            <w:tcBorders>
              <w:top w:val="nil"/>
              <w:left w:val="nil"/>
              <w:bottom w:val="single" w:sz="4" w:space="0" w:color="auto"/>
              <w:right w:val="single" w:sz="4" w:space="0" w:color="auto"/>
            </w:tcBorders>
            <w:shd w:val="clear" w:color="auto" w:fill="auto"/>
            <w:noWrap/>
            <w:vAlign w:val="bottom"/>
            <w:hideMark/>
          </w:tcPr>
          <w:p w:rsidR="008450A6" w:rsidRPr="00D35367" w:rsidRDefault="008450A6" w:rsidP="00FA7542">
            <w:pPr>
              <w:spacing w:after="0" w:line="240" w:lineRule="auto"/>
              <w:jc w:val="center"/>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294,264</w:t>
            </w:r>
          </w:p>
        </w:tc>
        <w:tc>
          <w:tcPr>
            <w:tcW w:w="2517" w:type="dxa"/>
            <w:tcBorders>
              <w:top w:val="nil"/>
              <w:left w:val="nil"/>
              <w:bottom w:val="single" w:sz="4" w:space="0" w:color="auto"/>
              <w:right w:val="single" w:sz="4" w:space="0" w:color="auto"/>
            </w:tcBorders>
            <w:shd w:val="clear" w:color="auto" w:fill="auto"/>
            <w:noWrap/>
            <w:vAlign w:val="bottom"/>
            <w:hideMark/>
          </w:tcPr>
          <w:p w:rsidR="008450A6" w:rsidRPr="00D35367" w:rsidRDefault="008450A6" w:rsidP="00FA7542">
            <w:pPr>
              <w:spacing w:after="0" w:line="240" w:lineRule="auto"/>
              <w:rPr>
                <w:rFonts w:ascii="Arial" w:eastAsia="Times New Roman" w:hAnsi="Arial" w:cs="Arial"/>
                <w:color w:val="000000"/>
                <w:sz w:val="24"/>
                <w:szCs w:val="24"/>
                <w:lang w:eastAsia="es-MX"/>
              </w:rPr>
            </w:pPr>
            <w:r w:rsidRPr="00D35367">
              <w:rPr>
                <w:rFonts w:ascii="Arial" w:eastAsia="Times New Roman" w:hAnsi="Arial" w:cs="Arial"/>
                <w:color w:val="000000"/>
                <w:sz w:val="24"/>
                <w:szCs w:val="24"/>
                <w:lang w:eastAsia="es-MX"/>
              </w:rPr>
              <w:t> </w:t>
            </w:r>
          </w:p>
        </w:tc>
        <w:tc>
          <w:tcPr>
            <w:tcW w:w="2562" w:type="dxa"/>
            <w:tcBorders>
              <w:top w:val="nil"/>
              <w:left w:val="nil"/>
              <w:bottom w:val="single" w:sz="4" w:space="0" w:color="auto"/>
              <w:right w:val="single" w:sz="4" w:space="0" w:color="auto"/>
            </w:tcBorders>
            <w:shd w:val="clear" w:color="auto" w:fill="auto"/>
            <w:noWrap/>
            <w:vAlign w:val="center"/>
            <w:hideMark/>
          </w:tcPr>
          <w:p w:rsidR="008450A6" w:rsidRPr="008450A6" w:rsidRDefault="008450A6" w:rsidP="008450A6">
            <w:pPr>
              <w:pStyle w:val="Sinespaciado"/>
              <w:jc w:val="right"/>
              <w:rPr>
                <w:sz w:val="24"/>
                <w:szCs w:val="24"/>
              </w:rPr>
            </w:pPr>
            <w:r w:rsidRPr="008450A6">
              <w:rPr>
                <w:sz w:val="24"/>
                <w:szCs w:val="24"/>
              </w:rPr>
              <w:t>9353</w:t>
            </w:r>
          </w:p>
        </w:tc>
      </w:tr>
    </w:tbl>
    <w:p w:rsidR="00FA7542" w:rsidRDefault="00FA7542" w:rsidP="00D33694">
      <w:pPr>
        <w:pStyle w:val="Sinespaciado"/>
        <w:tabs>
          <w:tab w:val="right" w:leader="hyphen" w:pos="9781"/>
        </w:tabs>
        <w:jc w:val="both"/>
        <w:rPr>
          <w:rFonts w:ascii="Arial" w:hAnsi="Arial" w:cs="Arial"/>
          <w:sz w:val="24"/>
          <w:szCs w:val="24"/>
        </w:rPr>
      </w:pPr>
    </w:p>
    <w:p w:rsidR="00FA7542" w:rsidRDefault="00FA7542" w:rsidP="00D33694">
      <w:pPr>
        <w:pStyle w:val="Sinespaciado"/>
        <w:tabs>
          <w:tab w:val="right" w:leader="hyphen" w:pos="9781"/>
        </w:tabs>
        <w:jc w:val="both"/>
        <w:rPr>
          <w:rFonts w:ascii="Arial" w:hAnsi="Arial" w:cs="Arial"/>
          <w:sz w:val="24"/>
          <w:szCs w:val="24"/>
        </w:rPr>
      </w:pPr>
    </w:p>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263F78">
        <w:rPr>
          <w:rFonts w:ascii="Arial" w:hAnsi="Arial" w:cs="Arial"/>
          <w:sz w:val="24"/>
          <w:szCs w:val="24"/>
        </w:rPr>
        <w:t>Luis Felipe Villegas Castañeda</w:t>
      </w:r>
      <w:r w:rsidR="00301DEB">
        <w:rPr>
          <w:rFonts w:ascii="Arial" w:hAnsi="Arial" w:cs="Arial"/>
          <w:sz w:val="24"/>
          <w:szCs w:val="24"/>
        </w:rPr>
        <w:t>,</w:t>
      </w:r>
      <w:r>
        <w:rPr>
          <w:rFonts w:ascii="Arial" w:hAnsi="Arial" w:cs="Arial"/>
          <w:sz w:val="24"/>
          <w:szCs w:val="24"/>
        </w:rPr>
        <w:t xml:space="preserve"> obtuvo apoyo ciudadano en un número equivalente o superior al 1% (uno por ciento) en </w:t>
      </w:r>
      <w:r w:rsidR="00A86986">
        <w:rPr>
          <w:rFonts w:ascii="Arial" w:hAnsi="Arial" w:cs="Arial"/>
          <w:sz w:val="24"/>
          <w:szCs w:val="24"/>
        </w:rPr>
        <w:t>39</w:t>
      </w:r>
      <w:r w:rsidR="00D84372">
        <w:rPr>
          <w:rFonts w:ascii="Arial" w:hAnsi="Arial" w:cs="Arial"/>
          <w:sz w:val="24"/>
          <w:szCs w:val="24"/>
        </w:rPr>
        <w:t>0 (trescientas noventa</w:t>
      </w:r>
      <w:r w:rsidR="00A86986">
        <w:rPr>
          <w:rFonts w:ascii="Arial" w:hAnsi="Arial" w:cs="Arial"/>
          <w:sz w:val="24"/>
          <w:szCs w:val="24"/>
        </w:rPr>
        <w:t>)</w:t>
      </w:r>
      <w:r>
        <w:rPr>
          <w:rFonts w:ascii="Arial" w:hAnsi="Arial" w:cs="Arial"/>
          <w:sz w:val="24"/>
          <w:szCs w:val="24"/>
        </w:rPr>
        <w:t xml:space="preserve"> secciones del </w:t>
      </w:r>
      <w:r w:rsidR="00A86986">
        <w:rPr>
          <w:rFonts w:ascii="Arial" w:hAnsi="Arial" w:cs="Arial"/>
          <w:sz w:val="24"/>
          <w:szCs w:val="24"/>
        </w:rPr>
        <w:t>municipio</w:t>
      </w:r>
      <w:r>
        <w:rPr>
          <w:rFonts w:ascii="Arial" w:hAnsi="Arial" w:cs="Arial"/>
          <w:sz w:val="24"/>
          <w:szCs w:val="24"/>
        </w:rPr>
        <w:t xml:space="preserve">, que representan el </w:t>
      </w:r>
      <w:r w:rsidR="00A86986">
        <w:rPr>
          <w:rFonts w:ascii="Arial" w:hAnsi="Arial" w:cs="Arial"/>
          <w:sz w:val="24"/>
          <w:szCs w:val="24"/>
        </w:rPr>
        <w:t>8</w:t>
      </w:r>
      <w:r w:rsidR="00D84372">
        <w:rPr>
          <w:rFonts w:ascii="Arial" w:hAnsi="Arial" w:cs="Arial"/>
          <w:sz w:val="24"/>
          <w:szCs w:val="24"/>
        </w:rPr>
        <w:t>5</w:t>
      </w:r>
      <w:r w:rsidR="00A86986">
        <w:rPr>
          <w:rFonts w:ascii="Arial" w:hAnsi="Arial" w:cs="Arial"/>
          <w:sz w:val="24"/>
          <w:szCs w:val="24"/>
        </w:rPr>
        <w:t>.</w:t>
      </w:r>
      <w:r w:rsidR="00D84372">
        <w:rPr>
          <w:rFonts w:ascii="Arial" w:hAnsi="Arial" w:cs="Arial"/>
          <w:sz w:val="24"/>
          <w:szCs w:val="24"/>
        </w:rPr>
        <w:t>71</w:t>
      </w:r>
      <w:r>
        <w:rPr>
          <w:rFonts w:ascii="Arial" w:hAnsi="Arial" w:cs="Arial"/>
          <w:sz w:val="24"/>
          <w:szCs w:val="24"/>
        </w:rPr>
        <w:t xml:space="preserve">%, </w:t>
      </w:r>
      <w:r w:rsidR="00A86986">
        <w:rPr>
          <w:rFonts w:ascii="Arial" w:hAnsi="Arial" w:cs="Arial"/>
          <w:sz w:val="24"/>
          <w:szCs w:val="24"/>
        </w:rPr>
        <w:t xml:space="preserve">(ochenta y </w:t>
      </w:r>
      <w:r w:rsidR="00D84372">
        <w:rPr>
          <w:rFonts w:ascii="Arial" w:hAnsi="Arial" w:cs="Arial"/>
          <w:sz w:val="24"/>
          <w:szCs w:val="24"/>
        </w:rPr>
        <w:t>cinco</w:t>
      </w:r>
      <w:r w:rsidR="00A86986">
        <w:rPr>
          <w:rFonts w:ascii="Arial" w:hAnsi="Arial" w:cs="Arial"/>
          <w:sz w:val="24"/>
          <w:szCs w:val="24"/>
        </w:rPr>
        <w:t xml:space="preserve"> punto </w:t>
      </w:r>
      <w:r w:rsidR="00D84372">
        <w:rPr>
          <w:rFonts w:ascii="Arial" w:hAnsi="Arial" w:cs="Arial"/>
          <w:sz w:val="24"/>
          <w:szCs w:val="24"/>
        </w:rPr>
        <w:t>setent</w:t>
      </w:r>
      <w:r w:rsidR="00A86986">
        <w:rPr>
          <w:rFonts w:ascii="Arial" w:hAnsi="Arial" w:cs="Arial"/>
          <w:sz w:val="24"/>
          <w:szCs w:val="24"/>
        </w:rPr>
        <w:t xml:space="preserve">a y uno por ciento) </w:t>
      </w:r>
      <w:r>
        <w:rPr>
          <w:rFonts w:ascii="Arial" w:hAnsi="Arial" w:cs="Arial"/>
          <w:sz w:val="24"/>
          <w:szCs w:val="24"/>
        </w:rPr>
        <w:t xml:space="preserve">del total de las secciones que </w:t>
      </w:r>
      <w:r w:rsidR="00A86986">
        <w:rPr>
          <w:rFonts w:ascii="Arial" w:hAnsi="Arial" w:cs="Arial"/>
          <w:sz w:val="24"/>
          <w:szCs w:val="24"/>
        </w:rPr>
        <w:t>lo integran</w:t>
      </w:r>
      <w:r w:rsidR="001E4113">
        <w:rPr>
          <w:rFonts w:ascii="Arial" w:hAnsi="Arial" w:cs="Arial"/>
          <w:sz w:val="24"/>
          <w:szCs w:val="24"/>
        </w:rPr>
        <w:t xml:space="preserve">, con lo que cumple con el requisito señalado en el párrafo </w:t>
      </w:r>
      <w:r w:rsidR="00A86986">
        <w:rPr>
          <w:rFonts w:ascii="Arial" w:hAnsi="Arial" w:cs="Arial"/>
          <w:sz w:val="24"/>
          <w:szCs w:val="24"/>
        </w:rPr>
        <w:t>segundo</w:t>
      </w:r>
      <w:r w:rsidR="001E4113">
        <w:rPr>
          <w:rFonts w:ascii="Arial" w:hAnsi="Arial" w:cs="Arial"/>
          <w:sz w:val="24"/>
          <w:szCs w:val="24"/>
        </w:rPr>
        <w:t xml:space="preserve"> del artículo 83 de la ley de Instituciones y Procedimientos Electorales del Estado de Sinaloa, consistente en </w:t>
      </w:r>
      <w:r w:rsidR="001E4113" w:rsidRPr="007257C9">
        <w:rPr>
          <w:rFonts w:ascii="Arial" w:hAnsi="Arial" w:cs="Arial"/>
          <w:sz w:val="24"/>
          <w:szCs w:val="24"/>
        </w:rPr>
        <w:t xml:space="preserve">que los apoyos que reciban los aspirantes a candidatos independientes estén integrados por electores de por lo menos la mitad de las secciones del </w:t>
      </w:r>
      <w:r w:rsidR="00A86986">
        <w:rPr>
          <w:rFonts w:ascii="Arial" w:hAnsi="Arial" w:cs="Arial"/>
          <w:sz w:val="24"/>
          <w:szCs w:val="24"/>
        </w:rPr>
        <w:t>municipio</w:t>
      </w:r>
      <w:r w:rsidR="001E4113" w:rsidRPr="007257C9">
        <w:rPr>
          <w:rFonts w:ascii="Arial" w:hAnsi="Arial" w:cs="Arial"/>
          <w:sz w:val="24"/>
          <w:szCs w:val="24"/>
        </w:rPr>
        <w:t>, y que sumen cuando menos el uno por ciento de ciudadanos que figuren en la lista nominal de electores de cada una de ellas</w:t>
      </w:r>
      <w:r w:rsidR="001E4113">
        <w:rPr>
          <w:rFonts w:ascii="Arial" w:hAnsi="Arial" w:cs="Arial"/>
          <w:sz w:val="24"/>
          <w:szCs w:val="24"/>
        </w:rPr>
        <w:t>, por lo que se le tiene por cumplido el requisito antes señalado.</w:t>
      </w:r>
      <w:r>
        <w:rPr>
          <w:rFonts w:ascii="Arial" w:hAnsi="Arial" w:cs="Arial"/>
          <w:sz w:val="24"/>
          <w:szCs w:val="24"/>
        </w:rPr>
        <w:tab/>
      </w:r>
    </w:p>
    <w:p w:rsidR="00D84372" w:rsidRDefault="00D84372" w:rsidP="00D5261A">
      <w:pPr>
        <w:pStyle w:val="Sinespaciado"/>
        <w:tabs>
          <w:tab w:val="right" w:leader="hyphen" w:pos="9781"/>
        </w:tabs>
        <w:jc w:val="both"/>
        <w:rPr>
          <w:rFonts w:ascii="Arial" w:hAnsi="Arial" w:cs="Arial"/>
          <w:sz w:val="24"/>
          <w:szCs w:val="24"/>
        </w:rPr>
      </w:pPr>
    </w:p>
    <w:p w:rsidR="00643FF0" w:rsidRDefault="00F139A5" w:rsidP="00D5261A">
      <w:pPr>
        <w:pStyle w:val="Sinespaciado"/>
        <w:tabs>
          <w:tab w:val="right" w:leader="hyphen" w:pos="9781"/>
        </w:tabs>
        <w:jc w:val="both"/>
        <w:rPr>
          <w:rFonts w:ascii="Arial" w:hAnsi="Arial" w:cs="Arial"/>
          <w:sz w:val="24"/>
          <w:szCs w:val="24"/>
        </w:rPr>
      </w:pPr>
      <w:r>
        <w:rPr>
          <w:rFonts w:ascii="Arial" w:hAnsi="Arial" w:cs="Arial"/>
          <w:sz w:val="24"/>
          <w:szCs w:val="24"/>
        </w:rPr>
        <w:t>---2</w:t>
      </w:r>
      <w:r w:rsidR="003436E0">
        <w:rPr>
          <w:rFonts w:ascii="Arial" w:hAnsi="Arial" w:cs="Arial"/>
          <w:sz w:val="24"/>
          <w:szCs w:val="24"/>
        </w:rPr>
        <w:t>5</w:t>
      </w:r>
      <w:r>
        <w:rPr>
          <w:rFonts w:ascii="Arial" w:hAnsi="Arial" w:cs="Arial"/>
          <w:sz w:val="24"/>
          <w:szCs w:val="24"/>
        </w:rPr>
        <w:t xml:space="preserve">.- </w:t>
      </w:r>
      <w:r w:rsidR="00D6339D">
        <w:rPr>
          <w:rFonts w:ascii="Arial" w:hAnsi="Arial" w:cs="Arial"/>
          <w:sz w:val="24"/>
          <w:szCs w:val="24"/>
        </w:rPr>
        <w:t>De</w:t>
      </w:r>
      <w:r w:rsidR="00E77409">
        <w:rPr>
          <w:rFonts w:ascii="Arial" w:hAnsi="Arial" w:cs="Arial"/>
          <w:sz w:val="24"/>
          <w:szCs w:val="24"/>
        </w:rPr>
        <w:t xml:space="preserve"> conformidad con el artículo </w:t>
      </w:r>
      <w:r w:rsidR="000C1DC1">
        <w:rPr>
          <w:rFonts w:ascii="Arial" w:hAnsi="Arial" w:cs="Arial"/>
          <w:sz w:val="24"/>
          <w:szCs w:val="24"/>
        </w:rPr>
        <w:t>9</w:t>
      </w:r>
      <w:r w:rsidR="00E77409">
        <w:rPr>
          <w:rFonts w:ascii="Arial" w:hAnsi="Arial" w:cs="Arial"/>
          <w:sz w:val="24"/>
          <w:szCs w:val="24"/>
        </w:rPr>
        <w:t>4</w:t>
      </w:r>
      <w:r w:rsidR="000C1DC1">
        <w:rPr>
          <w:rFonts w:ascii="Arial" w:hAnsi="Arial" w:cs="Arial"/>
          <w:sz w:val="24"/>
          <w:szCs w:val="24"/>
        </w:rPr>
        <w:t>, fracción III, inciso c),</w:t>
      </w:r>
      <w:r w:rsidR="00E77409">
        <w:rPr>
          <w:rFonts w:ascii="Arial" w:hAnsi="Arial" w:cs="Arial"/>
          <w:sz w:val="24"/>
          <w:szCs w:val="24"/>
        </w:rPr>
        <w:t xml:space="preserve"> de la Ley de Instituciones y Procedimientos Electorales del Estado de Sinaloa, </w:t>
      </w:r>
      <w:r w:rsidR="000C1DC1">
        <w:rPr>
          <w:rFonts w:ascii="Arial" w:hAnsi="Arial" w:cs="Arial"/>
          <w:sz w:val="24"/>
          <w:szCs w:val="24"/>
        </w:rPr>
        <w:t xml:space="preserve">que señala como requisito que se debe anexar a la solicitud de registro del candidato la plataforma que contenga las principales propuestas que el candidato independiente sostendrá en la campaña electoral, </w:t>
      </w:r>
      <w:r w:rsidR="00643FF0">
        <w:rPr>
          <w:rFonts w:ascii="Arial" w:hAnsi="Arial" w:cs="Arial"/>
          <w:sz w:val="24"/>
          <w:szCs w:val="24"/>
        </w:rPr>
        <w:t xml:space="preserve">relacionado con el artículo  80 del Reglamento para el Registro de Candidaturas a ocupar Cargos de Elección popular, </w:t>
      </w:r>
      <w:r w:rsidR="000C1DC1">
        <w:rPr>
          <w:rFonts w:ascii="Arial" w:hAnsi="Arial" w:cs="Arial"/>
          <w:sz w:val="24"/>
          <w:szCs w:val="24"/>
        </w:rPr>
        <w:t xml:space="preserve"> es preciso señalar que </w:t>
      </w:r>
      <w:r w:rsidR="00EA6E03">
        <w:rPr>
          <w:rFonts w:ascii="Arial" w:hAnsi="Arial" w:cs="Arial"/>
          <w:sz w:val="24"/>
          <w:szCs w:val="24"/>
        </w:rPr>
        <w:t xml:space="preserve">el C. </w:t>
      </w:r>
      <w:r w:rsidR="00263F78">
        <w:rPr>
          <w:rFonts w:ascii="Arial" w:hAnsi="Arial" w:cs="Arial"/>
          <w:sz w:val="24"/>
          <w:szCs w:val="24"/>
        </w:rPr>
        <w:t>Luis Felipe Villegas Castañeda</w:t>
      </w:r>
      <w:r w:rsidR="00EA6E03">
        <w:rPr>
          <w:rFonts w:ascii="Arial" w:hAnsi="Arial" w:cs="Arial"/>
          <w:sz w:val="24"/>
          <w:szCs w:val="24"/>
        </w:rPr>
        <w:t xml:space="preserve"> anexo la plataforma electoral a su escrito de solicitud de registro de la</w:t>
      </w:r>
      <w:r w:rsidR="00A86986">
        <w:rPr>
          <w:rFonts w:ascii="Arial" w:hAnsi="Arial" w:cs="Arial"/>
          <w:sz w:val="24"/>
          <w:szCs w:val="24"/>
        </w:rPr>
        <w:t xml:space="preserve"> planilla de</w:t>
      </w:r>
      <w:r w:rsidR="00EA6E03">
        <w:rPr>
          <w:rFonts w:ascii="Arial" w:hAnsi="Arial" w:cs="Arial"/>
          <w:sz w:val="24"/>
          <w:szCs w:val="24"/>
        </w:rPr>
        <w:t xml:space="preserve"> </w:t>
      </w:r>
      <w:r w:rsidR="00A86986">
        <w:rPr>
          <w:rFonts w:ascii="Arial" w:hAnsi="Arial" w:cs="Arial"/>
          <w:sz w:val="24"/>
          <w:szCs w:val="24"/>
        </w:rPr>
        <w:t xml:space="preserve">las </w:t>
      </w:r>
      <w:r w:rsidR="00EA6E03">
        <w:rPr>
          <w:rFonts w:ascii="Arial" w:hAnsi="Arial" w:cs="Arial"/>
          <w:sz w:val="24"/>
          <w:szCs w:val="24"/>
        </w:rPr>
        <w:t>candidatura</w:t>
      </w:r>
      <w:r w:rsidR="00A86986">
        <w:rPr>
          <w:rFonts w:ascii="Arial" w:hAnsi="Arial" w:cs="Arial"/>
          <w:sz w:val="24"/>
          <w:szCs w:val="24"/>
        </w:rPr>
        <w:t>s</w:t>
      </w:r>
      <w:r w:rsidR="00EA6E03">
        <w:rPr>
          <w:rFonts w:ascii="Arial" w:hAnsi="Arial" w:cs="Arial"/>
          <w:sz w:val="24"/>
          <w:szCs w:val="24"/>
        </w:rPr>
        <w:t xml:space="preserve"> independiente</w:t>
      </w:r>
      <w:r w:rsidR="00A86986">
        <w:rPr>
          <w:rFonts w:ascii="Arial" w:hAnsi="Arial" w:cs="Arial"/>
          <w:sz w:val="24"/>
          <w:szCs w:val="24"/>
        </w:rPr>
        <w:t xml:space="preserve">s a integrar el H. Ayuntamiento de Ahome, misma que fue remitida al Consejo General del Instituto Electoral del Estado de Sinaloa, para los efectos señalados en los artículos </w:t>
      </w:r>
      <w:r w:rsidR="00643FF0">
        <w:rPr>
          <w:rFonts w:ascii="Arial" w:hAnsi="Arial" w:cs="Arial"/>
          <w:sz w:val="24"/>
          <w:szCs w:val="24"/>
        </w:rPr>
        <w:t>83 y 8</w:t>
      </w:r>
      <w:r w:rsidR="000F293E">
        <w:rPr>
          <w:rFonts w:ascii="Arial" w:hAnsi="Arial" w:cs="Arial"/>
          <w:sz w:val="24"/>
          <w:szCs w:val="24"/>
        </w:rPr>
        <w:t>4</w:t>
      </w:r>
      <w:r w:rsidR="00643FF0">
        <w:rPr>
          <w:rFonts w:ascii="Arial" w:hAnsi="Arial" w:cs="Arial"/>
          <w:sz w:val="24"/>
          <w:szCs w:val="24"/>
        </w:rPr>
        <w:t xml:space="preserve"> del Reglamento para el Registro de Candidaturas a ocupar Cargos de Elección popular.</w:t>
      </w:r>
      <w:r w:rsidR="00643FF0">
        <w:rPr>
          <w:rFonts w:ascii="Arial" w:hAnsi="Arial" w:cs="Arial"/>
          <w:sz w:val="24"/>
          <w:szCs w:val="24"/>
        </w:rPr>
        <w:tab/>
      </w:r>
    </w:p>
    <w:p w:rsidR="00D6339D" w:rsidRDefault="00D6339D" w:rsidP="00D5261A">
      <w:pPr>
        <w:pStyle w:val="Sinespaciado"/>
        <w:tabs>
          <w:tab w:val="right" w:leader="hyphen" w:pos="9781"/>
        </w:tabs>
        <w:jc w:val="both"/>
        <w:rPr>
          <w:rFonts w:ascii="Arial" w:hAnsi="Arial" w:cs="Arial"/>
          <w:sz w:val="24"/>
          <w:szCs w:val="24"/>
        </w:rPr>
      </w:pPr>
    </w:p>
    <w:p w:rsidR="0077672F" w:rsidRDefault="00D6339D" w:rsidP="00D5261A">
      <w:pPr>
        <w:pStyle w:val="Sinespaciado"/>
        <w:tabs>
          <w:tab w:val="right" w:leader="hyphen" w:pos="9781"/>
        </w:tabs>
        <w:jc w:val="both"/>
        <w:rPr>
          <w:rFonts w:ascii="Arial" w:hAnsi="Arial" w:cs="Arial"/>
          <w:sz w:val="24"/>
          <w:szCs w:val="24"/>
        </w:rPr>
      </w:pPr>
      <w:r w:rsidRPr="00D6339D">
        <w:rPr>
          <w:rFonts w:ascii="Arial" w:hAnsi="Arial" w:cs="Arial"/>
          <w:sz w:val="24"/>
          <w:szCs w:val="24"/>
        </w:rPr>
        <w:t xml:space="preserve">---26.- El párrafo segundo del artículo 75, de la Ley de Instituciones y Procedimientos Electorales del Estado de Sinaloa, dispone que </w:t>
      </w:r>
      <w:r w:rsidRPr="00D6339D">
        <w:rPr>
          <w:rFonts w:ascii="Arial" w:hAnsi="Arial" w:cs="Arial"/>
          <w:i/>
          <w:sz w:val="24"/>
          <w:szCs w:val="24"/>
        </w:rPr>
        <w:t>“No procederá en ningún caso, el registro de aspirantes a candidaturas independientes por el principio de representación proporcional”</w:t>
      </w:r>
      <w:r>
        <w:rPr>
          <w:rFonts w:ascii="Arial" w:hAnsi="Arial" w:cs="Arial"/>
          <w:i/>
          <w:sz w:val="24"/>
          <w:szCs w:val="24"/>
        </w:rPr>
        <w:t xml:space="preserve">, </w:t>
      </w:r>
      <w:r w:rsidRPr="00D6339D">
        <w:rPr>
          <w:rFonts w:ascii="Arial" w:hAnsi="Arial" w:cs="Arial"/>
          <w:sz w:val="24"/>
          <w:szCs w:val="24"/>
        </w:rPr>
        <w:t>no obstante esta disposición</w:t>
      </w:r>
      <w:r>
        <w:rPr>
          <w:rFonts w:ascii="Arial" w:hAnsi="Arial" w:cs="Arial"/>
          <w:sz w:val="24"/>
          <w:szCs w:val="24"/>
        </w:rPr>
        <w:t xml:space="preserve">, con fecha 19 de marzo de 2016, </w:t>
      </w:r>
      <w:r w:rsidRPr="00D6339D">
        <w:rPr>
          <w:rFonts w:ascii="Arial" w:hAnsi="Arial" w:cs="Arial"/>
          <w:sz w:val="24"/>
          <w:szCs w:val="24"/>
        </w:rPr>
        <w:t>el C. Luis Felipe Villegas Castañeda</w:t>
      </w:r>
      <w:r w:rsidR="0077672F">
        <w:rPr>
          <w:rFonts w:ascii="Arial" w:hAnsi="Arial" w:cs="Arial"/>
          <w:sz w:val="24"/>
          <w:szCs w:val="24"/>
        </w:rPr>
        <w:t>, presentó</w:t>
      </w:r>
      <w:r>
        <w:rPr>
          <w:rFonts w:ascii="Arial" w:hAnsi="Arial" w:cs="Arial"/>
          <w:sz w:val="24"/>
          <w:szCs w:val="24"/>
        </w:rPr>
        <w:t xml:space="preserve"> ante este Consejo Municipal de Ahome, una lista integrada por 7(siete) </w:t>
      </w:r>
      <w:r w:rsidR="0077672F">
        <w:rPr>
          <w:rFonts w:ascii="Arial" w:hAnsi="Arial" w:cs="Arial"/>
          <w:sz w:val="24"/>
          <w:szCs w:val="24"/>
        </w:rPr>
        <w:t>fórmulas</w:t>
      </w:r>
      <w:r>
        <w:rPr>
          <w:rFonts w:ascii="Arial" w:hAnsi="Arial" w:cs="Arial"/>
          <w:sz w:val="24"/>
          <w:szCs w:val="24"/>
        </w:rPr>
        <w:t xml:space="preserve"> </w:t>
      </w:r>
      <w:r w:rsidR="0077672F">
        <w:rPr>
          <w:rFonts w:ascii="Arial" w:hAnsi="Arial" w:cs="Arial"/>
          <w:sz w:val="24"/>
          <w:szCs w:val="24"/>
        </w:rPr>
        <w:t xml:space="preserve">de candidatos propietarios y suplentes, solicitando su registro como candidatos a </w:t>
      </w:r>
      <w:r>
        <w:rPr>
          <w:rFonts w:ascii="Arial" w:hAnsi="Arial" w:cs="Arial"/>
          <w:sz w:val="24"/>
          <w:szCs w:val="24"/>
        </w:rPr>
        <w:t xml:space="preserve"> </w:t>
      </w:r>
      <w:r w:rsidR="0077672F">
        <w:rPr>
          <w:rFonts w:ascii="Arial" w:hAnsi="Arial" w:cs="Arial"/>
          <w:sz w:val="24"/>
          <w:szCs w:val="24"/>
        </w:rPr>
        <w:t>regidores del municipio de Ahome por el principio de Representación Proporcional.</w:t>
      </w:r>
      <w:r w:rsidR="0077672F">
        <w:rPr>
          <w:rFonts w:ascii="Arial" w:hAnsi="Arial" w:cs="Arial"/>
          <w:sz w:val="24"/>
          <w:szCs w:val="24"/>
        </w:rPr>
        <w:tab/>
      </w:r>
    </w:p>
    <w:p w:rsidR="0077672F" w:rsidRDefault="0077672F" w:rsidP="00D5261A">
      <w:pPr>
        <w:pStyle w:val="Sinespaciado"/>
        <w:tabs>
          <w:tab w:val="right" w:leader="hyphen" w:pos="9781"/>
        </w:tabs>
        <w:jc w:val="both"/>
        <w:rPr>
          <w:rFonts w:ascii="Arial" w:hAnsi="Arial" w:cs="Arial"/>
          <w:sz w:val="24"/>
          <w:szCs w:val="24"/>
        </w:rPr>
      </w:pPr>
    </w:p>
    <w:p w:rsidR="00D6339D" w:rsidRPr="00D6339D" w:rsidRDefault="00D320A2"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---Como se menciona en el considerando 2 de este acuerdo, de conformidad con el artículo </w:t>
      </w:r>
      <w:r w:rsidRPr="00D5261A">
        <w:rPr>
          <w:rFonts w:ascii="Arial" w:hAnsi="Arial" w:cs="Arial"/>
          <w:sz w:val="24"/>
          <w:szCs w:val="24"/>
        </w:rPr>
        <w:t>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Pr>
          <w:rFonts w:ascii="Arial" w:hAnsi="Arial" w:cs="Arial"/>
          <w:sz w:val="24"/>
          <w:szCs w:val="24"/>
        </w:rPr>
        <w:t xml:space="preserve"> y al ser el Consejo Municipal de Ahome, un órgano que forma parte del Instituto Electoral del Estado de Sinaloa, se rige por los mismos principios rectores, por lo que, atendiendo el principio de legalidad  </w:t>
      </w:r>
      <w:r w:rsidR="00D6339D" w:rsidRPr="00D6339D">
        <w:rPr>
          <w:rFonts w:ascii="Arial" w:hAnsi="Arial" w:cs="Arial"/>
          <w:sz w:val="24"/>
          <w:szCs w:val="24"/>
        </w:rPr>
        <w:t xml:space="preserve"> </w:t>
      </w:r>
      <w:r>
        <w:rPr>
          <w:rFonts w:ascii="Arial" w:hAnsi="Arial" w:cs="Arial"/>
          <w:sz w:val="24"/>
          <w:szCs w:val="24"/>
        </w:rPr>
        <w:t>la s</w:t>
      </w:r>
      <w:r w:rsidR="0077672F">
        <w:rPr>
          <w:rFonts w:ascii="Arial" w:hAnsi="Arial" w:cs="Arial"/>
          <w:sz w:val="24"/>
          <w:szCs w:val="24"/>
        </w:rPr>
        <w:t>olicitud</w:t>
      </w:r>
      <w:r>
        <w:rPr>
          <w:rFonts w:ascii="Arial" w:hAnsi="Arial" w:cs="Arial"/>
          <w:sz w:val="24"/>
          <w:szCs w:val="24"/>
        </w:rPr>
        <w:t xml:space="preserve"> en análisis</w:t>
      </w:r>
      <w:r w:rsidR="0077672F">
        <w:rPr>
          <w:rFonts w:ascii="Arial" w:hAnsi="Arial" w:cs="Arial"/>
          <w:sz w:val="24"/>
          <w:szCs w:val="24"/>
        </w:rPr>
        <w:t xml:space="preserve"> no puede ser atendida por este órgano colegiado</w:t>
      </w:r>
      <w:r>
        <w:rPr>
          <w:rFonts w:ascii="Arial" w:hAnsi="Arial" w:cs="Arial"/>
          <w:sz w:val="24"/>
          <w:szCs w:val="24"/>
        </w:rPr>
        <w:t>,</w:t>
      </w:r>
      <w:r w:rsidR="0077672F">
        <w:rPr>
          <w:rFonts w:ascii="Arial" w:hAnsi="Arial" w:cs="Arial"/>
          <w:sz w:val="24"/>
          <w:szCs w:val="24"/>
        </w:rPr>
        <w:t xml:space="preserve"> en virtud de que la disposición  expresa contenida en el artículo 75, párrafo segundo, citado anteriormente, es muy clara y precisa al afirmar que </w:t>
      </w:r>
      <w:r w:rsidR="0077672F" w:rsidRPr="0077672F">
        <w:rPr>
          <w:rFonts w:ascii="Arial" w:hAnsi="Arial" w:cs="Arial"/>
          <w:b/>
          <w:sz w:val="24"/>
          <w:szCs w:val="24"/>
          <w:u w:val="single"/>
        </w:rPr>
        <w:t>no procederá</w:t>
      </w:r>
      <w:r w:rsidR="0077672F">
        <w:rPr>
          <w:rFonts w:ascii="Arial" w:hAnsi="Arial" w:cs="Arial"/>
          <w:sz w:val="24"/>
          <w:szCs w:val="24"/>
        </w:rPr>
        <w:t xml:space="preserve"> el registro de aspirantes a candidatos independientes  </w:t>
      </w:r>
      <w:r w:rsidR="0077672F" w:rsidRPr="0077672F">
        <w:rPr>
          <w:rFonts w:ascii="Arial" w:hAnsi="Arial" w:cs="Arial"/>
          <w:b/>
          <w:sz w:val="24"/>
          <w:szCs w:val="24"/>
          <w:u w:val="single"/>
        </w:rPr>
        <w:t>por el principio de representación proporcional</w:t>
      </w:r>
      <w:r w:rsidR="0077672F">
        <w:rPr>
          <w:rFonts w:ascii="Arial" w:hAnsi="Arial" w:cs="Arial"/>
          <w:sz w:val="24"/>
          <w:szCs w:val="24"/>
        </w:rPr>
        <w:t xml:space="preserve">, si bien es cierto que es derecho de los ciudadanos votar y ser votados en las elecciones a los diferentes cargos de elección popular, también es cierto, que en el caso de las regidurías y diputaciones por el principio de representación </w:t>
      </w:r>
      <w:r w:rsidR="0077672F">
        <w:rPr>
          <w:rFonts w:ascii="Arial" w:hAnsi="Arial" w:cs="Arial"/>
          <w:sz w:val="24"/>
          <w:szCs w:val="24"/>
        </w:rPr>
        <w:lastRenderedPageBreak/>
        <w:t xml:space="preserve">proporcional, hay una disposición expresa de negativa de procedencia para su registro, </w:t>
      </w:r>
      <w:r w:rsidR="005C10E0">
        <w:rPr>
          <w:rFonts w:ascii="Arial" w:hAnsi="Arial" w:cs="Arial"/>
          <w:sz w:val="24"/>
          <w:szCs w:val="24"/>
        </w:rPr>
        <w:t xml:space="preserve">que está plasmada en la ley </w:t>
      </w:r>
      <w:r>
        <w:rPr>
          <w:rFonts w:ascii="Arial" w:hAnsi="Arial" w:cs="Arial"/>
          <w:sz w:val="24"/>
          <w:szCs w:val="24"/>
        </w:rPr>
        <w:t>y este consejo municipal electoral</w:t>
      </w:r>
      <w:r w:rsidR="005C10E0">
        <w:rPr>
          <w:rFonts w:ascii="Arial" w:hAnsi="Arial" w:cs="Arial"/>
          <w:sz w:val="24"/>
          <w:szCs w:val="24"/>
        </w:rPr>
        <w:t xml:space="preserve">, no </w:t>
      </w:r>
      <w:r w:rsidR="0066535E">
        <w:rPr>
          <w:rFonts w:ascii="Arial" w:hAnsi="Arial" w:cs="Arial"/>
          <w:sz w:val="24"/>
          <w:szCs w:val="24"/>
        </w:rPr>
        <w:t>puede</w:t>
      </w:r>
      <w:r w:rsidR="005C10E0">
        <w:rPr>
          <w:rFonts w:ascii="Arial" w:hAnsi="Arial" w:cs="Arial"/>
          <w:sz w:val="24"/>
          <w:szCs w:val="24"/>
        </w:rPr>
        <w:t xml:space="preserve"> ir en contra de esa disposición</w:t>
      </w:r>
      <w:r>
        <w:rPr>
          <w:rFonts w:ascii="Arial" w:hAnsi="Arial" w:cs="Arial"/>
          <w:sz w:val="24"/>
          <w:szCs w:val="24"/>
        </w:rPr>
        <w:t>,</w:t>
      </w:r>
      <w:r w:rsidR="005C10E0">
        <w:rPr>
          <w:rFonts w:ascii="Arial" w:hAnsi="Arial" w:cs="Arial"/>
          <w:sz w:val="24"/>
          <w:szCs w:val="24"/>
        </w:rPr>
        <w:t xml:space="preserve"> por lo tanto</w:t>
      </w:r>
      <w:r>
        <w:rPr>
          <w:rFonts w:ascii="Arial" w:hAnsi="Arial" w:cs="Arial"/>
          <w:sz w:val="24"/>
          <w:szCs w:val="24"/>
        </w:rPr>
        <w:t xml:space="preserve">, no puede emitir un acuerdo en el que declare la </w:t>
      </w:r>
      <w:r w:rsidR="0066535E">
        <w:rPr>
          <w:rFonts w:ascii="Arial" w:hAnsi="Arial" w:cs="Arial"/>
          <w:sz w:val="24"/>
          <w:szCs w:val="24"/>
        </w:rPr>
        <w:t>procede</w:t>
      </w:r>
      <w:r>
        <w:rPr>
          <w:rFonts w:ascii="Arial" w:hAnsi="Arial" w:cs="Arial"/>
          <w:sz w:val="24"/>
          <w:szCs w:val="24"/>
        </w:rPr>
        <w:t>ncia de</w:t>
      </w:r>
      <w:r w:rsidR="0066535E">
        <w:rPr>
          <w:rFonts w:ascii="Arial" w:hAnsi="Arial" w:cs="Arial"/>
          <w:sz w:val="24"/>
          <w:szCs w:val="24"/>
        </w:rPr>
        <w:t xml:space="preserve"> la</w:t>
      </w:r>
      <w:r w:rsidR="005C10E0">
        <w:rPr>
          <w:rFonts w:ascii="Arial" w:hAnsi="Arial" w:cs="Arial"/>
          <w:sz w:val="24"/>
          <w:szCs w:val="24"/>
        </w:rPr>
        <w:t xml:space="preserve"> </w:t>
      </w:r>
      <w:r w:rsidR="0066535E">
        <w:rPr>
          <w:rFonts w:ascii="Arial" w:hAnsi="Arial" w:cs="Arial"/>
          <w:sz w:val="24"/>
          <w:szCs w:val="24"/>
        </w:rPr>
        <w:t xml:space="preserve">aprobación de </w:t>
      </w:r>
      <w:r w:rsidR="005C10E0">
        <w:rPr>
          <w:rFonts w:ascii="Arial" w:hAnsi="Arial" w:cs="Arial"/>
          <w:sz w:val="24"/>
          <w:szCs w:val="24"/>
        </w:rPr>
        <w:t>la solicitud de registro</w:t>
      </w:r>
      <w:r w:rsidR="0066535E">
        <w:rPr>
          <w:rFonts w:ascii="Arial" w:hAnsi="Arial" w:cs="Arial"/>
          <w:sz w:val="24"/>
          <w:szCs w:val="24"/>
        </w:rPr>
        <w:t xml:space="preserve"> de regidores por el principio de representación proporcional, tal como lo solicita</w:t>
      </w:r>
      <w:r w:rsidR="00286EDC">
        <w:rPr>
          <w:rFonts w:ascii="Arial" w:hAnsi="Arial" w:cs="Arial"/>
          <w:sz w:val="24"/>
          <w:szCs w:val="24"/>
        </w:rPr>
        <w:t xml:space="preserve"> el C. Luis Felipe Villegas Castañeda.</w:t>
      </w:r>
      <w:r w:rsidR="00286EDC">
        <w:rPr>
          <w:rFonts w:ascii="Arial" w:hAnsi="Arial" w:cs="Arial"/>
          <w:sz w:val="24"/>
          <w:szCs w:val="24"/>
        </w:rPr>
        <w:tab/>
      </w:r>
    </w:p>
    <w:p w:rsidR="00643FF0" w:rsidRDefault="00643FF0" w:rsidP="00D5261A">
      <w:pPr>
        <w:pStyle w:val="Sinespaciado"/>
        <w:tabs>
          <w:tab w:val="right" w:leader="hyphen" w:pos="9781"/>
        </w:tabs>
        <w:jc w:val="both"/>
        <w:rPr>
          <w:rFonts w:ascii="Arial" w:hAnsi="Arial" w:cs="Arial"/>
          <w:sz w:val="24"/>
          <w:szCs w:val="24"/>
        </w:rPr>
      </w:pP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w:t>
      </w:r>
      <w:r w:rsidR="00643FF0">
        <w:rPr>
          <w:rFonts w:ascii="Arial" w:hAnsi="Arial" w:cs="Arial"/>
          <w:sz w:val="24"/>
          <w:szCs w:val="24"/>
        </w:rPr>
        <w:t>Consejo Municipal</w:t>
      </w:r>
      <w:r w:rsidR="00301DEB">
        <w:rPr>
          <w:rFonts w:ascii="Arial" w:hAnsi="Arial" w:cs="Arial"/>
          <w:sz w:val="24"/>
          <w:szCs w:val="24"/>
        </w:rPr>
        <w:t xml:space="preserve"> Electoral</w:t>
      </w:r>
      <w:r w:rsidR="00643FF0">
        <w:rPr>
          <w:rFonts w:ascii="Arial" w:hAnsi="Arial" w:cs="Arial"/>
          <w:sz w:val="24"/>
          <w:szCs w:val="24"/>
        </w:rPr>
        <w:t xml:space="preserve"> de </w:t>
      </w:r>
      <w:proofErr w:type="spellStart"/>
      <w:r w:rsidR="00643FF0">
        <w:rPr>
          <w:rFonts w:ascii="Arial" w:hAnsi="Arial" w:cs="Arial"/>
          <w:sz w:val="24"/>
          <w:szCs w:val="24"/>
        </w:rPr>
        <w:t>Ahome</w:t>
      </w:r>
      <w:proofErr w:type="spellEnd"/>
      <w:r w:rsidR="00301DEB">
        <w:rPr>
          <w:rFonts w:ascii="Arial" w:hAnsi="Arial" w:cs="Arial"/>
          <w:sz w:val="24"/>
          <w:szCs w:val="24"/>
        </w:rPr>
        <w:t>,</w:t>
      </w:r>
      <w:r>
        <w:rPr>
          <w:rFonts w:ascii="Arial" w:hAnsi="Arial" w:cs="Arial"/>
          <w:sz w:val="24"/>
          <w:szCs w:val="24"/>
        </w:rPr>
        <w:t xml:space="preserve"> del Instituto Electoral del Estado de Sinaloa, emite el siguiente:</w:t>
      </w:r>
      <w:r w:rsidR="00643FF0">
        <w:rPr>
          <w:rFonts w:ascii="Arial" w:hAnsi="Arial" w:cs="Arial"/>
          <w:sz w:val="24"/>
          <w:szCs w:val="24"/>
        </w:rPr>
        <w:tab/>
      </w:r>
    </w:p>
    <w:p w:rsidR="00D35145"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1F62AC" w:rsidRDefault="001F62AC" w:rsidP="000F293E">
      <w:pPr>
        <w:pStyle w:val="Sinespaciado"/>
        <w:tabs>
          <w:tab w:val="right" w:leader="hyphen" w:pos="9781"/>
        </w:tabs>
        <w:jc w:val="both"/>
        <w:rPr>
          <w:rFonts w:ascii="Arial" w:hAnsi="Arial" w:cs="Arial"/>
          <w:b/>
          <w:sz w:val="24"/>
          <w:szCs w:val="24"/>
        </w:rPr>
      </w:pPr>
    </w:p>
    <w:p w:rsidR="000F293E" w:rsidRPr="00E27628" w:rsidRDefault="000F293E" w:rsidP="000F293E">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Se tiene por presentada en tiempo y forma la solicitud de registro de la Planilla de Candidaturas Independientes a Presidente Municipal, Sindica Procuradora y Regidurías por el sistema de Mayoría Relativa, para el municipio de Ahome, Sinaloa, Presentada por el C. Luis Felipe Villegas Castañeda.</w:t>
      </w:r>
      <w:r>
        <w:rPr>
          <w:rFonts w:ascii="Arial" w:hAnsi="Arial" w:cs="Arial"/>
          <w:sz w:val="24"/>
          <w:szCs w:val="24"/>
        </w:rPr>
        <w:tab/>
      </w:r>
    </w:p>
    <w:p w:rsidR="000F293E" w:rsidRDefault="000F293E" w:rsidP="00EA6E03">
      <w:pPr>
        <w:pStyle w:val="Sinespaciado"/>
        <w:tabs>
          <w:tab w:val="right" w:leader="hyphen" w:pos="9781"/>
        </w:tabs>
        <w:jc w:val="both"/>
        <w:rPr>
          <w:rFonts w:ascii="Arial" w:hAnsi="Arial" w:cs="Arial"/>
          <w:b/>
          <w:sz w:val="24"/>
          <w:szCs w:val="24"/>
        </w:rPr>
      </w:pPr>
    </w:p>
    <w:p w:rsidR="00643FF0" w:rsidRDefault="009641CD" w:rsidP="00EA6E03">
      <w:pPr>
        <w:pStyle w:val="Sinespaciado"/>
        <w:tabs>
          <w:tab w:val="right" w:leader="hyphen" w:pos="9781"/>
        </w:tabs>
        <w:jc w:val="both"/>
        <w:rPr>
          <w:rFonts w:ascii="Arial" w:hAnsi="Arial" w:cs="Arial"/>
          <w:sz w:val="24"/>
          <w:szCs w:val="24"/>
        </w:rPr>
      </w:pPr>
      <w:r w:rsidRPr="00EA6E03">
        <w:rPr>
          <w:rFonts w:ascii="Arial" w:hAnsi="Arial" w:cs="Arial"/>
          <w:b/>
          <w:sz w:val="24"/>
          <w:szCs w:val="24"/>
        </w:rPr>
        <w:t>---</w:t>
      </w:r>
      <w:r w:rsidR="000F293E">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643FF0">
        <w:rPr>
          <w:rFonts w:ascii="Arial" w:hAnsi="Arial" w:cs="Arial"/>
          <w:sz w:val="24"/>
          <w:szCs w:val="24"/>
        </w:rPr>
        <w:t>planilla</w:t>
      </w:r>
      <w:r w:rsidR="00A979DA">
        <w:rPr>
          <w:rFonts w:ascii="Arial" w:hAnsi="Arial" w:cs="Arial"/>
          <w:sz w:val="24"/>
          <w:szCs w:val="24"/>
        </w:rPr>
        <w:t xml:space="preserve">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 Independiente </w:t>
      </w:r>
      <w:r w:rsidR="0086566B" w:rsidRPr="00EA6E03">
        <w:rPr>
          <w:rFonts w:ascii="Arial" w:hAnsi="Arial" w:cs="Arial"/>
          <w:sz w:val="24"/>
          <w:szCs w:val="24"/>
        </w:rPr>
        <w:t xml:space="preserve">a  </w:t>
      </w:r>
      <w:r w:rsidR="00643FF0">
        <w:rPr>
          <w:rFonts w:ascii="Arial" w:hAnsi="Arial" w:cs="Arial"/>
          <w:sz w:val="24"/>
          <w:szCs w:val="24"/>
        </w:rPr>
        <w:t>Presidente Municipal, Sindica Procuradora y Regidurías</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w:t>
      </w:r>
      <w:r w:rsidR="00643FF0">
        <w:rPr>
          <w:rFonts w:ascii="Arial" w:hAnsi="Arial" w:cs="Arial"/>
          <w:sz w:val="24"/>
          <w:szCs w:val="24"/>
        </w:rPr>
        <w:t>municipio de Ahome, Sinaloa,</w:t>
      </w:r>
      <w:r w:rsidR="00EA6E03" w:rsidRPr="00EA6E03">
        <w:rPr>
          <w:rFonts w:ascii="Arial" w:hAnsi="Arial" w:cs="Arial"/>
          <w:sz w:val="24"/>
          <w:szCs w:val="24"/>
        </w:rPr>
        <w:t xml:space="preserve"> </w:t>
      </w:r>
      <w:r w:rsidR="00643FF0">
        <w:rPr>
          <w:rFonts w:ascii="Arial" w:hAnsi="Arial" w:cs="Arial"/>
          <w:sz w:val="24"/>
          <w:szCs w:val="24"/>
        </w:rPr>
        <w:t>cuya integración es la siguiente:</w:t>
      </w:r>
      <w:r w:rsidR="00643FF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tbl>
      <w:tblPr>
        <w:tblStyle w:val="Tablaconcuadrcula"/>
        <w:tblW w:w="0" w:type="auto"/>
        <w:jc w:val="center"/>
        <w:tblLook w:val="04A0"/>
      </w:tblPr>
      <w:tblGrid>
        <w:gridCol w:w="1430"/>
        <w:gridCol w:w="1418"/>
        <w:gridCol w:w="1701"/>
        <w:gridCol w:w="1843"/>
        <w:gridCol w:w="2126"/>
      </w:tblGrid>
      <w:tr w:rsidR="00D84372" w:rsidRPr="005210B4" w:rsidTr="0066535E">
        <w:trPr>
          <w:jc w:val="center"/>
        </w:trPr>
        <w:tc>
          <w:tcPr>
            <w:tcW w:w="1430" w:type="dxa"/>
            <w:vAlign w:val="center"/>
          </w:tcPr>
          <w:p w:rsidR="00D84372" w:rsidRPr="005210B4" w:rsidRDefault="00D84372" w:rsidP="000F293E">
            <w:pPr>
              <w:pStyle w:val="Sinespaciado"/>
              <w:jc w:val="center"/>
              <w:rPr>
                <w:b/>
                <w:sz w:val="20"/>
                <w:lang w:eastAsia="es-MX"/>
              </w:rPr>
            </w:pPr>
            <w:r w:rsidRPr="005210B4">
              <w:rPr>
                <w:b/>
                <w:sz w:val="20"/>
                <w:lang w:eastAsia="es-MX"/>
              </w:rPr>
              <w:t>Cargo</w:t>
            </w:r>
          </w:p>
        </w:tc>
        <w:tc>
          <w:tcPr>
            <w:tcW w:w="1418" w:type="dxa"/>
            <w:vAlign w:val="center"/>
          </w:tcPr>
          <w:p w:rsidR="00D84372" w:rsidRPr="005210B4" w:rsidRDefault="00D84372" w:rsidP="000F293E">
            <w:pPr>
              <w:pStyle w:val="Sinespaciado"/>
              <w:jc w:val="center"/>
              <w:rPr>
                <w:b/>
                <w:sz w:val="20"/>
                <w:lang w:eastAsia="es-MX"/>
              </w:rPr>
            </w:pPr>
            <w:r w:rsidRPr="005210B4">
              <w:rPr>
                <w:b/>
                <w:sz w:val="20"/>
                <w:lang w:eastAsia="es-MX"/>
              </w:rPr>
              <w:t>Tipo de cargo</w:t>
            </w:r>
          </w:p>
        </w:tc>
        <w:tc>
          <w:tcPr>
            <w:tcW w:w="1701" w:type="dxa"/>
            <w:vAlign w:val="center"/>
          </w:tcPr>
          <w:p w:rsidR="00D84372" w:rsidRPr="005210B4" w:rsidRDefault="00D84372" w:rsidP="000F293E">
            <w:pPr>
              <w:pStyle w:val="Sinespaciado"/>
              <w:jc w:val="center"/>
              <w:rPr>
                <w:b/>
                <w:sz w:val="20"/>
                <w:lang w:eastAsia="es-MX"/>
              </w:rPr>
            </w:pPr>
            <w:r w:rsidRPr="005210B4">
              <w:rPr>
                <w:b/>
                <w:sz w:val="20"/>
                <w:lang w:eastAsia="es-MX"/>
              </w:rPr>
              <w:t>Apellido Paterno</w:t>
            </w:r>
          </w:p>
        </w:tc>
        <w:tc>
          <w:tcPr>
            <w:tcW w:w="1843" w:type="dxa"/>
            <w:vAlign w:val="center"/>
          </w:tcPr>
          <w:p w:rsidR="00D84372" w:rsidRPr="005210B4" w:rsidRDefault="00D84372" w:rsidP="000F293E">
            <w:pPr>
              <w:pStyle w:val="Sinespaciado"/>
              <w:jc w:val="center"/>
              <w:rPr>
                <w:b/>
                <w:sz w:val="20"/>
                <w:lang w:eastAsia="es-MX"/>
              </w:rPr>
            </w:pPr>
            <w:r w:rsidRPr="005210B4">
              <w:rPr>
                <w:b/>
                <w:sz w:val="20"/>
                <w:lang w:eastAsia="es-MX"/>
              </w:rPr>
              <w:t>Apellido Materno</w:t>
            </w:r>
          </w:p>
        </w:tc>
        <w:tc>
          <w:tcPr>
            <w:tcW w:w="2126" w:type="dxa"/>
            <w:vAlign w:val="center"/>
          </w:tcPr>
          <w:p w:rsidR="00D84372" w:rsidRPr="005210B4" w:rsidRDefault="00D84372" w:rsidP="000F293E">
            <w:pPr>
              <w:pStyle w:val="Sinespaciado"/>
              <w:jc w:val="center"/>
              <w:rPr>
                <w:b/>
                <w:sz w:val="20"/>
                <w:lang w:eastAsia="es-MX"/>
              </w:rPr>
            </w:pPr>
            <w:r w:rsidRPr="005210B4">
              <w:rPr>
                <w:b/>
                <w:sz w:val="20"/>
                <w:lang w:eastAsia="es-MX"/>
              </w:rPr>
              <w:t>Nombre (s)</w:t>
            </w:r>
          </w:p>
        </w:tc>
      </w:tr>
      <w:tr w:rsidR="00F22E6D" w:rsidRPr="005210B4" w:rsidTr="0066535E">
        <w:trPr>
          <w:jc w:val="center"/>
        </w:trPr>
        <w:tc>
          <w:tcPr>
            <w:tcW w:w="1430" w:type="dxa"/>
            <w:vAlign w:val="center"/>
          </w:tcPr>
          <w:p w:rsidR="00F22E6D" w:rsidRPr="005210B4" w:rsidRDefault="00F22E6D" w:rsidP="000F293E">
            <w:pPr>
              <w:pStyle w:val="Sinespaciado"/>
              <w:rPr>
                <w:sz w:val="20"/>
                <w:lang w:eastAsia="es-MX"/>
              </w:rPr>
            </w:pPr>
            <w:r w:rsidRPr="005210B4">
              <w:rPr>
                <w:sz w:val="20"/>
                <w:lang w:eastAsia="es-MX"/>
              </w:rPr>
              <w:t xml:space="preserve">Presidente </w:t>
            </w:r>
          </w:p>
        </w:tc>
        <w:tc>
          <w:tcPr>
            <w:tcW w:w="1418" w:type="dxa"/>
          </w:tcPr>
          <w:p w:rsidR="00F22E6D" w:rsidRPr="005210B4" w:rsidRDefault="00F22E6D" w:rsidP="000F293E">
            <w:pPr>
              <w:pStyle w:val="Sinespaciado"/>
              <w:rPr>
                <w:sz w:val="20"/>
                <w:lang w:eastAsia="es-MX"/>
              </w:rPr>
            </w:pPr>
          </w:p>
        </w:tc>
        <w:tc>
          <w:tcPr>
            <w:tcW w:w="1701" w:type="dxa"/>
          </w:tcPr>
          <w:p w:rsidR="00F22E6D" w:rsidRPr="006C165C" w:rsidRDefault="00F22E6D" w:rsidP="00D6339D">
            <w:r w:rsidRPr="006C165C">
              <w:t>Villegas</w:t>
            </w:r>
          </w:p>
        </w:tc>
        <w:tc>
          <w:tcPr>
            <w:tcW w:w="1843" w:type="dxa"/>
          </w:tcPr>
          <w:p w:rsidR="00F22E6D" w:rsidRPr="006C165C" w:rsidRDefault="00F22E6D" w:rsidP="00D6339D">
            <w:r w:rsidRPr="006C165C">
              <w:t>Castañeda</w:t>
            </w:r>
          </w:p>
        </w:tc>
        <w:tc>
          <w:tcPr>
            <w:tcW w:w="2126" w:type="dxa"/>
          </w:tcPr>
          <w:p w:rsidR="00F22E6D" w:rsidRPr="006C165C" w:rsidRDefault="00F22E6D" w:rsidP="00D6339D">
            <w:r w:rsidRPr="006C165C">
              <w:t>Luis Felipe</w:t>
            </w:r>
          </w:p>
        </w:tc>
      </w:tr>
      <w:tr w:rsidR="00F22E6D" w:rsidRPr="005210B4" w:rsidTr="0066535E">
        <w:trPr>
          <w:jc w:val="center"/>
        </w:trPr>
        <w:tc>
          <w:tcPr>
            <w:tcW w:w="1430" w:type="dxa"/>
            <w:vMerge w:val="restart"/>
            <w:vAlign w:val="center"/>
          </w:tcPr>
          <w:p w:rsidR="00F22E6D" w:rsidRPr="005210B4" w:rsidRDefault="00F22E6D" w:rsidP="000F293E">
            <w:pPr>
              <w:pStyle w:val="Sinespaciado"/>
              <w:rPr>
                <w:sz w:val="20"/>
                <w:lang w:eastAsia="es-MX"/>
              </w:rPr>
            </w:pPr>
            <w:r w:rsidRPr="005210B4">
              <w:rPr>
                <w:sz w:val="20"/>
                <w:lang w:eastAsia="es-MX"/>
              </w:rPr>
              <w:t>Síndico Procurador</w:t>
            </w:r>
          </w:p>
        </w:tc>
        <w:tc>
          <w:tcPr>
            <w:tcW w:w="1418" w:type="dxa"/>
          </w:tcPr>
          <w:p w:rsidR="00F22E6D" w:rsidRPr="005210B4" w:rsidRDefault="00F22E6D" w:rsidP="000F293E">
            <w:pPr>
              <w:pStyle w:val="Sinespaciado"/>
              <w:rPr>
                <w:sz w:val="20"/>
                <w:lang w:eastAsia="es-MX"/>
              </w:rPr>
            </w:pPr>
            <w:r w:rsidRPr="005210B4">
              <w:rPr>
                <w:sz w:val="20"/>
                <w:lang w:eastAsia="es-MX"/>
              </w:rPr>
              <w:t>Propietario</w:t>
            </w:r>
          </w:p>
        </w:tc>
        <w:tc>
          <w:tcPr>
            <w:tcW w:w="1701" w:type="dxa"/>
          </w:tcPr>
          <w:p w:rsidR="00F22E6D" w:rsidRPr="006C165C" w:rsidRDefault="00F22E6D" w:rsidP="00D6339D">
            <w:r w:rsidRPr="006C165C">
              <w:t>Rodríguez</w:t>
            </w:r>
          </w:p>
        </w:tc>
        <w:tc>
          <w:tcPr>
            <w:tcW w:w="1843" w:type="dxa"/>
          </w:tcPr>
          <w:p w:rsidR="00F22E6D" w:rsidRPr="006C165C" w:rsidRDefault="00F22E6D" w:rsidP="00D6339D">
            <w:r w:rsidRPr="006C165C">
              <w:t>Rosas</w:t>
            </w:r>
          </w:p>
        </w:tc>
        <w:tc>
          <w:tcPr>
            <w:tcW w:w="2126" w:type="dxa"/>
          </w:tcPr>
          <w:p w:rsidR="00F22E6D" w:rsidRPr="006C165C" w:rsidRDefault="00F22E6D" w:rsidP="00D6339D">
            <w:r w:rsidRPr="006C165C">
              <w:t>Teresita de Jesús</w:t>
            </w:r>
          </w:p>
        </w:tc>
      </w:tr>
      <w:tr w:rsidR="00F22E6D" w:rsidRPr="005210B4" w:rsidTr="0066535E">
        <w:trPr>
          <w:jc w:val="center"/>
        </w:trPr>
        <w:tc>
          <w:tcPr>
            <w:tcW w:w="1430" w:type="dxa"/>
            <w:vMerge/>
            <w:vAlign w:val="center"/>
          </w:tcPr>
          <w:p w:rsidR="00F22E6D" w:rsidRPr="005210B4" w:rsidRDefault="00F22E6D" w:rsidP="000F293E">
            <w:pPr>
              <w:pStyle w:val="Sinespaciado"/>
              <w:rPr>
                <w:sz w:val="20"/>
                <w:lang w:eastAsia="es-MX"/>
              </w:rPr>
            </w:pPr>
          </w:p>
        </w:tc>
        <w:tc>
          <w:tcPr>
            <w:tcW w:w="1418" w:type="dxa"/>
          </w:tcPr>
          <w:p w:rsidR="00F22E6D" w:rsidRPr="005210B4" w:rsidRDefault="00F22E6D" w:rsidP="000F293E">
            <w:pPr>
              <w:pStyle w:val="Sinespaciado"/>
              <w:rPr>
                <w:sz w:val="20"/>
                <w:lang w:eastAsia="es-MX"/>
              </w:rPr>
            </w:pPr>
            <w:r w:rsidRPr="005210B4">
              <w:rPr>
                <w:sz w:val="20"/>
                <w:lang w:eastAsia="es-MX"/>
              </w:rPr>
              <w:t>Suplente</w:t>
            </w:r>
          </w:p>
        </w:tc>
        <w:tc>
          <w:tcPr>
            <w:tcW w:w="1701" w:type="dxa"/>
          </w:tcPr>
          <w:p w:rsidR="00F22E6D" w:rsidRPr="006C165C" w:rsidRDefault="00F22E6D" w:rsidP="00D6339D">
            <w:r w:rsidRPr="006C165C">
              <w:t>Castro</w:t>
            </w:r>
          </w:p>
        </w:tc>
        <w:tc>
          <w:tcPr>
            <w:tcW w:w="1843" w:type="dxa"/>
          </w:tcPr>
          <w:p w:rsidR="00F22E6D" w:rsidRPr="006C165C" w:rsidRDefault="00F22E6D" w:rsidP="00D6339D">
            <w:r w:rsidRPr="006C165C">
              <w:t>Cinco</w:t>
            </w:r>
          </w:p>
        </w:tc>
        <w:tc>
          <w:tcPr>
            <w:tcW w:w="2126" w:type="dxa"/>
          </w:tcPr>
          <w:p w:rsidR="00F22E6D" w:rsidRPr="006C165C" w:rsidRDefault="00F22E6D" w:rsidP="00D6339D">
            <w:r w:rsidRPr="006C165C">
              <w:t>María Leonor</w:t>
            </w:r>
          </w:p>
        </w:tc>
      </w:tr>
      <w:tr w:rsidR="00F22E6D" w:rsidRPr="005210B4" w:rsidTr="0066535E">
        <w:trPr>
          <w:jc w:val="center"/>
        </w:trPr>
        <w:tc>
          <w:tcPr>
            <w:tcW w:w="1430" w:type="dxa"/>
            <w:vMerge w:val="restart"/>
            <w:vAlign w:val="center"/>
          </w:tcPr>
          <w:p w:rsidR="00F22E6D" w:rsidRPr="005210B4" w:rsidRDefault="00F22E6D" w:rsidP="000F293E">
            <w:pPr>
              <w:pStyle w:val="Sinespaciado"/>
              <w:rPr>
                <w:sz w:val="20"/>
                <w:lang w:eastAsia="es-MX"/>
              </w:rPr>
            </w:pPr>
            <w:r w:rsidRPr="005210B4">
              <w:rPr>
                <w:sz w:val="20"/>
                <w:lang w:eastAsia="es-MX"/>
              </w:rPr>
              <w:t>1er. Regidor</w:t>
            </w:r>
          </w:p>
        </w:tc>
        <w:tc>
          <w:tcPr>
            <w:tcW w:w="1418" w:type="dxa"/>
          </w:tcPr>
          <w:p w:rsidR="00F22E6D" w:rsidRPr="005210B4" w:rsidRDefault="00F22E6D" w:rsidP="000F293E">
            <w:pPr>
              <w:pStyle w:val="Sinespaciado"/>
              <w:rPr>
                <w:sz w:val="20"/>
                <w:lang w:eastAsia="es-MX"/>
              </w:rPr>
            </w:pPr>
            <w:r w:rsidRPr="005210B4">
              <w:rPr>
                <w:sz w:val="20"/>
                <w:lang w:eastAsia="es-MX"/>
              </w:rPr>
              <w:t>Propietario</w:t>
            </w:r>
          </w:p>
        </w:tc>
        <w:tc>
          <w:tcPr>
            <w:tcW w:w="1701" w:type="dxa"/>
          </w:tcPr>
          <w:p w:rsidR="00F22E6D" w:rsidRPr="006C165C" w:rsidRDefault="00F22E6D" w:rsidP="00D6339D">
            <w:r w:rsidRPr="006C165C">
              <w:t>Ruiz</w:t>
            </w:r>
          </w:p>
        </w:tc>
        <w:tc>
          <w:tcPr>
            <w:tcW w:w="1843" w:type="dxa"/>
          </w:tcPr>
          <w:p w:rsidR="00F22E6D" w:rsidRPr="006C165C" w:rsidRDefault="00F22E6D" w:rsidP="00D6339D">
            <w:r w:rsidRPr="006C165C">
              <w:t>Karam</w:t>
            </w:r>
          </w:p>
        </w:tc>
        <w:tc>
          <w:tcPr>
            <w:tcW w:w="2126" w:type="dxa"/>
          </w:tcPr>
          <w:p w:rsidR="00F22E6D" w:rsidRPr="006C165C" w:rsidRDefault="00F22E6D" w:rsidP="00D6339D">
            <w:r w:rsidRPr="006C165C">
              <w:t>Luis Fernando</w:t>
            </w:r>
          </w:p>
        </w:tc>
      </w:tr>
      <w:tr w:rsidR="00F22E6D" w:rsidRPr="005210B4" w:rsidTr="0066535E">
        <w:trPr>
          <w:jc w:val="center"/>
        </w:trPr>
        <w:tc>
          <w:tcPr>
            <w:tcW w:w="1430" w:type="dxa"/>
            <w:vMerge/>
            <w:vAlign w:val="center"/>
          </w:tcPr>
          <w:p w:rsidR="00F22E6D" w:rsidRPr="005210B4" w:rsidRDefault="00F22E6D" w:rsidP="000F293E">
            <w:pPr>
              <w:pStyle w:val="Sinespaciado"/>
              <w:rPr>
                <w:sz w:val="20"/>
                <w:lang w:eastAsia="es-MX"/>
              </w:rPr>
            </w:pPr>
          </w:p>
        </w:tc>
        <w:tc>
          <w:tcPr>
            <w:tcW w:w="1418" w:type="dxa"/>
          </w:tcPr>
          <w:p w:rsidR="00F22E6D" w:rsidRPr="005210B4" w:rsidRDefault="00F22E6D" w:rsidP="000F293E">
            <w:pPr>
              <w:pStyle w:val="Sinespaciado"/>
              <w:rPr>
                <w:sz w:val="20"/>
                <w:lang w:eastAsia="es-MX"/>
              </w:rPr>
            </w:pPr>
            <w:r w:rsidRPr="005210B4">
              <w:rPr>
                <w:sz w:val="20"/>
                <w:lang w:eastAsia="es-MX"/>
              </w:rPr>
              <w:t>Suplente</w:t>
            </w:r>
          </w:p>
        </w:tc>
        <w:tc>
          <w:tcPr>
            <w:tcW w:w="1701" w:type="dxa"/>
          </w:tcPr>
          <w:p w:rsidR="00F22E6D" w:rsidRPr="006C165C" w:rsidRDefault="00F22E6D" w:rsidP="00D6339D">
            <w:r w:rsidRPr="006C165C">
              <w:t>Ibarra</w:t>
            </w:r>
          </w:p>
        </w:tc>
        <w:tc>
          <w:tcPr>
            <w:tcW w:w="1843" w:type="dxa"/>
          </w:tcPr>
          <w:p w:rsidR="00F22E6D" w:rsidRPr="006C165C" w:rsidRDefault="00F22E6D" w:rsidP="00D6339D">
            <w:r w:rsidRPr="006C165C">
              <w:t>Ibarra</w:t>
            </w:r>
          </w:p>
        </w:tc>
        <w:tc>
          <w:tcPr>
            <w:tcW w:w="2126" w:type="dxa"/>
          </w:tcPr>
          <w:p w:rsidR="00F22E6D" w:rsidRPr="006C165C" w:rsidRDefault="00F22E6D" w:rsidP="00D6339D">
            <w:r w:rsidRPr="006C165C">
              <w:t>Marco Vinicio</w:t>
            </w:r>
          </w:p>
        </w:tc>
      </w:tr>
      <w:tr w:rsidR="00F22E6D" w:rsidRPr="005210B4" w:rsidTr="0066535E">
        <w:trPr>
          <w:jc w:val="center"/>
        </w:trPr>
        <w:tc>
          <w:tcPr>
            <w:tcW w:w="1430" w:type="dxa"/>
            <w:vMerge w:val="restart"/>
            <w:vAlign w:val="center"/>
          </w:tcPr>
          <w:p w:rsidR="00F22E6D" w:rsidRPr="005210B4" w:rsidRDefault="00F22E6D" w:rsidP="000F293E">
            <w:pPr>
              <w:pStyle w:val="Sinespaciado"/>
              <w:rPr>
                <w:sz w:val="20"/>
                <w:lang w:eastAsia="es-MX"/>
              </w:rPr>
            </w:pPr>
            <w:r w:rsidRPr="005210B4">
              <w:rPr>
                <w:sz w:val="20"/>
                <w:lang w:eastAsia="es-MX"/>
              </w:rPr>
              <w:t>2do. Regidor</w:t>
            </w:r>
          </w:p>
        </w:tc>
        <w:tc>
          <w:tcPr>
            <w:tcW w:w="1418" w:type="dxa"/>
          </w:tcPr>
          <w:p w:rsidR="00F22E6D" w:rsidRPr="005210B4" w:rsidRDefault="00F22E6D" w:rsidP="000F293E">
            <w:pPr>
              <w:pStyle w:val="Sinespaciado"/>
              <w:rPr>
                <w:sz w:val="20"/>
                <w:lang w:eastAsia="es-MX"/>
              </w:rPr>
            </w:pPr>
            <w:r w:rsidRPr="005210B4">
              <w:rPr>
                <w:sz w:val="20"/>
                <w:lang w:eastAsia="es-MX"/>
              </w:rPr>
              <w:t>Propietario</w:t>
            </w:r>
          </w:p>
        </w:tc>
        <w:tc>
          <w:tcPr>
            <w:tcW w:w="1701" w:type="dxa"/>
          </w:tcPr>
          <w:p w:rsidR="00F22E6D" w:rsidRPr="006C165C" w:rsidRDefault="00F22E6D" w:rsidP="00D6339D">
            <w:r w:rsidRPr="006C165C">
              <w:t>Renteria</w:t>
            </w:r>
          </w:p>
        </w:tc>
        <w:tc>
          <w:tcPr>
            <w:tcW w:w="1843" w:type="dxa"/>
          </w:tcPr>
          <w:p w:rsidR="00F22E6D" w:rsidRPr="006C165C" w:rsidRDefault="00F22E6D" w:rsidP="00D6339D">
            <w:r w:rsidRPr="006C165C">
              <w:t>Valenzuela</w:t>
            </w:r>
          </w:p>
        </w:tc>
        <w:tc>
          <w:tcPr>
            <w:tcW w:w="2126" w:type="dxa"/>
          </w:tcPr>
          <w:p w:rsidR="00F22E6D" w:rsidRPr="006C165C" w:rsidRDefault="00F22E6D" w:rsidP="00D6339D">
            <w:r w:rsidRPr="006C165C">
              <w:t>Wendy Janely</w:t>
            </w:r>
          </w:p>
        </w:tc>
      </w:tr>
      <w:tr w:rsidR="00F22E6D" w:rsidRPr="005210B4" w:rsidTr="0066535E">
        <w:trPr>
          <w:jc w:val="center"/>
        </w:trPr>
        <w:tc>
          <w:tcPr>
            <w:tcW w:w="1430" w:type="dxa"/>
            <w:vMerge/>
            <w:vAlign w:val="center"/>
          </w:tcPr>
          <w:p w:rsidR="00F22E6D" w:rsidRPr="005210B4" w:rsidRDefault="00F22E6D" w:rsidP="000F293E">
            <w:pPr>
              <w:pStyle w:val="Sinespaciado"/>
              <w:rPr>
                <w:sz w:val="20"/>
                <w:lang w:eastAsia="es-MX"/>
              </w:rPr>
            </w:pPr>
          </w:p>
        </w:tc>
        <w:tc>
          <w:tcPr>
            <w:tcW w:w="1418" w:type="dxa"/>
          </w:tcPr>
          <w:p w:rsidR="00F22E6D" w:rsidRPr="005210B4" w:rsidRDefault="00F22E6D" w:rsidP="000F293E">
            <w:pPr>
              <w:pStyle w:val="Sinespaciado"/>
              <w:rPr>
                <w:sz w:val="20"/>
                <w:lang w:eastAsia="es-MX"/>
              </w:rPr>
            </w:pPr>
            <w:r w:rsidRPr="005210B4">
              <w:rPr>
                <w:sz w:val="20"/>
                <w:lang w:eastAsia="es-MX"/>
              </w:rPr>
              <w:t>Suplente</w:t>
            </w:r>
          </w:p>
        </w:tc>
        <w:tc>
          <w:tcPr>
            <w:tcW w:w="1701" w:type="dxa"/>
          </w:tcPr>
          <w:p w:rsidR="00F22E6D" w:rsidRPr="006C165C" w:rsidRDefault="00F22E6D" w:rsidP="00D6339D">
            <w:r w:rsidRPr="006C165C">
              <w:t>Cardoza</w:t>
            </w:r>
          </w:p>
        </w:tc>
        <w:tc>
          <w:tcPr>
            <w:tcW w:w="1843" w:type="dxa"/>
          </w:tcPr>
          <w:p w:rsidR="00F22E6D" w:rsidRPr="006C165C" w:rsidRDefault="00F22E6D" w:rsidP="00D6339D">
            <w:r w:rsidRPr="006C165C">
              <w:t>Gámez</w:t>
            </w:r>
          </w:p>
        </w:tc>
        <w:tc>
          <w:tcPr>
            <w:tcW w:w="2126" w:type="dxa"/>
          </w:tcPr>
          <w:p w:rsidR="00F22E6D" w:rsidRPr="006C165C" w:rsidRDefault="00F22E6D" w:rsidP="00D6339D">
            <w:r w:rsidRPr="006C165C">
              <w:t>Gabina Mercedes</w:t>
            </w:r>
          </w:p>
        </w:tc>
      </w:tr>
      <w:tr w:rsidR="00F22E6D" w:rsidRPr="005210B4" w:rsidTr="0066535E">
        <w:trPr>
          <w:jc w:val="center"/>
        </w:trPr>
        <w:tc>
          <w:tcPr>
            <w:tcW w:w="1430" w:type="dxa"/>
            <w:vMerge w:val="restart"/>
            <w:vAlign w:val="center"/>
          </w:tcPr>
          <w:p w:rsidR="00F22E6D" w:rsidRPr="005210B4" w:rsidRDefault="00F22E6D" w:rsidP="000F293E">
            <w:pPr>
              <w:pStyle w:val="Sinespaciado"/>
              <w:rPr>
                <w:sz w:val="20"/>
                <w:lang w:eastAsia="es-MX"/>
              </w:rPr>
            </w:pPr>
            <w:r w:rsidRPr="005210B4">
              <w:rPr>
                <w:sz w:val="20"/>
                <w:lang w:eastAsia="es-MX"/>
              </w:rPr>
              <w:t>3er. Regidor</w:t>
            </w:r>
          </w:p>
        </w:tc>
        <w:tc>
          <w:tcPr>
            <w:tcW w:w="1418" w:type="dxa"/>
          </w:tcPr>
          <w:p w:rsidR="00F22E6D" w:rsidRPr="005210B4" w:rsidRDefault="00F22E6D" w:rsidP="000F293E">
            <w:pPr>
              <w:pStyle w:val="Sinespaciado"/>
              <w:rPr>
                <w:sz w:val="20"/>
                <w:lang w:eastAsia="es-MX"/>
              </w:rPr>
            </w:pPr>
            <w:r w:rsidRPr="005210B4">
              <w:rPr>
                <w:sz w:val="20"/>
                <w:lang w:eastAsia="es-MX"/>
              </w:rPr>
              <w:t>Propietario</w:t>
            </w:r>
          </w:p>
        </w:tc>
        <w:tc>
          <w:tcPr>
            <w:tcW w:w="1701" w:type="dxa"/>
          </w:tcPr>
          <w:p w:rsidR="00F22E6D" w:rsidRPr="006C165C" w:rsidRDefault="00F22E6D" w:rsidP="00D6339D">
            <w:r w:rsidRPr="006C165C">
              <w:t>Sandoval</w:t>
            </w:r>
          </w:p>
        </w:tc>
        <w:tc>
          <w:tcPr>
            <w:tcW w:w="1843" w:type="dxa"/>
          </w:tcPr>
          <w:p w:rsidR="00F22E6D" w:rsidRPr="006C165C" w:rsidRDefault="00F22E6D" w:rsidP="00D6339D">
            <w:r w:rsidRPr="006C165C">
              <w:t>González</w:t>
            </w:r>
          </w:p>
        </w:tc>
        <w:tc>
          <w:tcPr>
            <w:tcW w:w="2126" w:type="dxa"/>
          </w:tcPr>
          <w:p w:rsidR="00F22E6D" w:rsidRPr="006C165C" w:rsidRDefault="00F22E6D" w:rsidP="00D6339D">
            <w:r w:rsidRPr="006C165C">
              <w:t>Alejandro</w:t>
            </w:r>
          </w:p>
        </w:tc>
      </w:tr>
      <w:tr w:rsidR="00F22E6D" w:rsidRPr="005210B4" w:rsidTr="0066535E">
        <w:trPr>
          <w:jc w:val="center"/>
        </w:trPr>
        <w:tc>
          <w:tcPr>
            <w:tcW w:w="1430" w:type="dxa"/>
            <w:vMerge/>
            <w:vAlign w:val="center"/>
          </w:tcPr>
          <w:p w:rsidR="00F22E6D" w:rsidRPr="005210B4" w:rsidRDefault="00F22E6D" w:rsidP="000F293E">
            <w:pPr>
              <w:pStyle w:val="Sinespaciado"/>
              <w:rPr>
                <w:sz w:val="20"/>
                <w:lang w:eastAsia="es-MX"/>
              </w:rPr>
            </w:pPr>
          </w:p>
        </w:tc>
        <w:tc>
          <w:tcPr>
            <w:tcW w:w="1418" w:type="dxa"/>
          </w:tcPr>
          <w:p w:rsidR="00F22E6D" w:rsidRPr="005210B4" w:rsidRDefault="00F22E6D" w:rsidP="000F293E">
            <w:pPr>
              <w:pStyle w:val="Sinespaciado"/>
              <w:rPr>
                <w:sz w:val="20"/>
                <w:lang w:eastAsia="es-MX"/>
              </w:rPr>
            </w:pPr>
            <w:r w:rsidRPr="005210B4">
              <w:rPr>
                <w:sz w:val="20"/>
                <w:lang w:eastAsia="es-MX"/>
              </w:rPr>
              <w:t>Suplente</w:t>
            </w:r>
          </w:p>
        </w:tc>
        <w:tc>
          <w:tcPr>
            <w:tcW w:w="1701" w:type="dxa"/>
          </w:tcPr>
          <w:p w:rsidR="00F22E6D" w:rsidRPr="006C165C" w:rsidRDefault="00F22E6D" w:rsidP="00D6339D">
            <w:r w:rsidRPr="006C165C">
              <w:t>García</w:t>
            </w:r>
          </w:p>
        </w:tc>
        <w:tc>
          <w:tcPr>
            <w:tcW w:w="1843" w:type="dxa"/>
          </w:tcPr>
          <w:p w:rsidR="00F22E6D" w:rsidRPr="006C165C" w:rsidRDefault="00F22E6D" w:rsidP="00D6339D">
            <w:r w:rsidRPr="006C165C">
              <w:t>Hernández</w:t>
            </w:r>
          </w:p>
        </w:tc>
        <w:tc>
          <w:tcPr>
            <w:tcW w:w="2126" w:type="dxa"/>
          </w:tcPr>
          <w:p w:rsidR="00F22E6D" w:rsidRPr="006C165C" w:rsidRDefault="00F22E6D" w:rsidP="00D6339D">
            <w:r w:rsidRPr="006C165C">
              <w:t>Jorge</w:t>
            </w:r>
          </w:p>
        </w:tc>
      </w:tr>
      <w:tr w:rsidR="00F22E6D" w:rsidRPr="005210B4" w:rsidTr="0066535E">
        <w:trPr>
          <w:jc w:val="center"/>
        </w:trPr>
        <w:tc>
          <w:tcPr>
            <w:tcW w:w="1430" w:type="dxa"/>
            <w:vMerge w:val="restart"/>
            <w:vAlign w:val="center"/>
          </w:tcPr>
          <w:p w:rsidR="00F22E6D" w:rsidRPr="005210B4" w:rsidRDefault="00F22E6D" w:rsidP="000F293E">
            <w:pPr>
              <w:pStyle w:val="Sinespaciado"/>
              <w:rPr>
                <w:sz w:val="20"/>
                <w:lang w:eastAsia="es-MX"/>
              </w:rPr>
            </w:pPr>
            <w:r w:rsidRPr="005210B4">
              <w:rPr>
                <w:sz w:val="20"/>
                <w:lang w:eastAsia="es-MX"/>
              </w:rPr>
              <w:t>4to. Regidor</w:t>
            </w:r>
          </w:p>
        </w:tc>
        <w:tc>
          <w:tcPr>
            <w:tcW w:w="1418" w:type="dxa"/>
          </w:tcPr>
          <w:p w:rsidR="00F22E6D" w:rsidRPr="005210B4" w:rsidRDefault="00F22E6D" w:rsidP="000F293E">
            <w:pPr>
              <w:pStyle w:val="Sinespaciado"/>
              <w:rPr>
                <w:sz w:val="20"/>
                <w:lang w:eastAsia="es-MX"/>
              </w:rPr>
            </w:pPr>
            <w:r w:rsidRPr="005210B4">
              <w:rPr>
                <w:sz w:val="20"/>
                <w:lang w:eastAsia="es-MX"/>
              </w:rPr>
              <w:t>Propietario</w:t>
            </w:r>
          </w:p>
        </w:tc>
        <w:tc>
          <w:tcPr>
            <w:tcW w:w="1701" w:type="dxa"/>
          </w:tcPr>
          <w:p w:rsidR="00F22E6D" w:rsidRPr="006C165C" w:rsidRDefault="00F22E6D" w:rsidP="00D6339D">
            <w:r w:rsidRPr="006C165C">
              <w:t>Ochoa</w:t>
            </w:r>
          </w:p>
        </w:tc>
        <w:tc>
          <w:tcPr>
            <w:tcW w:w="1843" w:type="dxa"/>
          </w:tcPr>
          <w:p w:rsidR="00F22E6D" w:rsidRPr="006C165C" w:rsidRDefault="00F22E6D" w:rsidP="00D6339D">
            <w:r w:rsidRPr="006C165C">
              <w:t>Perez</w:t>
            </w:r>
          </w:p>
        </w:tc>
        <w:tc>
          <w:tcPr>
            <w:tcW w:w="2126" w:type="dxa"/>
          </w:tcPr>
          <w:p w:rsidR="00F22E6D" w:rsidRPr="006C165C" w:rsidRDefault="00F22E6D" w:rsidP="00D6339D">
            <w:r w:rsidRPr="006C165C">
              <w:t>María Teresa</w:t>
            </w:r>
          </w:p>
        </w:tc>
      </w:tr>
      <w:tr w:rsidR="00F22E6D" w:rsidRPr="005210B4" w:rsidTr="0066535E">
        <w:trPr>
          <w:jc w:val="center"/>
        </w:trPr>
        <w:tc>
          <w:tcPr>
            <w:tcW w:w="1430" w:type="dxa"/>
            <w:vMerge/>
            <w:vAlign w:val="center"/>
          </w:tcPr>
          <w:p w:rsidR="00F22E6D" w:rsidRPr="005210B4" w:rsidRDefault="00F22E6D" w:rsidP="000F293E">
            <w:pPr>
              <w:pStyle w:val="Sinespaciado"/>
              <w:rPr>
                <w:sz w:val="20"/>
                <w:lang w:eastAsia="es-MX"/>
              </w:rPr>
            </w:pPr>
          </w:p>
        </w:tc>
        <w:tc>
          <w:tcPr>
            <w:tcW w:w="1418" w:type="dxa"/>
          </w:tcPr>
          <w:p w:rsidR="00F22E6D" w:rsidRPr="005210B4" w:rsidRDefault="00F22E6D" w:rsidP="000F293E">
            <w:pPr>
              <w:pStyle w:val="Sinespaciado"/>
              <w:rPr>
                <w:sz w:val="20"/>
                <w:lang w:eastAsia="es-MX"/>
              </w:rPr>
            </w:pPr>
            <w:r w:rsidRPr="005210B4">
              <w:rPr>
                <w:sz w:val="20"/>
                <w:lang w:eastAsia="es-MX"/>
              </w:rPr>
              <w:t>Suplente</w:t>
            </w:r>
          </w:p>
        </w:tc>
        <w:tc>
          <w:tcPr>
            <w:tcW w:w="1701" w:type="dxa"/>
          </w:tcPr>
          <w:p w:rsidR="00F22E6D" w:rsidRPr="006C165C" w:rsidRDefault="00F22E6D" w:rsidP="00D6339D">
            <w:r w:rsidRPr="006C165C">
              <w:t>Ramírez</w:t>
            </w:r>
          </w:p>
        </w:tc>
        <w:tc>
          <w:tcPr>
            <w:tcW w:w="1843" w:type="dxa"/>
          </w:tcPr>
          <w:p w:rsidR="00F22E6D" w:rsidRPr="006C165C" w:rsidRDefault="00F22E6D" w:rsidP="00D6339D">
            <w:r w:rsidRPr="006C165C">
              <w:t>Ibarra</w:t>
            </w:r>
          </w:p>
        </w:tc>
        <w:tc>
          <w:tcPr>
            <w:tcW w:w="2126" w:type="dxa"/>
          </w:tcPr>
          <w:p w:rsidR="00F22E6D" w:rsidRPr="006C165C" w:rsidRDefault="00F22E6D" w:rsidP="00D6339D">
            <w:r w:rsidRPr="006C165C">
              <w:t>Lluvia Karina</w:t>
            </w:r>
          </w:p>
        </w:tc>
      </w:tr>
      <w:tr w:rsidR="00F22E6D" w:rsidRPr="005210B4" w:rsidTr="0066535E">
        <w:trPr>
          <w:jc w:val="center"/>
        </w:trPr>
        <w:tc>
          <w:tcPr>
            <w:tcW w:w="1430" w:type="dxa"/>
            <w:vMerge w:val="restart"/>
            <w:vAlign w:val="center"/>
          </w:tcPr>
          <w:p w:rsidR="00F22E6D" w:rsidRPr="005210B4" w:rsidRDefault="00F22E6D" w:rsidP="000F293E">
            <w:pPr>
              <w:pStyle w:val="Sinespaciado"/>
              <w:rPr>
                <w:sz w:val="20"/>
                <w:lang w:eastAsia="es-MX"/>
              </w:rPr>
            </w:pPr>
            <w:r w:rsidRPr="005210B4">
              <w:rPr>
                <w:sz w:val="20"/>
                <w:lang w:eastAsia="es-MX"/>
              </w:rPr>
              <w:t>5to. Regidor</w:t>
            </w:r>
          </w:p>
        </w:tc>
        <w:tc>
          <w:tcPr>
            <w:tcW w:w="1418" w:type="dxa"/>
          </w:tcPr>
          <w:p w:rsidR="00F22E6D" w:rsidRPr="005210B4" w:rsidRDefault="00F22E6D" w:rsidP="000F293E">
            <w:pPr>
              <w:pStyle w:val="Sinespaciado"/>
              <w:rPr>
                <w:sz w:val="20"/>
                <w:lang w:eastAsia="es-MX"/>
              </w:rPr>
            </w:pPr>
            <w:r w:rsidRPr="005210B4">
              <w:rPr>
                <w:sz w:val="20"/>
                <w:lang w:eastAsia="es-MX"/>
              </w:rPr>
              <w:t>Propietario</w:t>
            </w:r>
          </w:p>
        </w:tc>
        <w:tc>
          <w:tcPr>
            <w:tcW w:w="1701" w:type="dxa"/>
          </w:tcPr>
          <w:p w:rsidR="00F22E6D" w:rsidRPr="006C165C" w:rsidRDefault="00F22E6D" w:rsidP="00D6339D">
            <w:r w:rsidRPr="006C165C">
              <w:t>Peinado</w:t>
            </w:r>
          </w:p>
        </w:tc>
        <w:tc>
          <w:tcPr>
            <w:tcW w:w="1843" w:type="dxa"/>
          </w:tcPr>
          <w:p w:rsidR="00F22E6D" w:rsidRPr="006C165C" w:rsidRDefault="00F22E6D" w:rsidP="00D6339D">
            <w:r w:rsidRPr="006C165C">
              <w:t>Berrelleza</w:t>
            </w:r>
          </w:p>
        </w:tc>
        <w:tc>
          <w:tcPr>
            <w:tcW w:w="2126" w:type="dxa"/>
          </w:tcPr>
          <w:p w:rsidR="00F22E6D" w:rsidRPr="006C165C" w:rsidRDefault="00F22E6D" w:rsidP="00D6339D">
            <w:r w:rsidRPr="006C165C">
              <w:t>Carlos Arturo</w:t>
            </w:r>
          </w:p>
        </w:tc>
      </w:tr>
      <w:tr w:rsidR="00F22E6D" w:rsidRPr="005210B4" w:rsidTr="0066535E">
        <w:trPr>
          <w:jc w:val="center"/>
        </w:trPr>
        <w:tc>
          <w:tcPr>
            <w:tcW w:w="1430" w:type="dxa"/>
            <w:vMerge/>
            <w:vAlign w:val="center"/>
          </w:tcPr>
          <w:p w:rsidR="00F22E6D" w:rsidRPr="005210B4" w:rsidRDefault="00F22E6D" w:rsidP="000F293E">
            <w:pPr>
              <w:pStyle w:val="Sinespaciado"/>
              <w:rPr>
                <w:sz w:val="20"/>
                <w:lang w:eastAsia="es-MX"/>
              </w:rPr>
            </w:pPr>
          </w:p>
        </w:tc>
        <w:tc>
          <w:tcPr>
            <w:tcW w:w="1418" w:type="dxa"/>
          </w:tcPr>
          <w:p w:rsidR="00F22E6D" w:rsidRPr="005210B4" w:rsidRDefault="00F22E6D" w:rsidP="000F293E">
            <w:pPr>
              <w:pStyle w:val="Sinespaciado"/>
              <w:rPr>
                <w:sz w:val="20"/>
                <w:lang w:eastAsia="es-MX"/>
              </w:rPr>
            </w:pPr>
            <w:r w:rsidRPr="005210B4">
              <w:rPr>
                <w:sz w:val="20"/>
                <w:lang w:eastAsia="es-MX"/>
              </w:rPr>
              <w:t>Suplente</w:t>
            </w:r>
          </w:p>
        </w:tc>
        <w:tc>
          <w:tcPr>
            <w:tcW w:w="1701" w:type="dxa"/>
          </w:tcPr>
          <w:p w:rsidR="00F22E6D" w:rsidRPr="006C165C" w:rsidRDefault="00F22E6D" w:rsidP="00D6339D">
            <w:r w:rsidRPr="006C165C">
              <w:t>Amarillas</w:t>
            </w:r>
          </w:p>
        </w:tc>
        <w:tc>
          <w:tcPr>
            <w:tcW w:w="1843" w:type="dxa"/>
          </w:tcPr>
          <w:p w:rsidR="00F22E6D" w:rsidRPr="006C165C" w:rsidRDefault="00F22E6D" w:rsidP="00D6339D">
            <w:r w:rsidRPr="006C165C">
              <w:t>Beltrán</w:t>
            </w:r>
          </w:p>
        </w:tc>
        <w:tc>
          <w:tcPr>
            <w:tcW w:w="2126" w:type="dxa"/>
          </w:tcPr>
          <w:p w:rsidR="00F22E6D" w:rsidRPr="006C165C" w:rsidRDefault="00F22E6D" w:rsidP="00D6339D">
            <w:r w:rsidRPr="006C165C">
              <w:t>Marco Antonio</w:t>
            </w:r>
          </w:p>
        </w:tc>
      </w:tr>
      <w:tr w:rsidR="00F22E6D" w:rsidRPr="005210B4" w:rsidTr="0066535E">
        <w:trPr>
          <w:jc w:val="center"/>
        </w:trPr>
        <w:tc>
          <w:tcPr>
            <w:tcW w:w="1430" w:type="dxa"/>
            <w:vMerge w:val="restart"/>
            <w:vAlign w:val="center"/>
          </w:tcPr>
          <w:p w:rsidR="00F22E6D" w:rsidRPr="005210B4" w:rsidRDefault="00F22E6D" w:rsidP="000F293E">
            <w:pPr>
              <w:pStyle w:val="Sinespaciado"/>
              <w:rPr>
                <w:sz w:val="20"/>
                <w:lang w:eastAsia="es-MX"/>
              </w:rPr>
            </w:pPr>
            <w:r w:rsidRPr="005210B4">
              <w:rPr>
                <w:sz w:val="20"/>
                <w:lang w:eastAsia="es-MX"/>
              </w:rPr>
              <w:t>6to. Regidor</w:t>
            </w:r>
          </w:p>
        </w:tc>
        <w:tc>
          <w:tcPr>
            <w:tcW w:w="1418" w:type="dxa"/>
          </w:tcPr>
          <w:p w:rsidR="00F22E6D" w:rsidRPr="005210B4" w:rsidRDefault="00F22E6D" w:rsidP="000F293E">
            <w:pPr>
              <w:pStyle w:val="Sinespaciado"/>
              <w:rPr>
                <w:sz w:val="20"/>
                <w:lang w:eastAsia="es-MX"/>
              </w:rPr>
            </w:pPr>
            <w:r w:rsidRPr="005210B4">
              <w:rPr>
                <w:sz w:val="20"/>
                <w:lang w:eastAsia="es-MX"/>
              </w:rPr>
              <w:t>Propietario</w:t>
            </w:r>
          </w:p>
        </w:tc>
        <w:tc>
          <w:tcPr>
            <w:tcW w:w="1701" w:type="dxa"/>
          </w:tcPr>
          <w:p w:rsidR="00F22E6D" w:rsidRPr="006C165C" w:rsidRDefault="00F22E6D" w:rsidP="00D6339D">
            <w:r w:rsidRPr="006C165C">
              <w:t>Moreno</w:t>
            </w:r>
          </w:p>
        </w:tc>
        <w:tc>
          <w:tcPr>
            <w:tcW w:w="1843" w:type="dxa"/>
          </w:tcPr>
          <w:p w:rsidR="00F22E6D" w:rsidRPr="006C165C" w:rsidRDefault="00F22E6D" w:rsidP="00D6339D">
            <w:r w:rsidRPr="006C165C">
              <w:t xml:space="preserve">Balcázar </w:t>
            </w:r>
          </w:p>
        </w:tc>
        <w:tc>
          <w:tcPr>
            <w:tcW w:w="2126" w:type="dxa"/>
          </w:tcPr>
          <w:p w:rsidR="00F22E6D" w:rsidRPr="006C165C" w:rsidRDefault="00F22E6D" w:rsidP="00D6339D">
            <w:r w:rsidRPr="006C165C">
              <w:t>Carmen Guadalupe</w:t>
            </w:r>
          </w:p>
        </w:tc>
      </w:tr>
      <w:tr w:rsidR="00F22E6D" w:rsidRPr="005210B4" w:rsidTr="0066535E">
        <w:trPr>
          <w:jc w:val="center"/>
        </w:trPr>
        <w:tc>
          <w:tcPr>
            <w:tcW w:w="1430" w:type="dxa"/>
            <w:vMerge/>
            <w:vAlign w:val="center"/>
          </w:tcPr>
          <w:p w:rsidR="00F22E6D" w:rsidRPr="005210B4" w:rsidRDefault="00F22E6D" w:rsidP="000F293E">
            <w:pPr>
              <w:pStyle w:val="Sinespaciado"/>
              <w:rPr>
                <w:sz w:val="20"/>
                <w:lang w:eastAsia="es-MX"/>
              </w:rPr>
            </w:pPr>
          </w:p>
        </w:tc>
        <w:tc>
          <w:tcPr>
            <w:tcW w:w="1418" w:type="dxa"/>
          </w:tcPr>
          <w:p w:rsidR="00F22E6D" w:rsidRPr="005210B4" w:rsidRDefault="00F22E6D" w:rsidP="000F293E">
            <w:pPr>
              <w:pStyle w:val="Sinespaciado"/>
              <w:rPr>
                <w:sz w:val="20"/>
                <w:lang w:eastAsia="es-MX"/>
              </w:rPr>
            </w:pPr>
            <w:r w:rsidRPr="005210B4">
              <w:rPr>
                <w:sz w:val="20"/>
                <w:lang w:eastAsia="es-MX"/>
              </w:rPr>
              <w:t>Suplente</w:t>
            </w:r>
          </w:p>
        </w:tc>
        <w:tc>
          <w:tcPr>
            <w:tcW w:w="1701" w:type="dxa"/>
          </w:tcPr>
          <w:p w:rsidR="00F22E6D" w:rsidRPr="006C165C" w:rsidRDefault="00F22E6D" w:rsidP="00D6339D">
            <w:r w:rsidRPr="006C165C">
              <w:t>Escobedo</w:t>
            </w:r>
          </w:p>
        </w:tc>
        <w:tc>
          <w:tcPr>
            <w:tcW w:w="1843" w:type="dxa"/>
          </w:tcPr>
          <w:p w:rsidR="00F22E6D" w:rsidRPr="006C165C" w:rsidRDefault="00F22E6D" w:rsidP="00D6339D">
            <w:r w:rsidRPr="006C165C">
              <w:t>Soto</w:t>
            </w:r>
          </w:p>
        </w:tc>
        <w:tc>
          <w:tcPr>
            <w:tcW w:w="2126" w:type="dxa"/>
          </w:tcPr>
          <w:p w:rsidR="00F22E6D" w:rsidRPr="006C165C" w:rsidRDefault="00F22E6D" w:rsidP="00D6339D">
            <w:r w:rsidRPr="006C165C">
              <w:t>Martha Cecilia</w:t>
            </w:r>
          </w:p>
        </w:tc>
      </w:tr>
      <w:tr w:rsidR="00F22E6D" w:rsidRPr="005210B4" w:rsidTr="0066535E">
        <w:trPr>
          <w:jc w:val="center"/>
        </w:trPr>
        <w:tc>
          <w:tcPr>
            <w:tcW w:w="1430" w:type="dxa"/>
            <w:vMerge w:val="restart"/>
            <w:vAlign w:val="center"/>
          </w:tcPr>
          <w:p w:rsidR="00F22E6D" w:rsidRPr="005210B4" w:rsidRDefault="00F22E6D" w:rsidP="000F293E">
            <w:pPr>
              <w:pStyle w:val="Sinespaciado"/>
              <w:rPr>
                <w:sz w:val="20"/>
                <w:lang w:eastAsia="es-MX"/>
              </w:rPr>
            </w:pPr>
            <w:r w:rsidRPr="005210B4">
              <w:rPr>
                <w:sz w:val="20"/>
                <w:lang w:eastAsia="es-MX"/>
              </w:rPr>
              <w:t>7mo. Regidor</w:t>
            </w:r>
          </w:p>
        </w:tc>
        <w:tc>
          <w:tcPr>
            <w:tcW w:w="1418" w:type="dxa"/>
          </w:tcPr>
          <w:p w:rsidR="00F22E6D" w:rsidRPr="005210B4" w:rsidRDefault="00F22E6D" w:rsidP="000F293E">
            <w:pPr>
              <w:pStyle w:val="Sinespaciado"/>
              <w:rPr>
                <w:sz w:val="20"/>
                <w:lang w:eastAsia="es-MX"/>
              </w:rPr>
            </w:pPr>
            <w:r w:rsidRPr="005210B4">
              <w:rPr>
                <w:sz w:val="20"/>
                <w:lang w:eastAsia="es-MX"/>
              </w:rPr>
              <w:t>Propietario</w:t>
            </w:r>
          </w:p>
        </w:tc>
        <w:tc>
          <w:tcPr>
            <w:tcW w:w="1701" w:type="dxa"/>
          </w:tcPr>
          <w:p w:rsidR="00F22E6D" w:rsidRPr="006C165C" w:rsidRDefault="00F22E6D" w:rsidP="00D6339D">
            <w:r w:rsidRPr="006C165C">
              <w:t>Montaño</w:t>
            </w:r>
          </w:p>
        </w:tc>
        <w:tc>
          <w:tcPr>
            <w:tcW w:w="1843" w:type="dxa"/>
          </w:tcPr>
          <w:p w:rsidR="00F22E6D" w:rsidRPr="006C165C" w:rsidRDefault="00F22E6D" w:rsidP="00D6339D">
            <w:r w:rsidRPr="006C165C">
              <w:t>Gaxiola</w:t>
            </w:r>
          </w:p>
        </w:tc>
        <w:tc>
          <w:tcPr>
            <w:tcW w:w="2126" w:type="dxa"/>
          </w:tcPr>
          <w:p w:rsidR="00F22E6D" w:rsidRPr="006C165C" w:rsidRDefault="00F22E6D" w:rsidP="00D6339D">
            <w:r w:rsidRPr="006C165C">
              <w:t>Alfonso Juan</w:t>
            </w:r>
          </w:p>
        </w:tc>
      </w:tr>
      <w:tr w:rsidR="00F22E6D" w:rsidRPr="005210B4" w:rsidTr="0066535E">
        <w:trPr>
          <w:jc w:val="center"/>
        </w:trPr>
        <w:tc>
          <w:tcPr>
            <w:tcW w:w="1430" w:type="dxa"/>
            <w:vMerge/>
            <w:vAlign w:val="center"/>
          </w:tcPr>
          <w:p w:rsidR="00F22E6D" w:rsidRPr="005210B4" w:rsidRDefault="00F22E6D" w:rsidP="000F293E">
            <w:pPr>
              <w:pStyle w:val="Sinespaciado"/>
              <w:rPr>
                <w:sz w:val="20"/>
                <w:lang w:eastAsia="es-MX"/>
              </w:rPr>
            </w:pPr>
          </w:p>
        </w:tc>
        <w:tc>
          <w:tcPr>
            <w:tcW w:w="1418" w:type="dxa"/>
          </w:tcPr>
          <w:p w:rsidR="00F22E6D" w:rsidRPr="005210B4" w:rsidRDefault="00F22E6D" w:rsidP="000F293E">
            <w:pPr>
              <w:pStyle w:val="Sinespaciado"/>
              <w:rPr>
                <w:sz w:val="20"/>
                <w:lang w:eastAsia="es-MX"/>
              </w:rPr>
            </w:pPr>
            <w:r w:rsidRPr="005210B4">
              <w:rPr>
                <w:sz w:val="20"/>
                <w:lang w:eastAsia="es-MX"/>
              </w:rPr>
              <w:t>Suplente</w:t>
            </w:r>
          </w:p>
        </w:tc>
        <w:tc>
          <w:tcPr>
            <w:tcW w:w="1701" w:type="dxa"/>
          </w:tcPr>
          <w:p w:rsidR="00F22E6D" w:rsidRPr="006C165C" w:rsidRDefault="00F22E6D" w:rsidP="00D6339D">
            <w:r w:rsidRPr="006C165C">
              <w:t>García</w:t>
            </w:r>
          </w:p>
        </w:tc>
        <w:tc>
          <w:tcPr>
            <w:tcW w:w="1843" w:type="dxa"/>
          </w:tcPr>
          <w:p w:rsidR="00F22E6D" w:rsidRPr="006C165C" w:rsidRDefault="00F22E6D" w:rsidP="00D6339D">
            <w:r w:rsidRPr="006C165C">
              <w:t>Elenes</w:t>
            </w:r>
          </w:p>
        </w:tc>
        <w:tc>
          <w:tcPr>
            <w:tcW w:w="2126" w:type="dxa"/>
          </w:tcPr>
          <w:p w:rsidR="00F22E6D" w:rsidRPr="006C165C" w:rsidRDefault="00F22E6D" w:rsidP="00D6339D">
            <w:r w:rsidRPr="006C165C">
              <w:t>Jesús Antonio</w:t>
            </w:r>
          </w:p>
        </w:tc>
      </w:tr>
      <w:tr w:rsidR="00F22E6D" w:rsidRPr="005210B4" w:rsidTr="0066535E">
        <w:trPr>
          <w:jc w:val="center"/>
        </w:trPr>
        <w:tc>
          <w:tcPr>
            <w:tcW w:w="1430" w:type="dxa"/>
            <w:vMerge w:val="restart"/>
            <w:vAlign w:val="center"/>
          </w:tcPr>
          <w:p w:rsidR="00F22E6D" w:rsidRPr="005210B4" w:rsidRDefault="00F22E6D" w:rsidP="000F293E">
            <w:pPr>
              <w:pStyle w:val="Sinespaciado"/>
              <w:rPr>
                <w:sz w:val="20"/>
                <w:lang w:eastAsia="es-MX"/>
              </w:rPr>
            </w:pPr>
            <w:r w:rsidRPr="005210B4">
              <w:rPr>
                <w:sz w:val="20"/>
                <w:lang w:eastAsia="es-MX"/>
              </w:rPr>
              <w:t>8vo. Regidor</w:t>
            </w:r>
          </w:p>
        </w:tc>
        <w:tc>
          <w:tcPr>
            <w:tcW w:w="1418" w:type="dxa"/>
          </w:tcPr>
          <w:p w:rsidR="00F22E6D" w:rsidRPr="005210B4" w:rsidRDefault="00F22E6D" w:rsidP="000F293E">
            <w:pPr>
              <w:pStyle w:val="Sinespaciado"/>
              <w:rPr>
                <w:sz w:val="20"/>
                <w:lang w:eastAsia="es-MX"/>
              </w:rPr>
            </w:pPr>
            <w:r w:rsidRPr="005210B4">
              <w:rPr>
                <w:sz w:val="20"/>
                <w:lang w:eastAsia="es-MX"/>
              </w:rPr>
              <w:t>Propietario</w:t>
            </w:r>
          </w:p>
        </w:tc>
        <w:tc>
          <w:tcPr>
            <w:tcW w:w="1701" w:type="dxa"/>
          </w:tcPr>
          <w:p w:rsidR="00F22E6D" w:rsidRPr="006C165C" w:rsidRDefault="00F22E6D" w:rsidP="00D6339D">
            <w:r w:rsidRPr="006C165C">
              <w:t>Linares</w:t>
            </w:r>
          </w:p>
        </w:tc>
        <w:tc>
          <w:tcPr>
            <w:tcW w:w="1843" w:type="dxa"/>
          </w:tcPr>
          <w:p w:rsidR="00F22E6D" w:rsidRPr="006C165C" w:rsidRDefault="00F22E6D" w:rsidP="00D6339D">
            <w:r w:rsidRPr="006C165C">
              <w:t>Acosta</w:t>
            </w:r>
          </w:p>
        </w:tc>
        <w:tc>
          <w:tcPr>
            <w:tcW w:w="2126" w:type="dxa"/>
          </w:tcPr>
          <w:p w:rsidR="00F22E6D" w:rsidRPr="006C165C" w:rsidRDefault="00F22E6D" w:rsidP="00D6339D">
            <w:r w:rsidRPr="006C165C">
              <w:t>Elvira</w:t>
            </w:r>
          </w:p>
        </w:tc>
      </w:tr>
      <w:tr w:rsidR="00F22E6D" w:rsidRPr="005210B4" w:rsidTr="0066535E">
        <w:trPr>
          <w:jc w:val="center"/>
        </w:trPr>
        <w:tc>
          <w:tcPr>
            <w:tcW w:w="1430" w:type="dxa"/>
            <w:vMerge/>
            <w:vAlign w:val="center"/>
          </w:tcPr>
          <w:p w:rsidR="00F22E6D" w:rsidRPr="005210B4" w:rsidRDefault="00F22E6D" w:rsidP="000F293E">
            <w:pPr>
              <w:pStyle w:val="Sinespaciado"/>
              <w:rPr>
                <w:sz w:val="20"/>
                <w:lang w:eastAsia="es-MX"/>
              </w:rPr>
            </w:pPr>
          </w:p>
        </w:tc>
        <w:tc>
          <w:tcPr>
            <w:tcW w:w="1418" w:type="dxa"/>
          </w:tcPr>
          <w:p w:rsidR="00F22E6D" w:rsidRPr="005210B4" w:rsidRDefault="00F22E6D" w:rsidP="000F293E">
            <w:pPr>
              <w:pStyle w:val="Sinespaciado"/>
              <w:rPr>
                <w:sz w:val="20"/>
                <w:lang w:eastAsia="es-MX"/>
              </w:rPr>
            </w:pPr>
            <w:r w:rsidRPr="005210B4">
              <w:rPr>
                <w:sz w:val="20"/>
                <w:lang w:eastAsia="es-MX"/>
              </w:rPr>
              <w:t>Suplente</w:t>
            </w:r>
          </w:p>
        </w:tc>
        <w:tc>
          <w:tcPr>
            <w:tcW w:w="1701" w:type="dxa"/>
          </w:tcPr>
          <w:p w:rsidR="00F22E6D" w:rsidRPr="006C165C" w:rsidRDefault="00F22E6D" w:rsidP="00D6339D">
            <w:r w:rsidRPr="006C165C">
              <w:t>Montaño</w:t>
            </w:r>
          </w:p>
        </w:tc>
        <w:tc>
          <w:tcPr>
            <w:tcW w:w="1843" w:type="dxa"/>
          </w:tcPr>
          <w:p w:rsidR="00F22E6D" w:rsidRPr="006C165C" w:rsidRDefault="00F22E6D" w:rsidP="00D6339D">
            <w:r w:rsidRPr="006C165C">
              <w:t>Flores</w:t>
            </w:r>
          </w:p>
        </w:tc>
        <w:tc>
          <w:tcPr>
            <w:tcW w:w="2126" w:type="dxa"/>
          </w:tcPr>
          <w:p w:rsidR="00F22E6D" w:rsidRPr="006C165C" w:rsidRDefault="00F22E6D" w:rsidP="00D6339D">
            <w:r w:rsidRPr="006C165C">
              <w:t>Celia Guadalupe</w:t>
            </w:r>
          </w:p>
        </w:tc>
      </w:tr>
      <w:tr w:rsidR="00F22E6D" w:rsidRPr="005210B4" w:rsidTr="0066535E">
        <w:trPr>
          <w:jc w:val="center"/>
        </w:trPr>
        <w:tc>
          <w:tcPr>
            <w:tcW w:w="1430" w:type="dxa"/>
            <w:vMerge w:val="restart"/>
            <w:vAlign w:val="center"/>
          </w:tcPr>
          <w:p w:rsidR="00F22E6D" w:rsidRPr="005210B4" w:rsidRDefault="00F22E6D" w:rsidP="000F293E">
            <w:pPr>
              <w:pStyle w:val="Sinespaciado"/>
              <w:rPr>
                <w:sz w:val="20"/>
                <w:lang w:eastAsia="es-MX"/>
              </w:rPr>
            </w:pPr>
            <w:r w:rsidRPr="005210B4">
              <w:rPr>
                <w:sz w:val="20"/>
                <w:lang w:eastAsia="es-MX"/>
              </w:rPr>
              <w:t>9no. Regidor</w:t>
            </w:r>
          </w:p>
        </w:tc>
        <w:tc>
          <w:tcPr>
            <w:tcW w:w="1418" w:type="dxa"/>
          </w:tcPr>
          <w:p w:rsidR="00F22E6D" w:rsidRPr="005210B4" w:rsidRDefault="00F22E6D" w:rsidP="000F293E">
            <w:pPr>
              <w:pStyle w:val="Sinespaciado"/>
              <w:rPr>
                <w:sz w:val="20"/>
                <w:lang w:eastAsia="es-MX"/>
              </w:rPr>
            </w:pPr>
            <w:r w:rsidRPr="005210B4">
              <w:rPr>
                <w:sz w:val="20"/>
                <w:lang w:eastAsia="es-MX"/>
              </w:rPr>
              <w:t>Propietario</w:t>
            </w:r>
          </w:p>
        </w:tc>
        <w:tc>
          <w:tcPr>
            <w:tcW w:w="1701" w:type="dxa"/>
          </w:tcPr>
          <w:p w:rsidR="00F22E6D" w:rsidRPr="006C165C" w:rsidRDefault="00F22E6D" w:rsidP="00D6339D">
            <w:r w:rsidRPr="006C165C">
              <w:t>Soto</w:t>
            </w:r>
          </w:p>
        </w:tc>
        <w:tc>
          <w:tcPr>
            <w:tcW w:w="1843" w:type="dxa"/>
          </w:tcPr>
          <w:p w:rsidR="00F22E6D" w:rsidRPr="006C165C" w:rsidRDefault="00F22E6D" w:rsidP="00D6339D">
            <w:r w:rsidRPr="006C165C">
              <w:t>Álvarez</w:t>
            </w:r>
          </w:p>
        </w:tc>
        <w:tc>
          <w:tcPr>
            <w:tcW w:w="2126" w:type="dxa"/>
          </w:tcPr>
          <w:p w:rsidR="00F22E6D" w:rsidRPr="006C165C" w:rsidRDefault="00F22E6D" w:rsidP="00D6339D">
            <w:r w:rsidRPr="006C165C">
              <w:t>Luis Gilberto</w:t>
            </w:r>
          </w:p>
        </w:tc>
      </w:tr>
      <w:tr w:rsidR="00F22E6D" w:rsidRPr="005210B4" w:rsidTr="0066535E">
        <w:trPr>
          <w:jc w:val="center"/>
        </w:trPr>
        <w:tc>
          <w:tcPr>
            <w:tcW w:w="1430" w:type="dxa"/>
            <w:vMerge/>
            <w:vAlign w:val="center"/>
          </w:tcPr>
          <w:p w:rsidR="00F22E6D" w:rsidRPr="005210B4" w:rsidRDefault="00F22E6D" w:rsidP="000F293E">
            <w:pPr>
              <w:pStyle w:val="Sinespaciado"/>
              <w:rPr>
                <w:sz w:val="20"/>
                <w:lang w:eastAsia="es-MX"/>
              </w:rPr>
            </w:pPr>
          </w:p>
        </w:tc>
        <w:tc>
          <w:tcPr>
            <w:tcW w:w="1418" w:type="dxa"/>
          </w:tcPr>
          <w:p w:rsidR="00F22E6D" w:rsidRPr="005210B4" w:rsidRDefault="00F22E6D" w:rsidP="000F293E">
            <w:pPr>
              <w:pStyle w:val="Sinespaciado"/>
              <w:rPr>
                <w:sz w:val="20"/>
                <w:lang w:eastAsia="es-MX"/>
              </w:rPr>
            </w:pPr>
            <w:r w:rsidRPr="005210B4">
              <w:rPr>
                <w:sz w:val="20"/>
                <w:lang w:eastAsia="es-MX"/>
              </w:rPr>
              <w:t>Suplente</w:t>
            </w:r>
          </w:p>
        </w:tc>
        <w:tc>
          <w:tcPr>
            <w:tcW w:w="1701" w:type="dxa"/>
          </w:tcPr>
          <w:p w:rsidR="00F22E6D" w:rsidRPr="006C165C" w:rsidRDefault="00F22E6D" w:rsidP="00D6339D">
            <w:r w:rsidRPr="006C165C">
              <w:t>Bojórquez</w:t>
            </w:r>
          </w:p>
        </w:tc>
        <w:tc>
          <w:tcPr>
            <w:tcW w:w="1843" w:type="dxa"/>
          </w:tcPr>
          <w:p w:rsidR="00F22E6D" w:rsidRPr="006C165C" w:rsidRDefault="00F22E6D" w:rsidP="00D6339D">
            <w:r w:rsidRPr="006C165C">
              <w:t>Leyva</w:t>
            </w:r>
          </w:p>
        </w:tc>
        <w:tc>
          <w:tcPr>
            <w:tcW w:w="2126" w:type="dxa"/>
          </w:tcPr>
          <w:p w:rsidR="00F22E6D" w:rsidRPr="006C165C" w:rsidRDefault="00F22E6D" w:rsidP="00D6339D">
            <w:r w:rsidRPr="006C165C">
              <w:t>Victor Manuel</w:t>
            </w:r>
          </w:p>
        </w:tc>
      </w:tr>
      <w:tr w:rsidR="00F22E6D" w:rsidRPr="005210B4" w:rsidTr="0066535E">
        <w:trPr>
          <w:jc w:val="center"/>
        </w:trPr>
        <w:tc>
          <w:tcPr>
            <w:tcW w:w="1430" w:type="dxa"/>
            <w:vMerge w:val="restart"/>
            <w:vAlign w:val="center"/>
          </w:tcPr>
          <w:p w:rsidR="00F22E6D" w:rsidRPr="005210B4" w:rsidRDefault="00F22E6D" w:rsidP="000F293E">
            <w:pPr>
              <w:pStyle w:val="Sinespaciado"/>
              <w:rPr>
                <w:sz w:val="20"/>
                <w:lang w:eastAsia="es-MX"/>
              </w:rPr>
            </w:pPr>
            <w:r w:rsidRPr="005210B4">
              <w:rPr>
                <w:sz w:val="20"/>
                <w:lang w:eastAsia="es-MX"/>
              </w:rPr>
              <w:t>10mo. Regidor</w:t>
            </w:r>
          </w:p>
        </w:tc>
        <w:tc>
          <w:tcPr>
            <w:tcW w:w="1418" w:type="dxa"/>
          </w:tcPr>
          <w:p w:rsidR="00F22E6D" w:rsidRPr="005210B4" w:rsidRDefault="00F22E6D" w:rsidP="000F293E">
            <w:pPr>
              <w:pStyle w:val="Sinespaciado"/>
              <w:rPr>
                <w:sz w:val="20"/>
                <w:lang w:eastAsia="es-MX"/>
              </w:rPr>
            </w:pPr>
            <w:r w:rsidRPr="005210B4">
              <w:rPr>
                <w:sz w:val="20"/>
                <w:lang w:eastAsia="es-MX"/>
              </w:rPr>
              <w:t>Propietario</w:t>
            </w:r>
          </w:p>
        </w:tc>
        <w:tc>
          <w:tcPr>
            <w:tcW w:w="1701" w:type="dxa"/>
          </w:tcPr>
          <w:p w:rsidR="00F22E6D" w:rsidRPr="006C165C" w:rsidRDefault="00F22E6D" w:rsidP="00D6339D">
            <w:r w:rsidRPr="006C165C">
              <w:t>García</w:t>
            </w:r>
          </w:p>
        </w:tc>
        <w:tc>
          <w:tcPr>
            <w:tcW w:w="1843" w:type="dxa"/>
          </w:tcPr>
          <w:p w:rsidR="00F22E6D" w:rsidRPr="006C165C" w:rsidRDefault="00F22E6D" w:rsidP="00D6339D">
            <w:r w:rsidRPr="006C165C">
              <w:t>Obeso</w:t>
            </w:r>
          </w:p>
        </w:tc>
        <w:tc>
          <w:tcPr>
            <w:tcW w:w="2126" w:type="dxa"/>
          </w:tcPr>
          <w:p w:rsidR="00F22E6D" w:rsidRPr="006C165C" w:rsidRDefault="00F22E6D" w:rsidP="00D6339D">
            <w:r w:rsidRPr="006C165C">
              <w:t>Sita Elizabeth</w:t>
            </w:r>
          </w:p>
        </w:tc>
      </w:tr>
      <w:tr w:rsidR="00F22E6D" w:rsidRPr="005210B4" w:rsidTr="0066535E">
        <w:trPr>
          <w:jc w:val="center"/>
        </w:trPr>
        <w:tc>
          <w:tcPr>
            <w:tcW w:w="1430" w:type="dxa"/>
            <w:vMerge/>
            <w:vAlign w:val="center"/>
          </w:tcPr>
          <w:p w:rsidR="00F22E6D" w:rsidRPr="005210B4" w:rsidRDefault="00F22E6D" w:rsidP="000F293E">
            <w:pPr>
              <w:pStyle w:val="Sinespaciado"/>
              <w:rPr>
                <w:sz w:val="20"/>
                <w:lang w:eastAsia="es-MX"/>
              </w:rPr>
            </w:pPr>
          </w:p>
        </w:tc>
        <w:tc>
          <w:tcPr>
            <w:tcW w:w="1418" w:type="dxa"/>
          </w:tcPr>
          <w:p w:rsidR="00F22E6D" w:rsidRPr="005210B4" w:rsidRDefault="00F22E6D" w:rsidP="000F293E">
            <w:pPr>
              <w:pStyle w:val="Sinespaciado"/>
              <w:rPr>
                <w:sz w:val="20"/>
                <w:lang w:eastAsia="es-MX"/>
              </w:rPr>
            </w:pPr>
            <w:r w:rsidRPr="005210B4">
              <w:rPr>
                <w:sz w:val="20"/>
                <w:lang w:eastAsia="es-MX"/>
              </w:rPr>
              <w:t>Suplente</w:t>
            </w:r>
          </w:p>
        </w:tc>
        <w:tc>
          <w:tcPr>
            <w:tcW w:w="1701" w:type="dxa"/>
          </w:tcPr>
          <w:p w:rsidR="00F22E6D" w:rsidRPr="006C165C" w:rsidRDefault="00F22E6D" w:rsidP="00D6339D">
            <w:r w:rsidRPr="006C165C">
              <w:t>Barreras</w:t>
            </w:r>
          </w:p>
        </w:tc>
        <w:tc>
          <w:tcPr>
            <w:tcW w:w="1843" w:type="dxa"/>
          </w:tcPr>
          <w:p w:rsidR="00F22E6D" w:rsidRPr="006C165C" w:rsidRDefault="00F22E6D" w:rsidP="00D6339D">
            <w:r w:rsidRPr="006C165C">
              <w:t>Cota</w:t>
            </w:r>
          </w:p>
        </w:tc>
        <w:tc>
          <w:tcPr>
            <w:tcW w:w="2126" w:type="dxa"/>
          </w:tcPr>
          <w:p w:rsidR="00F22E6D" w:rsidRPr="006C165C" w:rsidRDefault="00F22E6D" w:rsidP="00D6339D">
            <w:r w:rsidRPr="006C165C">
              <w:t>Kathleen del Rosario</w:t>
            </w:r>
          </w:p>
        </w:tc>
      </w:tr>
      <w:tr w:rsidR="00F22E6D" w:rsidRPr="005210B4" w:rsidTr="0066535E">
        <w:trPr>
          <w:jc w:val="center"/>
        </w:trPr>
        <w:tc>
          <w:tcPr>
            <w:tcW w:w="1430" w:type="dxa"/>
            <w:vMerge w:val="restart"/>
            <w:vAlign w:val="center"/>
          </w:tcPr>
          <w:p w:rsidR="00F22E6D" w:rsidRPr="005210B4" w:rsidRDefault="00F22E6D" w:rsidP="000F293E">
            <w:pPr>
              <w:pStyle w:val="Sinespaciado"/>
              <w:rPr>
                <w:sz w:val="20"/>
                <w:lang w:eastAsia="es-MX"/>
              </w:rPr>
            </w:pPr>
            <w:r w:rsidRPr="005210B4">
              <w:rPr>
                <w:sz w:val="20"/>
                <w:lang w:eastAsia="es-MX"/>
              </w:rPr>
              <w:t>11vo. Regidor</w:t>
            </w:r>
          </w:p>
        </w:tc>
        <w:tc>
          <w:tcPr>
            <w:tcW w:w="1418" w:type="dxa"/>
          </w:tcPr>
          <w:p w:rsidR="00F22E6D" w:rsidRPr="005210B4" w:rsidRDefault="00F22E6D" w:rsidP="000F293E">
            <w:pPr>
              <w:pStyle w:val="Sinespaciado"/>
              <w:rPr>
                <w:sz w:val="20"/>
                <w:lang w:eastAsia="es-MX"/>
              </w:rPr>
            </w:pPr>
            <w:r w:rsidRPr="005210B4">
              <w:rPr>
                <w:sz w:val="20"/>
                <w:lang w:eastAsia="es-MX"/>
              </w:rPr>
              <w:t>Propietario</w:t>
            </w:r>
          </w:p>
        </w:tc>
        <w:tc>
          <w:tcPr>
            <w:tcW w:w="1701" w:type="dxa"/>
          </w:tcPr>
          <w:p w:rsidR="00F22E6D" w:rsidRPr="006C165C" w:rsidRDefault="00F22E6D" w:rsidP="00D6339D">
            <w:r w:rsidRPr="006C165C">
              <w:t xml:space="preserve">Lugo </w:t>
            </w:r>
          </w:p>
        </w:tc>
        <w:tc>
          <w:tcPr>
            <w:tcW w:w="1843" w:type="dxa"/>
          </w:tcPr>
          <w:p w:rsidR="00F22E6D" w:rsidRPr="006C165C" w:rsidRDefault="00F22E6D" w:rsidP="00D6339D">
            <w:r w:rsidRPr="006C165C">
              <w:t>Medina</w:t>
            </w:r>
          </w:p>
        </w:tc>
        <w:tc>
          <w:tcPr>
            <w:tcW w:w="2126" w:type="dxa"/>
          </w:tcPr>
          <w:p w:rsidR="00F22E6D" w:rsidRPr="006C165C" w:rsidRDefault="00F22E6D" w:rsidP="00D6339D">
            <w:r w:rsidRPr="006C165C">
              <w:t>Eder Jesús Valentín</w:t>
            </w:r>
          </w:p>
        </w:tc>
      </w:tr>
      <w:tr w:rsidR="00F22E6D" w:rsidRPr="005210B4" w:rsidTr="0066535E">
        <w:trPr>
          <w:jc w:val="center"/>
        </w:trPr>
        <w:tc>
          <w:tcPr>
            <w:tcW w:w="1430" w:type="dxa"/>
            <w:vMerge/>
          </w:tcPr>
          <w:p w:rsidR="00F22E6D" w:rsidRPr="005210B4" w:rsidRDefault="00F22E6D" w:rsidP="000F293E">
            <w:pPr>
              <w:pStyle w:val="Sinespaciado"/>
              <w:rPr>
                <w:sz w:val="20"/>
                <w:lang w:eastAsia="es-MX"/>
              </w:rPr>
            </w:pPr>
          </w:p>
        </w:tc>
        <w:tc>
          <w:tcPr>
            <w:tcW w:w="1418" w:type="dxa"/>
          </w:tcPr>
          <w:p w:rsidR="00F22E6D" w:rsidRPr="005210B4" w:rsidRDefault="00F22E6D" w:rsidP="000F293E">
            <w:pPr>
              <w:pStyle w:val="Sinespaciado"/>
              <w:rPr>
                <w:sz w:val="20"/>
                <w:lang w:eastAsia="es-MX"/>
              </w:rPr>
            </w:pPr>
            <w:r w:rsidRPr="005210B4">
              <w:rPr>
                <w:sz w:val="20"/>
                <w:lang w:eastAsia="es-MX"/>
              </w:rPr>
              <w:t>Suplente</w:t>
            </w:r>
          </w:p>
        </w:tc>
        <w:tc>
          <w:tcPr>
            <w:tcW w:w="1701" w:type="dxa"/>
          </w:tcPr>
          <w:p w:rsidR="00F22E6D" w:rsidRPr="006C165C" w:rsidRDefault="00F22E6D" w:rsidP="00D6339D">
            <w:r w:rsidRPr="006C165C">
              <w:t>Ojeda</w:t>
            </w:r>
          </w:p>
        </w:tc>
        <w:tc>
          <w:tcPr>
            <w:tcW w:w="1843" w:type="dxa"/>
          </w:tcPr>
          <w:p w:rsidR="00F22E6D" w:rsidRPr="006C165C" w:rsidRDefault="00F22E6D" w:rsidP="00D6339D">
            <w:r w:rsidRPr="006C165C">
              <w:t>García</w:t>
            </w:r>
          </w:p>
        </w:tc>
        <w:tc>
          <w:tcPr>
            <w:tcW w:w="2126" w:type="dxa"/>
          </w:tcPr>
          <w:p w:rsidR="00F22E6D" w:rsidRDefault="00F22E6D" w:rsidP="00D6339D">
            <w:r w:rsidRPr="006C165C">
              <w:t>Juan Cesar</w:t>
            </w:r>
          </w:p>
        </w:tc>
      </w:tr>
    </w:tbl>
    <w:p w:rsidR="00D84372" w:rsidRDefault="00D84372" w:rsidP="003436E0">
      <w:pPr>
        <w:pStyle w:val="Sinespaciado"/>
        <w:tabs>
          <w:tab w:val="right" w:leader="hyphen" w:pos="9781"/>
        </w:tabs>
        <w:jc w:val="both"/>
        <w:rPr>
          <w:rFonts w:ascii="Arial" w:hAnsi="Arial" w:cs="Arial"/>
          <w:b/>
          <w:sz w:val="24"/>
          <w:szCs w:val="24"/>
        </w:rPr>
      </w:pPr>
    </w:p>
    <w:p w:rsidR="00D84372" w:rsidRDefault="00D84372" w:rsidP="003436E0">
      <w:pPr>
        <w:pStyle w:val="Sinespaciado"/>
        <w:tabs>
          <w:tab w:val="right" w:leader="hyphen" w:pos="9781"/>
        </w:tabs>
        <w:jc w:val="both"/>
        <w:rPr>
          <w:rFonts w:ascii="Arial" w:hAnsi="Arial" w:cs="Arial"/>
          <w:b/>
          <w:sz w:val="24"/>
          <w:szCs w:val="24"/>
        </w:rPr>
      </w:pPr>
    </w:p>
    <w:p w:rsidR="009641CD" w:rsidRPr="003436E0" w:rsidRDefault="009641CD" w:rsidP="003436E0">
      <w:pPr>
        <w:pStyle w:val="Sinespaciado"/>
        <w:tabs>
          <w:tab w:val="right" w:leader="hyphen" w:pos="9781"/>
        </w:tabs>
        <w:jc w:val="both"/>
        <w:rPr>
          <w:rFonts w:ascii="Arial" w:hAnsi="Arial" w:cs="Arial"/>
          <w:sz w:val="24"/>
          <w:szCs w:val="24"/>
        </w:rPr>
      </w:pPr>
      <w:r w:rsidRPr="003436E0">
        <w:rPr>
          <w:rFonts w:ascii="Arial" w:hAnsi="Arial" w:cs="Arial"/>
          <w:b/>
          <w:sz w:val="24"/>
          <w:szCs w:val="24"/>
        </w:rPr>
        <w:t>---</w:t>
      </w:r>
      <w:r w:rsidR="00C844D2">
        <w:rPr>
          <w:rFonts w:ascii="Arial" w:hAnsi="Arial" w:cs="Arial"/>
          <w:b/>
          <w:sz w:val="24"/>
          <w:szCs w:val="24"/>
        </w:rPr>
        <w:t>TERCERO</w:t>
      </w:r>
      <w:r w:rsidRPr="003436E0">
        <w:rPr>
          <w:rFonts w:ascii="Arial" w:hAnsi="Arial" w:cs="Arial"/>
          <w:b/>
          <w:sz w:val="24"/>
          <w:szCs w:val="24"/>
        </w:rPr>
        <w:t xml:space="preserve">.- </w:t>
      </w:r>
      <w:r w:rsidRPr="003436E0">
        <w:rPr>
          <w:rFonts w:ascii="Arial" w:hAnsi="Arial" w:cs="Arial"/>
          <w:sz w:val="24"/>
          <w:szCs w:val="24"/>
        </w:rPr>
        <w:t>E</w:t>
      </w:r>
      <w:r w:rsidR="00301DEB">
        <w:rPr>
          <w:rFonts w:ascii="Arial" w:hAnsi="Arial" w:cs="Arial"/>
          <w:sz w:val="24"/>
          <w:szCs w:val="24"/>
        </w:rPr>
        <w:t>xpída</w:t>
      </w:r>
      <w:r w:rsidR="0086566B" w:rsidRPr="003436E0">
        <w:rPr>
          <w:rFonts w:ascii="Arial" w:hAnsi="Arial" w:cs="Arial"/>
          <w:sz w:val="24"/>
          <w:szCs w:val="24"/>
        </w:rPr>
        <w:t>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66535E" w:rsidRPr="0066535E" w:rsidRDefault="0066535E" w:rsidP="0066535E">
      <w:pPr>
        <w:pStyle w:val="Sinespaciado"/>
        <w:tabs>
          <w:tab w:val="right" w:leader="hyphen" w:pos="9781"/>
        </w:tabs>
        <w:jc w:val="both"/>
        <w:rPr>
          <w:rFonts w:ascii="Arial" w:hAnsi="Arial" w:cs="Arial"/>
          <w:b/>
          <w:sz w:val="24"/>
          <w:szCs w:val="24"/>
        </w:rPr>
      </w:pPr>
      <w:r w:rsidRPr="0066535E">
        <w:rPr>
          <w:rFonts w:ascii="Arial" w:hAnsi="Arial" w:cs="Arial"/>
          <w:b/>
          <w:sz w:val="24"/>
          <w:szCs w:val="24"/>
        </w:rPr>
        <w:t xml:space="preserve">---CUARTO.- </w:t>
      </w:r>
      <w:r w:rsidRPr="0066535E">
        <w:rPr>
          <w:rFonts w:ascii="Arial" w:hAnsi="Arial" w:cs="Arial"/>
          <w:sz w:val="24"/>
          <w:szCs w:val="24"/>
        </w:rPr>
        <w:t>No procede el registro de la lista de candidatos a regidores del municipio de Ahome, por el principio de representación proporcional, por los argumentos contenidos en el Considerando 26 del presente acuerdo</w:t>
      </w:r>
      <w:r w:rsidRPr="0066535E">
        <w:rPr>
          <w:rFonts w:ascii="Arial" w:hAnsi="Arial" w:cs="Arial"/>
          <w:b/>
          <w:sz w:val="24"/>
          <w:szCs w:val="24"/>
        </w:rPr>
        <w:t>.</w:t>
      </w:r>
      <w:r w:rsidRPr="0066535E">
        <w:rPr>
          <w:rFonts w:ascii="Arial" w:hAnsi="Arial" w:cs="Arial"/>
          <w:sz w:val="24"/>
          <w:szCs w:val="24"/>
        </w:rPr>
        <w:tab/>
      </w:r>
      <w:r w:rsidRPr="0066535E">
        <w:rPr>
          <w:rFonts w:ascii="Arial" w:hAnsi="Arial" w:cs="Arial"/>
          <w:b/>
          <w:sz w:val="24"/>
          <w:szCs w:val="24"/>
        </w:rPr>
        <w:tab/>
      </w:r>
    </w:p>
    <w:p w:rsidR="0066535E" w:rsidRDefault="0066535E"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w:t>
      </w:r>
      <w:r w:rsidR="0066535E">
        <w:rPr>
          <w:rFonts w:ascii="Arial" w:hAnsi="Arial" w:cs="Arial"/>
          <w:b/>
          <w:sz w:val="24"/>
          <w:szCs w:val="24"/>
        </w:rPr>
        <w:t>QUIN</w:t>
      </w:r>
      <w:r w:rsidR="00C844D2">
        <w:rPr>
          <w:rFonts w:ascii="Arial" w:hAnsi="Arial" w:cs="Arial"/>
          <w:b/>
          <w:sz w:val="24"/>
          <w:szCs w:val="24"/>
        </w:rPr>
        <w:t>TO</w:t>
      </w:r>
      <w:r>
        <w:rPr>
          <w:rFonts w:ascii="Arial" w:hAnsi="Arial" w:cs="Arial"/>
          <w:b/>
          <w:sz w:val="24"/>
          <w:szCs w:val="24"/>
        </w:rPr>
        <w:t xml:space="preserve">.-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C844D2">
        <w:rPr>
          <w:rFonts w:ascii="Arial" w:hAnsi="Arial" w:cs="Arial"/>
          <w:sz w:val="24"/>
          <w:szCs w:val="24"/>
        </w:rPr>
        <w:t>Luis Felipe Villegas Castañeda</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w:t>
      </w:r>
      <w:r w:rsidR="0066535E">
        <w:rPr>
          <w:rFonts w:ascii="Arial" w:hAnsi="Arial" w:cs="Arial"/>
          <w:b/>
          <w:sz w:val="24"/>
          <w:szCs w:val="24"/>
        </w:rPr>
        <w:t>SEX</w:t>
      </w:r>
      <w:r w:rsidR="00C844D2">
        <w:rPr>
          <w:rFonts w:ascii="Arial" w:hAnsi="Arial" w:cs="Arial"/>
          <w:b/>
          <w:sz w:val="24"/>
          <w:szCs w:val="24"/>
        </w:rPr>
        <w:t>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C844D2">
        <w:rPr>
          <w:rFonts w:ascii="Arial" w:hAnsi="Arial" w:cs="Arial"/>
          <w:b/>
          <w:sz w:val="24"/>
          <w:szCs w:val="24"/>
        </w:rPr>
        <w:t>SE</w:t>
      </w:r>
      <w:r w:rsidR="0066535E">
        <w:rPr>
          <w:rFonts w:ascii="Arial" w:hAnsi="Arial" w:cs="Arial"/>
          <w:b/>
          <w:sz w:val="24"/>
          <w:szCs w:val="24"/>
        </w:rPr>
        <w:t>PTIMO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1F62AC" w:rsidRDefault="001F62AC" w:rsidP="003436E0">
      <w:pPr>
        <w:pStyle w:val="Sinespaciado"/>
        <w:tabs>
          <w:tab w:val="right" w:leader="hyphen" w:pos="9781"/>
        </w:tabs>
        <w:jc w:val="both"/>
        <w:rPr>
          <w:rFonts w:ascii="Arial" w:hAnsi="Arial" w:cs="Arial"/>
          <w:b/>
          <w:sz w:val="24"/>
          <w:szCs w:val="24"/>
        </w:rPr>
      </w:pPr>
    </w:p>
    <w:p w:rsidR="001F62AC" w:rsidRDefault="001F62AC" w:rsidP="003436E0">
      <w:pPr>
        <w:pStyle w:val="Sinespaciado"/>
        <w:tabs>
          <w:tab w:val="right" w:leader="hyphen" w:pos="9781"/>
        </w:tabs>
        <w:jc w:val="both"/>
        <w:rPr>
          <w:rFonts w:ascii="Arial" w:hAnsi="Arial" w:cs="Arial"/>
          <w:b/>
          <w:sz w:val="24"/>
          <w:szCs w:val="24"/>
        </w:rPr>
      </w:pPr>
    </w:p>
    <w:p w:rsidR="001F62AC" w:rsidRDefault="001F62AC" w:rsidP="003436E0">
      <w:pPr>
        <w:pStyle w:val="Sinespaciado"/>
        <w:tabs>
          <w:tab w:val="right" w:leader="hyphen" w:pos="9781"/>
        </w:tabs>
        <w:jc w:val="both"/>
        <w:rPr>
          <w:rFonts w:ascii="Arial" w:hAnsi="Arial" w:cs="Arial"/>
          <w:b/>
          <w:sz w:val="24"/>
          <w:szCs w:val="24"/>
        </w:rPr>
      </w:pPr>
    </w:p>
    <w:p w:rsidR="001F62AC" w:rsidRPr="003436E0" w:rsidRDefault="001F62AC" w:rsidP="003436E0">
      <w:pPr>
        <w:pStyle w:val="Sinespaciado"/>
        <w:tabs>
          <w:tab w:val="right" w:leader="hyphen" w:pos="9781"/>
        </w:tabs>
        <w:jc w:val="both"/>
        <w:rPr>
          <w:rFonts w:ascii="Arial" w:hAnsi="Arial" w:cs="Arial"/>
          <w:b/>
          <w:sz w:val="24"/>
          <w:szCs w:val="24"/>
        </w:rPr>
      </w:pPr>
    </w:p>
    <w:p w:rsidR="001F62AC" w:rsidRPr="004E44BF" w:rsidRDefault="001F62AC" w:rsidP="001F62AC">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r w:rsidRPr="004E44BF">
        <w:rPr>
          <w:rFonts w:ascii="Arial" w:eastAsia="Times New Roman" w:hAnsi="Arial" w:cs="Arial"/>
          <w:b/>
          <w:bCs/>
          <w:sz w:val="24"/>
          <w:szCs w:val="23"/>
          <w:lang w:val="es-ES" w:eastAsia="es-ES"/>
        </w:rPr>
        <w:t xml:space="preserve">Lic. Rosendo </w:t>
      </w:r>
      <w:proofErr w:type="spellStart"/>
      <w:r w:rsidRPr="004E44BF">
        <w:rPr>
          <w:rFonts w:ascii="Arial" w:eastAsia="Times New Roman" w:hAnsi="Arial" w:cs="Arial"/>
          <w:b/>
          <w:bCs/>
          <w:sz w:val="24"/>
          <w:szCs w:val="23"/>
          <w:lang w:val="es-ES" w:eastAsia="es-ES"/>
        </w:rPr>
        <w:t>Bojorquez</w:t>
      </w:r>
      <w:proofErr w:type="spellEnd"/>
      <w:r w:rsidRPr="004E44BF">
        <w:rPr>
          <w:rFonts w:ascii="Arial" w:eastAsia="Times New Roman" w:hAnsi="Arial" w:cs="Arial"/>
          <w:b/>
          <w:bCs/>
          <w:sz w:val="24"/>
          <w:szCs w:val="23"/>
          <w:lang w:val="es-ES" w:eastAsia="es-ES"/>
        </w:rPr>
        <w:t xml:space="preserve"> Ceballos        </w:t>
      </w:r>
    </w:p>
    <w:p w:rsidR="001F62AC" w:rsidRPr="004E44BF" w:rsidRDefault="001F62AC" w:rsidP="001F62AC">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r w:rsidRPr="004E44BF">
        <w:rPr>
          <w:rFonts w:ascii="Arial" w:eastAsia="Times New Roman" w:hAnsi="Arial" w:cs="Arial"/>
          <w:bCs/>
          <w:sz w:val="24"/>
          <w:szCs w:val="23"/>
          <w:lang w:val="es-ES" w:eastAsia="es-ES"/>
        </w:rPr>
        <w:t xml:space="preserve">       Consejero Presidente</w:t>
      </w:r>
    </w:p>
    <w:p w:rsidR="001F62AC" w:rsidRPr="004E44BF" w:rsidRDefault="001F62AC" w:rsidP="001F62AC">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1F62AC" w:rsidRPr="004E44BF" w:rsidRDefault="001F62AC" w:rsidP="001F62AC">
      <w:pPr>
        <w:keepNext/>
        <w:tabs>
          <w:tab w:val="right" w:leader="hyphen" w:pos="9356"/>
        </w:tabs>
        <w:autoSpaceDE w:val="0"/>
        <w:autoSpaceDN w:val="0"/>
        <w:adjustRightInd w:val="0"/>
        <w:spacing w:after="0" w:line="240" w:lineRule="auto"/>
        <w:jc w:val="right"/>
        <w:outlineLvl w:val="0"/>
        <w:rPr>
          <w:rFonts w:ascii="Arial" w:eastAsia="Times New Roman" w:hAnsi="Arial" w:cs="Arial"/>
          <w:b/>
          <w:bCs/>
          <w:sz w:val="24"/>
          <w:szCs w:val="23"/>
          <w:lang w:val="es-ES" w:eastAsia="es-ES"/>
        </w:rPr>
      </w:pPr>
      <w:r w:rsidRPr="004E44BF">
        <w:rPr>
          <w:rFonts w:ascii="Arial" w:eastAsia="Times New Roman" w:hAnsi="Arial" w:cs="Arial"/>
          <w:b/>
          <w:bCs/>
          <w:sz w:val="24"/>
          <w:szCs w:val="23"/>
          <w:lang w:val="es-ES" w:eastAsia="es-ES"/>
        </w:rPr>
        <w:t xml:space="preserve">   Lic. Francisco Javier Echavarría Hernández</w:t>
      </w:r>
    </w:p>
    <w:p w:rsidR="001F62AC" w:rsidRPr="004E44BF" w:rsidRDefault="001F62AC" w:rsidP="001F62AC">
      <w:pPr>
        <w:keepNext/>
        <w:tabs>
          <w:tab w:val="right" w:leader="hyphen" w:pos="9356"/>
        </w:tabs>
        <w:autoSpaceDE w:val="0"/>
        <w:autoSpaceDN w:val="0"/>
        <w:adjustRightInd w:val="0"/>
        <w:spacing w:after="0" w:line="240" w:lineRule="auto"/>
        <w:jc w:val="both"/>
        <w:outlineLvl w:val="0"/>
        <w:rPr>
          <w:rFonts w:ascii="Arial" w:eastAsia="Times New Roman" w:hAnsi="Arial" w:cs="Arial"/>
          <w:bCs/>
          <w:sz w:val="24"/>
          <w:szCs w:val="23"/>
          <w:lang w:val="es-ES" w:eastAsia="es-ES"/>
        </w:rPr>
      </w:pPr>
      <w:r w:rsidRPr="004E44BF">
        <w:rPr>
          <w:rFonts w:ascii="Arial" w:eastAsia="Times New Roman" w:hAnsi="Arial" w:cs="Arial"/>
          <w:bCs/>
          <w:sz w:val="24"/>
          <w:szCs w:val="23"/>
          <w:lang w:val="es-ES" w:eastAsia="es-ES"/>
        </w:rPr>
        <w:t xml:space="preserve">                                                                                           Secretario del Consejo</w:t>
      </w:r>
    </w:p>
    <w:p w:rsidR="001F62AC" w:rsidRPr="004E44BF" w:rsidRDefault="001F62AC" w:rsidP="001F62AC">
      <w:pPr>
        <w:keepNext/>
        <w:tabs>
          <w:tab w:val="right" w:leader="hyphen" w:pos="9356"/>
        </w:tabs>
        <w:autoSpaceDE w:val="0"/>
        <w:autoSpaceDN w:val="0"/>
        <w:adjustRightInd w:val="0"/>
        <w:spacing w:after="0" w:line="240" w:lineRule="auto"/>
        <w:jc w:val="center"/>
        <w:outlineLvl w:val="0"/>
        <w:rPr>
          <w:rFonts w:ascii="Arial" w:eastAsia="Times New Roman" w:hAnsi="Arial" w:cs="Arial"/>
          <w:bCs/>
          <w:sz w:val="24"/>
          <w:szCs w:val="23"/>
          <w:lang w:val="es-ES" w:eastAsia="es-ES"/>
        </w:rPr>
      </w:pPr>
    </w:p>
    <w:p w:rsidR="001F62AC" w:rsidRPr="004E44BF" w:rsidRDefault="001F62AC" w:rsidP="001F62AC">
      <w:pPr>
        <w:keepNext/>
        <w:tabs>
          <w:tab w:val="right" w:leader="hyphen" w:pos="9356"/>
        </w:tabs>
        <w:autoSpaceDE w:val="0"/>
        <w:autoSpaceDN w:val="0"/>
        <w:adjustRightInd w:val="0"/>
        <w:spacing w:after="0" w:line="240" w:lineRule="auto"/>
        <w:jc w:val="center"/>
        <w:outlineLvl w:val="0"/>
        <w:rPr>
          <w:rFonts w:ascii="Arial" w:eastAsia="Times New Roman" w:hAnsi="Arial" w:cs="Arial"/>
          <w:bCs/>
          <w:sz w:val="24"/>
          <w:szCs w:val="23"/>
          <w:lang w:val="es-ES" w:eastAsia="es-ES"/>
        </w:rPr>
      </w:pPr>
    </w:p>
    <w:p w:rsidR="001F62AC" w:rsidRPr="004E44BF" w:rsidRDefault="001F62AC" w:rsidP="001F62AC">
      <w:pPr>
        <w:keepNext/>
        <w:tabs>
          <w:tab w:val="right" w:leader="hyphen" w:pos="9356"/>
        </w:tabs>
        <w:autoSpaceDE w:val="0"/>
        <w:autoSpaceDN w:val="0"/>
        <w:adjustRightInd w:val="0"/>
        <w:spacing w:after="0" w:line="240" w:lineRule="auto"/>
        <w:jc w:val="center"/>
        <w:outlineLvl w:val="0"/>
        <w:rPr>
          <w:rFonts w:ascii="Arial" w:eastAsia="Times New Roman" w:hAnsi="Arial" w:cs="Arial"/>
          <w:bCs/>
          <w:sz w:val="24"/>
          <w:szCs w:val="23"/>
          <w:lang w:val="es-ES" w:eastAsia="es-ES"/>
        </w:rPr>
      </w:pPr>
    </w:p>
    <w:p w:rsidR="001F62AC" w:rsidRPr="004E44BF" w:rsidRDefault="001F62AC" w:rsidP="001F62AC">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sidRPr="004E44BF">
        <w:rPr>
          <w:rFonts w:ascii="Arial" w:eastAsia="Times New Roman" w:hAnsi="Arial" w:cs="Arial"/>
          <w:b/>
          <w:bCs/>
          <w:sz w:val="24"/>
          <w:szCs w:val="23"/>
          <w:lang w:val="es-ES" w:eastAsia="es-ES"/>
        </w:rPr>
        <w:t xml:space="preserve">Lic. José Atilano López Cazares              M.C. Marco Antonio Rodríguez </w:t>
      </w:r>
      <w:proofErr w:type="spellStart"/>
      <w:r w:rsidRPr="004E44BF">
        <w:rPr>
          <w:rFonts w:ascii="Arial" w:eastAsia="Times New Roman" w:hAnsi="Arial" w:cs="Arial"/>
          <w:b/>
          <w:bCs/>
          <w:sz w:val="24"/>
          <w:szCs w:val="23"/>
          <w:lang w:val="es-ES" w:eastAsia="es-ES"/>
        </w:rPr>
        <w:t>Sermeño</w:t>
      </w:r>
      <w:proofErr w:type="spellEnd"/>
    </w:p>
    <w:p w:rsidR="001F62AC" w:rsidRPr="004E44BF" w:rsidRDefault="001F62AC" w:rsidP="001F62AC">
      <w:pPr>
        <w:keepNext/>
        <w:tabs>
          <w:tab w:val="right" w:leader="hyphen" w:pos="9356"/>
        </w:tabs>
        <w:autoSpaceDE w:val="0"/>
        <w:autoSpaceDN w:val="0"/>
        <w:adjustRightInd w:val="0"/>
        <w:spacing w:after="0" w:line="240" w:lineRule="auto"/>
        <w:jc w:val="both"/>
        <w:outlineLvl w:val="0"/>
        <w:rPr>
          <w:rFonts w:ascii="Arial" w:eastAsia="Times New Roman" w:hAnsi="Arial" w:cs="Arial"/>
          <w:bCs/>
          <w:sz w:val="24"/>
          <w:szCs w:val="23"/>
          <w:lang w:val="es-ES" w:eastAsia="es-ES"/>
        </w:rPr>
      </w:pPr>
      <w:r w:rsidRPr="004E44BF">
        <w:rPr>
          <w:rFonts w:ascii="Arial" w:eastAsia="Times New Roman" w:hAnsi="Arial" w:cs="Arial"/>
          <w:bCs/>
          <w:sz w:val="24"/>
          <w:szCs w:val="23"/>
          <w:lang w:val="es-ES" w:eastAsia="es-ES"/>
        </w:rPr>
        <w:t xml:space="preserve">               Consejero Electoral                         </w:t>
      </w:r>
      <w:r>
        <w:rPr>
          <w:rFonts w:ascii="Arial" w:eastAsia="Times New Roman" w:hAnsi="Arial" w:cs="Arial"/>
          <w:bCs/>
          <w:sz w:val="24"/>
          <w:szCs w:val="23"/>
          <w:lang w:val="es-ES" w:eastAsia="es-ES"/>
        </w:rPr>
        <w:t xml:space="preserve">         </w:t>
      </w:r>
      <w:r w:rsidRPr="004E44BF">
        <w:rPr>
          <w:rFonts w:ascii="Arial" w:eastAsia="Times New Roman" w:hAnsi="Arial" w:cs="Arial"/>
          <w:bCs/>
          <w:sz w:val="24"/>
          <w:szCs w:val="23"/>
          <w:lang w:val="es-ES" w:eastAsia="es-ES"/>
        </w:rPr>
        <w:t xml:space="preserve">       Consejero Electoral</w:t>
      </w:r>
    </w:p>
    <w:p w:rsidR="001F62AC" w:rsidRPr="004E44BF" w:rsidRDefault="001F62AC" w:rsidP="001F62AC">
      <w:pPr>
        <w:keepNext/>
        <w:tabs>
          <w:tab w:val="right" w:leader="hyphen" w:pos="9356"/>
        </w:tabs>
        <w:autoSpaceDE w:val="0"/>
        <w:autoSpaceDN w:val="0"/>
        <w:adjustRightInd w:val="0"/>
        <w:spacing w:after="0" w:line="240" w:lineRule="auto"/>
        <w:jc w:val="center"/>
        <w:outlineLvl w:val="0"/>
        <w:rPr>
          <w:rFonts w:ascii="Arial" w:eastAsia="Times New Roman" w:hAnsi="Arial" w:cs="Arial"/>
          <w:bCs/>
          <w:sz w:val="24"/>
          <w:szCs w:val="23"/>
          <w:lang w:val="es-ES" w:eastAsia="es-ES"/>
        </w:rPr>
      </w:pPr>
    </w:p>
    <w:p w:rsidR="001F62AC" w:rsidRPr="004E44BF" w:rsidRDefault="001F62AC" w:rsidP="001F62AC">
      <w:pPr>
        <w:keepNext/>
        <w:tabs>
          <w:tab w:val="right" w:leader="hyphen" w:pos="9356"/>
        </w:tabs>
        <w:autoSpaceDE w:val="0"/>
        <w:autoSpaceDN w:val="0"/>
        <w:adjustRightInd w:val="0"/>
        <w:spacing w:after="0" w:line="240" w:lineRule="auto"/>
        <w:jc w:val="center"/>
        <w:outlineLvl w:val="0"/>
        <w:rPr>
          <w:rFonts w:ascii="Arial" w:eastAsia="Times New Roman" w:hAnsi="Arial" w:cs="Arial"/>
          <w:bCs/>
          <w:sz w:val="24"/>
          <w:szCs w:val="23"/>
          <w:lang w:val="es-ES" w:eastAsia="es-ES"/>
        </w:rPr>
      </w:pPr>
    </w:p>
    <w:p w:rsidR="001F62AC" w:rsidRPr="004E44BF" w:rsidRDefault="001F62AC" w:rsidP="001F62AC">
      <w:pPr>
        <w:keepNext/>
        <w:tabs>
          <w:tab w:val="right" w:leader="hyphen" w:pos="9356"/>
        </w:tabs>
        <w:autoSpaceDE w:val="0"/>
        <w:autoSpaceDN w:val="0"/>
        <w:adjustRightInd w:val="0"/>
        <w:spacing w:after="0" w:line="240" w:lineRule="auto"/>
        <w:jc w:val="center"/>
        <w:outlineLvl w:val="0"/>
        <w:rPr>
          <w:rFonts w:ascii="Arial" w:eastAsia="Times New Roman" w:hAnsi="Arial" w:cs="Arial"/>
          <w:bCs/>
          <w:sz w:val="24"/>
          <w:szCs w:val="23"/>
          <w:lang w:val="es-ES" w:eastAsia="es-ES"/>
        </w:rPr>
      </w:pPr>
    </w:p>
    <w:p w:rsidR="001F62AC" w:rsidRPr="004E44BF" w:rsidRDefault="001F62AC" w:rsidP="001F62AC">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sidRPr="004E44BF">
        <w:rPr>
          <w:rFonts w:ascii="Arial" w:eastAsia="Times New Roman" w:hAnsi="Arial" w:cs="Arial"/>
          <w:b/>
          <w:bCs/>
          <w:sz w:val="24"/>
          <w:szCs w:val="23"/>
          <w:lang w:val="es-ES" w:eastAsia="es-ES"/>
        </w:rPr>
        <w:t xml:space="preserve">Lic. Anabel Osuna </w:t>
      </w:r>
      <w:proofErr w:type="spellStart"/>
      <w:r w:rsidRPr="004E44BF">
        <w:rPr>
          <w:rFonts w:ascii="Arial" w:eastAsia="Times New Roman" w:hAnsi="Arial" w:cs="Arial"/>
          <w:b/>
          <w:bCs/>
          <w:sz w:val="24"/>
          <w:szCs w:val="23"/>
          <w:lang w:val="es-ES" w:eastAsia="es-ES"/>
        </w:rPr>
        <w:t>Bojorquez</w:t>
      </w:r>
      <w:proofErr w:type="spellEnd"/>
      <w:r w:rsidRPr="004E44BF">
        <w:rPr>
          <w:rFonts w:ascii="Arial" w:eastAsia="Times New Roman" w:hAnsi="Arial" w:cs="Arial"/>
          <w:b/>
          <w:bCs/>
          <w:sz w:val="24"/>
          <w:szCs w:val="23"/>
          <w:lang w:val="es-ES" w:eastAsia="es-ES"/>
        </w:rPr>
        <w:t xml:space="preserve">                  Lic. Alma Delia Quintero Higuera</w:t>
      </w:r>
    </w:p>
    <w:p w:rsidR="00604CA5" w:rsidRDefault="001F62AC" w:rsidP="001F62AC">
      <w:pPr>
        <w:keepNext/>
        <w:tabs>
          <w:tab w:val="right" w:leader="hyphen" w:pos="9356"/>
        </w:tabs>
        <w:autoSpaceDE w:val="0"/>
        <w:autoSpaceDN w:val="0"/>
        <w:adjustRightInd w:val="0"/>
        <w:spacing w:after="0" w:line="240" w:lineRule="auto"/>
        <w:jc w:val="both"/>
        <w:outlineLvl w:val="0"/>
      </w:pPr>
      <w:r w:rsidRPr="004E44BF">
        <w:rPr>
          <w:rFonts w:ascii="Arial" w:eastAsia="Times New Roman" w:hAnsi="Arial" w:cs="Arial"/>
          <w:bCs/>
          <w:sz w:val="24"/>
          <w:szCs w:val="23"/>
          <w:lang w:val="es-ES" w:eastAsia="es-ES"/>
        </w:rPr>
        <w:t xml:space="preserve">                    Consejera Electoral                    </w:t>
      </w:r>
      <w:r>
        <w:rPr>
          <w:rFonts w:ascii="Arial" w:eastAsia="Times New Roman" w:hAnsi="Arial" w:cs="Arial"/>
          <w:bCs/>
          <w:sz w:val="24"/>
          <w:szCs w:val="23"/>
          <w:lang w:val="es-ES" w:eastAsia="es-ES"/>
        </w:rPr>
        <w:t xml:space="preserve">     </w:t>
      </w:r>
      <w:r w:rsidRPr="004E44BF">
        <w:rPr>
          <w:rFonts w:ascii="Arial" w:eastAsia="Times New Roman" w:hAnsi="Arial" w:cs="Arial"/>
          <w:bCs/>
          <w:sz w:val="24"/>
          <w:szCs w:val="23"/>
          <w:lang w:val="es-ES" w:eastAsia="es-ES"/>
        </w:rPr>
        <w:t xml:space="preserve">           </w:t>
      </w:r>
      <w:r>
        <w:rPr>
          <w:rFonts w:ascii="Arial" w:eastAsia="Times New Roman" w:hAnsi="Arial" w:cs="Arial"/>
          <w:bCs/>
          <w:sz w:val="24"/>
          <w:szCs w:val="23"/>
          <w:lang w:val="es-ES" w:eastAsia="es-ES"/>
        </w:rPr>
        <w:t xml:space="preserve"> </w:t>
      </w:r>
      <w:r w:rsidRPr="004E44BF">
        <w:rPr>
          <w:rFonts w:ascii="Arial" w:eastAsia="Times New Roman" w:hAnsi="Arial" w:cs="Arial"/>
          <w:bCs/>
          <w:sz w:val="24"/>
          <w:szCs w:val="23"/>
          <w:lang w:val="es-ES" w:eastAsia="es-ES"/>
        </w:rPr>
        <w:t xml:space="preserve">  Consejera Electoral</w:t>
      </w:r>
    </w:p>
    <w:p w:rsidR="00932170" w:rsidRDefault="00932170" w:rsidP="00386EFE">
      <w:pPr>
        <w:pStyle w:val="Sinespaciado"/>
        <w:tabs>
          <w:tab w:val="right" w:leader="hyphen" w:pos="9781"/>
        </w:tabs>
        <w:jc w:val="center"/>
        <w:rPr>
          <w:rFonts w:ascii="Arial" w:hAnsi="Arial" w:cs="Arial"/>
          <w:b/>
          <w:sz w:val="24"/>
          <w:szCs w:val="24"/>
        </w:rPr>
      </w:pPr>
    </w:p>
    <w:p w:rsidR="003E3A3C" w:rsidRDefault="003E3A3C"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8B3" w:rsidRDefault="00E238B3" w:rsidP="00CD34A8">
      <w:pPr>
        <w:spacing w:after="0" w:line="240" w:lineRule="auto"/>
      </w:pPr>
      <w:r>
        <w:separator/>
      </w:r>
    </w:p>
  </w:endnote>
  <w:endnote w:type="continuationSeparator" w:id="0">
    <w:p w:rsidR="00E238B3" w:rsidRDefault="00E238B3"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E238B3" w:rsidRDefault="002A28F1">
        <w:pPr>
          <w:pStyle w:val="Piedepgina"/>
          <w:jc w:val="right"/>
        </w:pPr>
        <w:fldSimple w:instr="PAGE   \* MERGEFORMAT">
          <w:r w:rsidR="000035E1" w:rsidRPr="000035E1">
            <w:rPr>
              <w:noProof/>
              <w:lang w:val="es-ES"/>
            </w:rPr>
            <w:t>7</w:t>
          </w:r>
        </w:fldSimple>
      </w:p>
    </w:sdtContent>
  </w:sdt>
  <w:p w:rsidR="00E238B3" w:rsidRDefault="00E238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8B3" w:rsidRDefault="00E238B3" w:rsidP="00CD34A8">
      <w:pPr>
        <w:spacing w:after="0" w:line="240" w:lineRule="auto"/>
      </w:pPr>
      <w:r>
        <w:separator/>
      </w:r>
    </w:p>
  </w:footnote>
  <w:footnote w:type="continuationSeparator" w:id="0">
    <w:p w:rsidR="00E238B3" w:rsidRDefault="00E238B3"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035E1"/>
    <w:rsid w:val="00023CDF"/>
    <w:rsid w:val="000266B4"/>
    <w:rsid w:val="00027BC6"/>
    <w:rsid w:val="00032605"/>
    <w:rsid w:val="00033608"/>
    <w:rsid w:val="00036653"/>
    <w:rsid w:val="00041591"/>
    <w:rsid w:val="0004249A"/>
    <w:rsid w:val="00043019"/>
    <w:rsid w:val="00045B24"/>
    <w:rsid w:val="00051F5C"/>
    <w:rsid w:val="00055F3A"/>
    <w:rsid w:val="00063AAC"/>
    <w:rsid w:val="00070615"/>
    <w:rsid w:val="0007339B"/>
    <w:rsid w:val="0007341B"/>
    <w:rsid w:val="000771FE"/>
    <w:rsid w:val="000805BD"/>
    <w:rsid w:val="000962A5"/>
    <w:rsid w:val="00097C9D"/>
    <w:rsid w:val="000A0235"/>
    <w:rsid w:val="000A503D"/>
    <w:rsid w:val="000A6CBB"/>
    <w:rsid w:val="000A72CA"/>
    <w:rsid w:val="000B1856"/>
    <w:rsid w:val="000B4219"/>
    <w:rsid w:val="000C0B9F"/>
    <w:rsid w:val="000C0EA9"/>
    <w:rsid w:val="000C1DC1"/>
    <w:rsid w:val="000D2A3D"/>
    <w:rsid w:val="000D3717"/>
    <w:rsid w:val="000D5C9E"/>
    <w:rsid w:val="000D7081"/>
    <w:rsid w:val="000F1C5D"/>
    <w:rsid w:val="000F293E"/>
    <w:rsid w:val="000F5F21"/>
    <w:rsid w:val="0011047A"/>
    <w:rsid w:val="001217CC"/>
    <w:rsid w:val="00122DA6"/>
    <w:rsid w:val="001249D4"/>
    <w:rsid w:val="00131C9A"/>
    <w:rsid w:val="001619C8"/>
    <w:rsid w:val="00165636"/>
    <w:rsid w:val="00165B14"/>
    <w:rsid w:val="00170417"/>
    <w:rsid w:val="00171943"/>
    <w:rsid w:val="0017226C"/>
    <w:rsid w:val="00180EA2"/>
    <w:rsid w:val="001836C8"/>
    <w:rsid w:val="00183DCD"/>
    <w:rsid w:val="00192776"/>
    <w:rsid w:val="001938BA"/>
    <w:rsid w:val="001A04DE"/>
    <w:rsid w:val="001B6DC2"/>
    <w:rsid w:val="001C0E9E"/>
    <w:rsid w:val="001D1D5C"/>
    <w:rsid w:val="001D63BF"/>
    <w:rsid w:val="001D6CE6"/>
    <w:rsid w:val="001E38BB"/>
    <w:rsid w:val="001E4113"/>
    <w:rsid w:val="001E6658"/>
    <w:rsid w:val="001E7893"/>
    <w:rsid w:val="001F1611"/>
    <w:rsid w:val="001F1CC2"/>
    <w:rsid w:val="001F23A6"/>
    <w:rsid w:val="001F62AC"/>
    <w:rsid w:val="001F6359"/>
    <w:rsid w:val="00201B25"/>
    <w:rsid w:val="002113DA"/>
    <w:rsid w:val="002142DA"/>
    <w:rsid w:val="00216B1D"/>
    <w:rsid w:val="002354F5"/>
    <w:rsid w:val="002465A7"/>
    <w:rsid w:val="00256C65"/>
    <w:rsid w:val="00260836"/>
    <w:rsid w:val="00263F78"/>
    <w:rsid w:val="0028338A"/>
    <w:rsid w:val="00284ACD"/>
    <w:rsid w:val="00286878"/>
    <w:rsid w:val="00286EDC"/>
    <w:rsid w:val="002905D9"/>
    <w:rsid w:val="002A28F1"/>
    <w:rsid w:val="002B22E1"/>
    <w:rsid w:val="002B2C18"/>
    <w:rsid w:val="002C01B6"/>
    <w:rsid w:val="002C160D"/>
    <w:rsid w:val="002C1EB1"/>
    <w:rsid w:val="002E6939"/>
    <w:rsid w:val="002F5DAB"/>
    <w:rsid w:val="00301DEB"/>
    <w:rsid w:val="00311A26"/>
    <w:rsid w:val="00322996"/>
    <w:rsid w:val="003436E0"/>
    <w:rsid w:val="00344462"/>
    <w:rsid w:val="00353DF2"/>
    <w:rsid w:val="00386EFE"/>
    <w:rsid w:val="00394324"/>
    <w:rsid w:val="003A4370"/>
    <w:rsid w:val="003B1B60"/>
    <w:rsid w:val="003B6107"/>
    <w:rsid w:val="003D1B4F"/>
    <w:rsid w:val="003D467B"/>
    <w:rsid w:val="003E3161"/>
    <w:rsid w:val="003E3A3C"/>
    <w:rsid w:val="003E44FD"/>
    <w:rsid w:val="003E5DFD"/>
    <w:rsid w:val="003F4FC4"/>
    <w:rsid w:val="00421CFB"/>
    <w:rsid w:val="004253E4"/>
    <w:rsid w:val="004340C1"/>
    <w:rsid w:val="004368B3"/>
    <w:rsid w:val="0043732C"/>
    <w:rsid w:val="004513EF"/>
    <w:rsid w:val="00453B8F"/>
    <w:rsid w:val="00455AD3"/>
    <w:rsid w:val="004562E7"/>
    <w:rsid w:val="00462AB8"/>
    <w:rsid w:val="00462C3B"/>
    <w:rsid w:val="0046531D"/>
    <w:rsid w:val="00471E5C"/>
    <w:rsid w:val="00472E39"/>
    <w:rsid w:val="00473F1D"/>
    <w:rsid w:val="004834C1"/>
    <w:rsid w:val="0049791E"/>
    <w:rsid w:val="004A0332"/>
    <w:rsid w:val="004C013F"/>
    <w:rsid w:val="004C2F80"/>
    <w:rsid w:val="004D110D"/>
    <w:rsid w:val="004D1439"/>
    <w:rsid w:val="004D64DE"/>
    <w:rsid w:val="004E17E9"/>
    <w:rsid w:val="004E7C80"/>
    <w:rsid w:val="004F49BA"/>
    <w:rsid w:val="0050020F"/>
    <w:rsid w:val="005107DA"/>
    <w:rsid w:val="00513EDF"/>
    <w:rsid w:val="00525B51"/>
    <w:rsid w:val="00527704"/>
    <w:rsid w:val="00544135"/>
    <w:rsid w:val="00547252"/>
    <w:rsid w:val="0055224D"/>
    <w:rsid w:val="005524FF"/>
    <w:rsid w:val="00563906"/>
    <w:rsid w:val="0056436F"/>
    <w:rsid w:val="00564692"/>
    <w:rsid w:val="00567B44"/>
    <w:rsid w:val="00576C18"/>
    <w:rsid w:val="0058485A"/>
    <w:rsid w:val="005A282C"/>
    <w:rsid w:val="005A4FAF"/>
    <w:rsid w:val="005A6597"/>
    <w:rsid w:val="005A72C1"/>
    <w:rsid w:val="005A77F4"/>
    <w:rsid w:val="005B16CF"/>
    <w:rsid w:val="005C10E0"/>
    <w:rsid w:val="005D6EFF"/>
    <w:rsid w:val="005D7B8C"/>
    <w:rsid w:val="005F5B0C"/>
    <w:rsid w:val="00604CA5"/>
    <w:rsid w:val="00604DBE"/>
    <w:rsid w:val="00610559"/>
    <w:rsid w:val="00611AA0"/>
    <w:rsid w:val="00612492"/>
    <w:rsid w:val="00613CEE"/>
    <w:rsid w:val="006319B1"/>
    <w:rsid w:val="0063453F"/>
    <w:rsid w:val="00643FF0"/>
    <w:rsid w:val="0065347A"/>
    <w:rsid w:val="0065382F"/>
    <w:rsid w:val="00655082"/>
    <w:rsid w:val="0066364E"/>
    <w:rsid w:val="0066535E"/>
    <w:rsid w:val="00671D48"/>
    <w:rsid w:val="00672CF0"/>
    <w:rsid w:val="00673896"/>
    <w:rsid w:val="006814C7"/>
    <w:rsid w:val="00684656"/>
    <w:rsid w:val="00685970"/>
    <w:rsid w:val="006860F3"/>
    <w:rsid w:val="00690117"/>
    <w:rsid w:val="00691270"/>
    <w:rsid w:val="0069487E"/>
    <w:rsid w:val="00697AB5"/>
    <w:rsid w:val="006A2E48"/>
    <w:rsid w:val="006A34B6"/>
    <w:rsid w:val="006A4740"/>
    <w:rsid w:val="006A6DE9"/>
    <w:rsid w:val="006B41DB"/>
    <w:rsid w:val="006C7F78"/>
    <w:rsid w:val="006E0F2F"/>
    <w:rsid w:val="006E0F3E"/>
    <w:rsid w:val="006E55FE"/>
    <w:rsid w:val="006E77CA"/>
    <w:rsid w:val="00703FD9"/>
    <w:rsid w:val="00705898"/>
    <w:rsid w:val="00707FDC"/>
    <w:rsid w:val="0071532F"/>
    <w:rsid w:val="00716EA4"/>
    <w:rsid w:val="00724A34"/>
    <w:rsid w:val="007257C9"/>
    <w:rsid w:val="007276C9"/>
    <w:rsid w:val="00727E93"/>
    <w:rsid w:val="0073226F"/>
    <w:rsid w:val="00732C35"/>
    <w:rsid w:val="007461B2"/>
    <w:rsid w:val="00747CA5"/>
    <w:rsid w:val="00747F1A"/>
    <w:rsid w:val="00751120"/>
    <w:rsid w:val="007517EF"/>
    <w:rsid w:val="007519C5"/>
    <w:rsid w:val="00752F74"/>
    <w:rsid w:val="00754F1D"/>
    <w:rsid w:val="0075726E"/>
    <w:rsid w:val="00757BD0"/>
    <w:rsid w:val="00762D82"/>
    <w:rsid w:val="00767087"/>
    <w:rsid w:val="0077672F"/>
    <w:rsid w:val="00787CBB"/>
    <w:rsid w:val="007915B4"/>
    <w:rsid w:val="00793E9C"/>
    <w:rsid w:val="0079722D"/>
    <w:rsid w:val="007A0690"/>
    <w:rsid w:val="007A236C"/>
    <w:rsid w:val="007A3577"/>
    <w:rsid w:val="007B1AAA"/>
    <w:rsid w:val="007B2C64"/>
    <w:rsid w:val="007C2BBE"/>
    <w:rsid w:val="007E1817"/>
    <w:rsid w:val="007E6D7F"/>
    <w:rsid w:val="007E731F"/>
    <w:rsid w:val="007F0897"/>
    <w:rsid w:val="00802DC0"/>
    <w:rsid w:val="00804234"/>
    <w:rsid w:val="00805CA7"/>
    <w:rsid w:val="00807A61"/>
    <w:rsid w:val="008122BA"/>
    <w:rsid w:val="008127B4"/>
    <w:rsid w:val="0081379A"/>
    <w:rsid w:val="00821EB2"/>
    <w:rsid w:val="00825563"/>
    <w:rsid w:val="008364DE"/>
    <w:rsid w:val="00844473"/>
    <w:rsid w:val="00844771"/>
    <w:rsid w:val="008450A6"/>
    <w:rsid w:val="00861240"/>
    <w:rsid w:val="0086566B"/>
    <w:rsid w:val="008737DC"/>
    <w:rsid w:val="00875468"/>
    <w:rsid w:val="008846E6"/>
    <w:rsid w:val="00884D38"/>
    <w:rsid w:val="00891259"/>
    <w:rsid w:val="008963EF"/>
    <w:rsid w:val="008B3230"/>
    <w:rsid w:val="008C487E"/>
    <w:rsid w:val="008D0C17"/>
    <w:rsid w:val="008D145F"/>
    <w:rsid w:val="008D16DB"/>
    <w:rsid w:val="008D20C5"/>
    <w:rsid w:val="008D4668"/>
    <w:rsid w:val="008E152D"/>
    <w:rsid w:val="008E20AC"/>
    <w:rsid w:val="008F0490"/>
    <w:rsid w:val="008F0ECE"/>
    <w:rsid w:val="008F5DAD"/>
    <w:rsid w:val="00902377"/>
    <w:rsid w:val="0090623A"/>
    <w:rsid w:val="0092399E"/>
    <w:rsid w:val="00932170"/>
    <w:rsid w:val="00936BFE"/>
    <w:rsid w:val="00942D2F"/>
    <w:rsid w:val="009457D1"/>
    <w:rsid w:val="009473DC"/>
    <w:rsid w:val="00950B61"/>
    <w:rsid w:val="009550D1"/>
    <w:rsid w:val="00955F45"/>
    <w:rsid w:val="009641CD"/>
    <w:rsid w:val="00964EF0"/>
    <w:rsid w:val="00980AA0"/>
    <w:rsid w:val="00984306"/>
    <w:rsid w:val="00984B2C"/>
    <w:rsid w:val="009A3603"/>
    <w:rsid w:val="009B1A93"/>
    <w:rsid w:val="009B4D7D"/>
    <w:rsid w:val="009B5F42"/>
    <w:rsid w:val="009B7612"/>
    <w:rsid w:val="009C2B2C"/>
    <w:rsid w:val="009C3A3F"/>
    <w:rsid w:val="009C7131"/>
    <w:rsid w:val="009D3F28"/>
    <w:rsid w:val="009D44D7"/>
    <w:rsid w:val="009E369B"/>
    <w:rsid w:val="009E4320"/>
    <w:rsid w:val="009E7D53"/>
    <w:rsid w:val="009F561F"/>
    <w:rsid w:val="009F6F84"/>
    <w:rsid w:val="00A02463"/>
    <w:rsid w:val="00A110D2"/>
    <w:rsid w:val="00A24CA8"/>
    <w:rsid w:val="00A344A9"/>
    <w:rsid w:val="00A34DE0"/>
    <w:rsid w:val="00A3731E"/>
    <w:rsid w:val="00A53424"/>
    <w:rsid w:val="00A65729"/>
    <w:rsid w:val="00A72827"/>
    <w:rsid w:val="00A7286D"/>
    <w:rsid w:val="00A74693"/>
    <w:rsid w:val="00A8445A"/>
    <w:rsid w:val="00A86986"/>
    <w:rsid w:val="00A873BE"/>
    <w:rsid w:val="00A96591"/>
    <w:rsid w:val="00A979DA"/>
    <w:rsid w:val="00A97E80"/>
    <w:rsid w:val="00AA036E"/>
    <w:rsid w:val="00AA0A9E"/>
    <w:rsid w:val="00AA1112"/>
    <w:rsid w:val="00AA6360"/>
    <w:rsid w:val="00AA7006"/>
    <w:rsid w:val="00AA7973"/>
    <w:rsid w:val="00AB2FF9"/>
    <w:rsid w:val="00AB3892"/>
    <w:rsid w:val="00AE03A2"/>
    <w:rsid w:val="00AE47F2"/>
    <w:rsid w:val="00AF6A4A"/>
    <w:rsid w:val="00B02348"/>
    <w:rsid w:val="00B02F00"/>
    <w:rsid w:val="00B05592"/>
    <w:rsid w:val="00B069FB"/>
    <w:rsid w:val="00B15502"/>
    <w:rsid w:val="00B17B5F"/>
    <w:rsid w:val="00B35DEC"/>
    <w:rsid w:val="00B40346"/>
    <w:rsid w:val="00B47E0C"/>
    <w:rsid w:val="00B642A9"/>
    <w:rsid w:val="00B665FC"/>
    <w:rsid w:val="00B70B92"/>
    <w:rsid w:val="00B718FA"/>
    <w:rsid w:val="00B71CEC"/>
    <w:rsid w:val="00B77C45"/>
    <w:rsid w:val="00B86D09"/>
    <w:rsid w:val="00B9029F"/>
    <w:rsid w:val="00B94FB5"/>
    <w:rsid w:val="00B965AA"/>
    <w:rsid w:val="00BA3B25"/>
    <w:rsid w:val="00BA73EC"/>
    <w:rsid w:val="00BA79C8"/>
    <w:rsid w:val="00BB1EC6"/>
    <w:rsid w:val="00BB6C81"/>
    <w:rsid w:val="00BC6833"/>
    <w:rsid w:val="00BC6C66"/>
    <w:rsid w:val="00BD42B4"/>
    <w:rsid w:val="00BE0BD8"/>
    <w:rsid w:val="00BE2EF3"/>
    <w:rsid w:val="00BE7E75"/>
    <w:rsid w:val="00BF0B7E"/>
    <w:rsid w:val="00BF102F"/>
    <w:rsid w:val="00BF1934"/>
    <w:rsid w:val="00BF6BDA"/>
    <w:rsid w:val="00C01B5D"/>
    <w:rsid w:val="00C03B7F"/>
    <w:rsid w:val="00C0558E"/>
    <w:rsid w:val="00C10935"/>
    <w:rsid w:val="00C123CB"/>
    <w:rsid w:val="00C12612"/>
    <w:rsid w:val="00C13944"/>
    <w:rsid w:val="00C14FC4"/>
    <w:rsid w:val="00C319AF"/>
    <w:rsid w:val="00C327D3"/>
    <w:rsid w:val="00C32BC1"/>
    <w:rsid w:val="00C446AF"/>
    <w:rsid w:val="00C44FDA"/>
    <w:rsid w:val="00C4746F"/>
    <w:rsid w:val="00C5434C"/>
    <w:rsid w:val="00C70343"/>
    <w:rsid w:val="00C72F53"/>
    <w:rsid w:val="00C8028C"/>
    <w:rsid w:val="00C844D2"/>
    <w:rsid w:val="00C90E5A"/>
    <w:rsid w:val="00C91200"/>
    <w:rsid w:val="00C92C5D"/>
    <w:rsid w:val="00C93E66"/>
    <w:rsid w:val="00C93EFD"/>
    <w:rsid w:val="00C95DA4"/>
    <w:rsid w:val="00CA4EFC"/>
    <w:rsid w:val="00CB41B8"/>
    <w:rsid w:val="00CB6217"/>
    <w:rsid w:val="00CB685E"/>
    <w:rsid w:val="00CB71DC"/>
    <w:rsid w:val="00CD13B8"/>
    <w:rsid w:val="00CD1852"/>
    <w:rsid w:val="00CD34A8"/>
    <w:rsid w:val="00CD3E7E"/>
    <w:rsid w:val="00CD4F31"/>
    <w:rsid w:val="00CE0994"/>
    <w:rsid w:val="00CE2C8E"/>
    <w:rsid w:val="00CF2DB7"/>
    <w:rsid w:val="00CF6157"/>
    <w:rsid w:val="00CF6716"/>
    <w:rsid w:val="00D12075"/>
    <w:rsid w:val="00D17537"/>
    <w:rsid w:val="00D22D05"/>
    <w:rsid w:val="00D320A2"/>
    <w:rsid w:val="00D33694"/>
    <w:rsid w:val="00D336C1"/>
    <w:rsid w:val="00D34EB2"/>
    <w:rsid w:val="00D35145"/>
    <w:rsid w:val="00D35367"/>
    <w:rsid w:val="00D422B1"/>
    <w:rsid w:val="00D4319C"/>
    <w:rsid w:val="00D43592"/>
    <w:rsid w:val="00D45B5B"/>
    <w:rsid w:val="00D46D3D"/>
    <w:rsid w:val="00D5261A"/>
    <w:rsid w:val="00D53A47"/>
    <w:rsid w:val="00D5631F"/>
    <w:rsid w:val="00D57439"/>
    <w:rsid w:val="00D60A75"/>
    <w:rsid w:val="00D6339D"/>
    <w:rsid w:val="00D70DF7"/>
    <w:rsid w:val="00D72D69"/>
    <w:rsid w:val="00D814C7"/>
    <w:rsid w:val="00D82821"/>
    <w:rsid w:val="00D84372"/>
    <w:rsid w:val="00D858DC"/>
    <w:rsid w:val="00D874CF"/>
    <w:rsid w:val="00D875EC"/>
    <w:rsid w:val="00D87ED8"/>
    <w:rsid w:val="00DA0F61"/>
    <w:rsid w:val="00DA184D"/>
    <w:rsid w:val="00DA636A"/>
    <w:rsid w:val="00DB3F23"/>
    <w:rsid w:val="00DC5B78"/>
    <w:rsid w:val="00DD4168"/>
    <w:rsid w:val="00DF12BA"/>
    <w:rsid w:val="00E0297B"/>
    <w:rsid w:val="00E03C14"/>
    <w:rsid w:val="00E04D9A"/>
    <w:rsid w:val="00E06825"/>
    <w:rsid w:val="00E07F8B"/>
    <w:rsid w:val="00E100E5"/>
    <w:rsid w:val="00E1682D"/>
    <w:rsid w:val="00E16FB5"/>
    <w:rsid w:val="00E17CFF"/>
    <w:rsid w:val="00E20977"/>
    <w:rsid w:val="00E238B3"/>
    <w:rsid w:val="00E23F23"/>
    <w:rsid w:val="00E25259"/>
    <w:rsid w:val="00E31225"/>
    <w:rsid w:val="00E40147"/>
    <w:rsid w:val="00E40212"/>
    <w:rsid w:val="00E4078F"/>
    <w:rsid w:val="00E50B34"/>
    <w:rsid w:val="00E66CAE"/>
    <w:rsid w:val="00E72395"/>
    <w:rsid w:val="00E77409"/>
    <w:rsid w:val="00E8127C"/>
    <w:rsid w:val="00E85DDC"/>
    <w:rsid w:val="00EA637C"/>
    <w:rsid w:val="00EA6E03"/>
    <w:rsid w:val="00EA7F70"/>
    <w:rsid w:val="00EB7766"/>
    <w:rsid w:val="00EC1222"/>
    <w:rsid w:val="00ED3A29"/>
    <w:rsid w:val="00EF251D"/>
    <w:rsid w:val="00EF3E97"/>
    <w:rsid w:val="00F00B90"/>
    <w:rsid w:val="00F03668"/>
    <w:rsid w:val="00F06FDE"/>
    <w:rsid w:val="00F139A5"/>
    <w:rsid w:val="00F17054"/>
    <w:rsid w:val="00F2020C"/>
    <w:rsid w:val="00F22E6D"/>
    <w:rsid w:val="00F2745B"/>
    <w:rsid w:val="00F3061F"/>
    <w:rsid w:val="00F32F92"/>
    <w:rsid w:val="00F349BC"/>
    <w:rsid w:val="00F526FE"/>
    <w:rsid w:val="00F54AB8"/>
    <w:rsid w:val="00F54ADF"/>
    <w:rsid w:val="00F6258E"/>
    <w:rsid w:val="00F62C0F"/>
    <w:rsid w:val="00F7495E"/>
    <w:rsid w:val="00F8032A"/>
    <w:rsid w:val="00F84653"/>
    <w:rsid w:val="00F8713D"/>
    <w:rsid w:val="00F91A0C"/>
    <w:rsid w:val="00F91BC8"/>
    <w:rsid w:val="00F9306F"/>
    <w:rsid w:val="00F93D9E"/>
    <w:rsid w:val="00F95C6A"/>
    <w:rsid w:val="00F96918"/>
    <w:rsid w:val="00F97774"/>
    <w:rsid w:val="00FA7542"/>
    <w:rsid w:val="00FB04F1"/>
    <w:rsid w:val="00FB34F0"/>
    <w:rsid w:val="00FB3A8C"/>
    <w:rsid w:val="00FC460D"/>
    <w:rsid w:val="00FE5D13"/>
    <w:rsid w:val="00FE7BFD"/>
    <w:rsid w:val="00FF16B1"/>
    <w:rsid w:val="00FF342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18338951">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188967912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FE86F-2827-4D87-ABBE-FCE306BC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25</Pages>
  <Words>6985</Words>
  <Characters>38418</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4</cp:revision>
  <cp:lastPrinted>2016-03-30T22:30:00Z</cp:lastPrinted>
  <dcterms:created xsi:type="dcterms:W3CDTF">2016-03-30T04:58:00Z</dcterms:created>
  <dcterms:modified xsi:type="dcterms:W3CDTF">2016-03-30T22:34:00Z</dcterms:modified>
</cp:coreProperties>
</file>