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880" w:rsidRDefault="00595F2C">
      <w:pPr>
        <w:pStyle w:val="Cuerpo"/>
        <w:spacing w:after="160" w:line="259" w:lineRule="auto"/>
        <w:jc w:val="center"/>
        <w:rPr>
          <w:rStyle w:val="Ninguno"/>
          <w:rFonts w:ascii="Arial" w:eastAsia="Arial" w:hAnsi="Arial" w:cs="Arial"/>
          <w:b/>
          <w:bCs/>
          <w:sz w:val="24"/>
          <w:szCs w:val="24"/>
        </w:rPr>
      </w:pPr>
      <w:r>
        <w:rPr>
          <w:rStyle w:val="Ninguno"/>
          <w:rFonts w:ascii="Arial" w:hAnsi="Arial"/>
          <w:b/>
          <w:bCs/>
          <w:sz w:val="24"/>
          <w:szCs w:val="24"/>
        </w:rPr>
        <w:t xml:space="preserve">AVISO DE PRIVACIDAD </w:t>
      </w:r>
      <w:r w:rsidR="00DF4954">
        <w:rPr>
          <w:rStyle w:val="Ninguno"/>
          <w:rFonts w:ascii="Arial" w:hAnsi="Arial"/>
          <w:b/>
          <w:bCs/>
          <w:sz w:val="24"/>
          <w:szCs w:val="24"/>
        </w:rPr>
        <w:t>INTEGRAL</w:t>
      </w:r>
      <w:r w:rsidR="00C62381">
        <w:rPr>
          <w:rStyle w:val="Ninguno"/>
          <w:rFonts w:ascii="Arial" w:hAnsi="Arial"/>
          <w:b/>
          <w:bCs/>
          <w:sz w:val="24"/>
          <w:szCs w:val="24"/>
        </w:rPr>
        <w:t xml:space="preserve"> RESPECTO </w:t>
      </w:r>
      <w:r w:rsidR="00C62381" w:rsidRPr="00C62381">
        <w:rPr>
          <w:rStyle w:val="Ninguno"/>
          <w:rFonts w:ascii="Arial" w:hAnsi="Arial"/>
          <w:b/>
          <w:bCs/>
          <w:sz w:val="24"/>
          <w:szCs w:val="24"/>
        </w:rPr>
        <w:t xml:space="preserve"> </w:t>
      </w:r>
      <w:r w:rsidR="00C62381">
        <w:rPr>
          <w:rStyle w:val="Ninguno"/>
          <w:rFonts w:ascii="Arial" w:hAnsi="Arial"/>
          <w:b/>
          <w:bCs/>
          <w:sz w:val="24"/>
          <w:szCs w:val="24"/>
        </w:rPr>
        <w:t xml:space="preserve">DEL CURSO VIRTUAL “QUIERO SER CANDIDATA” </w:t>
      </w:r>
      <w:r>
        <w:rPr>
          <w:rStyle w:val="Ninguno"/>
          <w:rFonts w:ascii="Arial" w:hAnsi="Arial"/>
          <w:b/>
          <w:bCs/>
          <w:sz w:val="24"/>
          <w:szCs w:val="24"/>
        </w:rPr>
        <w:t xml:space="preserve"> DEL INSTITUTO ELECTORAL DEL ESTADO DE SINALOA</w:t>
      </w:r>
    </w:p>
    <w:p w:rsidR="00DF4954" w:rsidRDefault="00DF4954">
      <w:pPr>
        <w:pStyle w:val="Cuerpo"/>
        <w:spacing w:after="160" w:line="259" w:lineRule="auto"/>
        <w:jc w:val="both"/>
        <w:rPr>
          <w:rStyle w:val="Ninguno"/>
          <w:rFonts w:ascii="Arial" w:hAnsi="Arial"/>
          <w:sz w:val="24"/>
          <w:szCs w:val="24"/>
        </w:rPr>
      </w:pPr>
    </w:p>
    <w:p w:rsidR="00261880" w:rsidRDefault="00595F2C">
      <w:pPr>
        <w:pStyle w:val="Cuerpo"/>
        <w:spacing w:after="160" w:line="259" w:lineRule="auto"/>
        <w:jc w:val="both"/>
        <w:rPr>
          <w:rStyle w:val="Ninguno"/>
          <w:rFonts w:ascii="Arial" w:eastAsia="Arial" w:hAnsi="Arial" w:cs="Arial"/>
          <w:sz w:val="24"/>
          <w:szCs w:val="24"/>
        </w:rPr>
      </w:pPr>
      <w:r>
        <w:rPr>
          <w:rStyle w:val="Ninguno"/>
          <w:rFonts w:ascii="Arial" w:hAnsi="Arial"/>
          <w:sz w:val="24"/>
          <w:szCs w:val="24"/>
        </w:rPr>
        <w:t>El Instituto Electoral del  Estado de Sinaloa (IEES), con domicilio en Calle Paseo Niños 352 oriente, interior 2, Colonia Centro, C.P. 8000  de esta ciudad, es el  responsable del tratamiento de los datos personales que nos proporcione, los cuales serán protegidos conforme a lo dispuesto por la Ley de Protección de Datos Personales en Posesión de Sujetos Obligados del Estado de Sinaloa, y demás normatividad que resulte aplicable.</w:t>
      </w:r>
    </w:p>
    <w:p w:rsidR="00261880" w:rsidRDefault="00595F2C">
      <w:pPr>
        <w:pStyle w:val="Cuerpo"/>
        <w:spacing w:after="160" w:line="259" w:lineRule="auto"/>
        <w:jc w:val="both"/>
        <w:rPr>
          <w:rStyle w:val="Ninguno"/>
          <w:rFonts w:ascii="Arial" w:eastAsia="Arial" w:hAnsi="Arial" w:cs="Arial"/>
          <w:b/>
          <w:bCs/>
          <w:sz w:val="24"/>
          <w:szCs w:val="24"/>
        </w:rPr>
      </w:pPr>
      <w:r>
        <w:rPr>
          <w:rStyle w:val="Ninguno"/>
          <w:rFonts w:ascii="Arial" w:hAnsi="Arial"/>
          <w:b/>
          <w:bCs/>
          <w:sz w:val="24"/>
          <w:szCs w:val="24"/>
        </w:rPr>
        <w:t xml:space="preserve"> ¿</w:t>
      </w:r>
      <w:r>
        <w:rPr>
          <w:rStyle w:val="Ninguno"/>
          <w:rFonts w:ascii="Arial" w:hAnsi="Arial"/>
          <w:b/>
          <w:bCs/>
          <w:sz w:val="24"/>
          <w:szCs w:val="24"/>
          <w:lang w:val="it-IT"/>
        </w:rPr>
        <w:t>Qu</w:t>
      </w:r>
      <w:r>
        <w:rPr>
          <w:rStyle w:val="Ninguno"/>
          <w:rFonts w:ascii="Arial" w:hAnsi="Arial"/>
          <w:b/>
          <w:bCs/>
          <w:sz w:val="24"/>
          <w:szCs w:val="24"/>
        </w:rPr>
        <w:t xml:space="preserve">é datos personales se recaban y para qué </w:t>
      </w:r>
      <w:r>
        <w:rPr>
          <w:rStyle w:val="Ninguno"/>
          <w:rFonts w:ascii="Arial" w:hAnsi="Arial"/>
          <w:b/>
          <w:bCs/>
          <w:sz w:val="24"/>
          <w:szCs w:val="24"/>
          <w:lang w:val="pt-PT"/>
        </w:rPr>
        <w:t xml:space="preserve">finalidad? </w:t>
      </w:r>
    </w:p>
    <w:p w:rsidR="00261880" w:rsidRDefault="00595F2C">
      <w:pPr>
        <w:pStyle w:val="Cuerpo"/>
        <w:spacing w:after="160" w:line="259" w:lineRule="auto"/>
        <w:jc w:val="both"/>
        <w:rPr>
          <w:rStyle w:val="Ninguno"/>
          <w:rFonts w:ascii="Arial" w:eastAsia="Arial" w:hAnsi="Arial" w:cs="Arial"/>
          <w:sz w:val="24"/>
          <w:szCs w:val="24"/>
        </w:rPr>
      </w:pPr>
      <w:r>
        <w:rPr>
          <w:rStyle w:val="Ninguno"/>
          <w:rFonts w:ascii="Arial" w:hAnsi="Arial"/>
          <w:sz w:val="24"/>
          <w:szCs w:val="24"/>
        </w:rPr>
        <w:t>Sus datos personales serán utilizados exclu</w:t>
      </w:r>
      <w:r w:rsidR="00572164">
        <w:rPr>
          <w:rStyle w:val="Ninguno"/>
          <w:rFonts w:ascii="Arial" w:hAnsi="Arial"/>
          <w:sz w:val="24"/>
          <w:szCs w:val="24"/>
        </w:rPr>
        <w:t xml:space="preserve">sivamente para llevar a cabo un curso virtual </w:t>
      </w:r>
      <w:r>
        <w:rPr>
          <w:rStyle w:val="Ninguno"/>
          <w:rFonts w:ascii="Arial" w:hAnsi="Arial"/>
          <w:sz w:val="24"/>
          <w:szCs w:val="24"/>
        </w:rPr>
        <w:t xml:space="preserve"> como parte de los programas </w:t>
      </w:r>
      <w:r w:rsidR="00361F38">
        <w:rPr>
          <w:rStyle w:val="Ninguno"/>
          <w:rFonts w:ascii="Arial" w:hAnsi="Arial"/>
          <w:sz w:val="24"/>
          <w:szCs w:val="24"/>
        </w:rPr>
        <w:t>de la Red Nacional de Candidatas</w:t>
      </w:r>
      <w:r>
        <w:rPr>
          <w:rStyle w:val="Ninguno"/>
          <w:rFonts w:ascii="Arial" w:hAnsi="Arial"/>
          <w:sz w:val="24"/>
          <w:szCs w:val="24"/>
        </w:rPr>
        <w:t xml:space="preserve"> de este Instituto, la cual será </w:t>
      </w:r>
      <w:r>
        <w:rPr>
          <w:rStyle w:val="Ninguno"/>
          <w:rFonts w:ascii="Arial" w:hAnsi="Arial"/>
          <w:sz w:val="24"/>
          <w:szCs w:val="24"/>
          <w:lang w:val="pt-PT"/>
        </w:rPr>
        <w:t xml:space="preserve">difundida </w:t>
      </w:r>
      <w:r>
        <w:rPr>
          <w:rStyle w:val="Ninguno"/>
          <w:rFonts w:ascii="Arial" w:hAnsi="Arial"/>
          <w:sz w:val="24"/>
          <w:szCs w:val="24"/>
        </w:rPr>
        <w:t xml:space="preserve">a través de </w:t>
      </w:r>
      <w:r>
        <w:rPr>
          <w:rStyle w:val="Ninguno"/>
          <w:rFonts w:ascii="Arial" w:hAnsi="Arial"/>
          <w:sz w:val="24"/>
          <w:szCs w:val="24"/>
          <w:lang w:val="fr-FR"/>
        </w:rPr>
        <w:t xml:space="preserve"> </w:t>
      </w:r>
      <w:proofErr w:type="spellStart"/>
      <w:r>
        <w:rPr>
          <w:rStyle w:val="Ninguno"/>
          <w:rFonts w:ascii="Arial" w:hAnsi="Arial"/>
          <w:sz w:val="24"/>
          <w:szCs w:val="24"/>
          <w:lang w:val="fr-FR"/>
        </w:rPr>
        <w:t>redes</w:t>
      </w:r>
      <w:proofErr w:type="spellEnd"/>
      <w:r>
        <w:rPr>
          <w:rStyle w:val="Ninguno"/>
          <w:rFonts w:ascii="Arial" w:hAnsi="Arial"/>
          <w:sz w:val="24"/>
          <w:szCs w:val="24"/>
          <w:lang w:val="fr-FR"/>
        </w:rPr>
        <w:t xml:space="preserve"> </w:t>
      </w:r>
      <w:r>
        <w:rPr>
          <w:rStyle w:val="Ninguno"/>
          <w:rFonts w:ascii="Arial" w:hAnsi="Arial"/>
          <w:sz w:val="24"/>
          <w:szCs w:val="24"/>
        </w:rPr>
        <w:t xml:space="preserve"> sociales y medios electrónicos, requerimos de su consentimiento, por lo que le solicitamos que indique a continuación si autoriza que su imagen, sea difundida en dichos medios.</w:t>
      </w:r>
    </w:p>
    <w:p w:rsidR="00261880" w:rsidRDefault="00595F2C">
      <w:pPr>
        <w:pStyle w:val="Cuerpo"/>
        <w:spacing w:after="160" w:line="259" w:lineRule="auto"/>
        <w:jc w:val="both"/>
        <w:rPr>
          <w:rStyle w:val="Ninguno"/>
          <w:rFonts w:ascii="Arial" w:eastAsia="Arial" w:hAnsi="Arial" w:cs="Arial"/>
          <w:sz w:val="24"/>
          <w:szCs w:val="24"/>
        </w:rPr>
      </w:pPr>
      <w:r>
        <w:rPr>
          <w:rStyle w:val="Ninguno"/>
          <w:rFonts w:ascii="Arial" w:hAnsi="Arial"/>
          <w:sz w:val="24"/>
          <w:szCs w:val="24"/>
        </w:rPr>
        <w:t xml:space="preserve">□ Consiento que mis datos personales se utilicen con fines de </w:t>
      </w:r>
      <w:r>
        <w:rPr>
          <w:rStyle w:val="Ninguno"/>
          <w:rFonts w:ascii="Arial" w:hAnsi="Arial"/>
          <w:sz w:val="24"/>
          <w:szCs w:val="24"/>
          <w:lang w:val="it-IT"/>
        </w:rPr>
        <w:t>Campa</w:t>
      </w:r>
      <w:r>
        <w:rPr>
          <w:rStyle w:val="Ninguno"/>
          <w:rFonts w:ascii="Arial" w:hAnsi="Arial"/>
          <w:sz w:val="24"/>
          <w:szCs w:val="24"/>
        </w:rPr>
        <w:t xml:space="preserve">ña de Difusión como parte de los programas de educación cívica y participación ciudadana de este Instituto, la cual será </w:t>
      </w:r>
      <w:r>
        <w:rPr>
          <w:rStyle w:val="Ninguno"/>
          <w:rFonts w:ascii="Arial" w:hAnsi="Arial"/>
          <w:sz w:val="24"/>
          <w:szCs w:val="24"/>
          <w:lang w:val="pt-PT"/>
        </w:rPr>
        <w:t xml:space="preserve">difundida </w:t>
      </w:r>
      <w:r>
        <w:rPr>
          <w:rStyle w:val="Ninguno"/>
          <w:rFonts w:ascii="Arial" w:hAnsi="Arial"/>
          <w:sz w:val="24"/>
          <w:szCs w:val="24"/>
        </w:rPr>
        <w:t xml:space="preserve">a través de </w:t>
      </w:r>
      <w:r>
        <w:rPr>
          <w:rStyle w:val="Ninguno"/>
          <w:rFonts w:ascii="Arial" w:hAnsi="Arial"/>
          <w:sz w:val="24"/>
          <w:szCs w:val="24"/>
          <w:lang w:val="fr-FR"/>
        </w:rPr>
        <w:t xml:space="preserve"> </w:t>
      </w:r>
      <w:proofErr w:type="spellStart"/>
      <w:r>
        <w:rPr>
          <w:rStyle w:val="Ninguno"/>
          <w:rFonts w:ascii="Arial" w:hAnsi="Arial"/>
          <w:sz w:val="24"/>
          <w:szCs w:val="24"/>
          <w:lang w:val="fr-FR"/>
        </w:rPr>
        <w:t>redes</w:t>
      </w:r>
      <w:proofErr w:type="spellEnd"/>
      <w:r>
        <w:rPr>
          <w:rStyle w:val="Ninguno"/>
          <w:rFonts w:ascii="Arial" w:hAnsi="Arial"/>
          <w:sz w:val="24"/>
          <w:szCs w:val="24"/>
          <w:lang w:val="fr-FR"/>
        </w:rPr>
        <w:t xml:space="preserve"> </w:t>
      </w:r>
      <w:r>
        <w:rPr>
          <w:rStyle w:val="Ninguno"/>
          <w:rFonts w:ascii="Arial" w:hAnsi="Arial"/>
          <w:sz w:val="24"/>
          <w:szCs w:val="24"/>
        </w:rPr>
        <w:t xml:space="preserve"> sociales y medios </w:t>
      </w:r>
      <w:proofErr w:type="spellStart"/>
      <w:r>
        <w:rPr>
          <w:rStyle w:val="Ninguno"/>
          <w:rFonts w:ascii="Arial" w:hAnsi="Arial"/>
          <w:sz w:val="24"/>
          <w:szCs w:val="24"/>
        </w:rPr>
        <w:t>electró</w:t>
      </w:r>
      <w:proofErr w:type="spellEnd"/>
      <w:r>
        <w:rPr>
          <w:rStyle w:val="Ninguno"/>
          <w:rFonts w:ascii="Arial" w:hAnsi="Arial"/>
          <w:sz w:val="24"/>
          <w:szCs w:val="24"/>
          <w:lang w:val="pt-PT"/>
        </w:rPr>
        <w:t>nicos</w:t>
      </w:r>
      <w:r>
        <w:rPr>
          <w:rStyle w:val="Ninguno"/>
          <w:rFonts w:ascii="Arial" w:hAnsi="Arial"/>
          <w:sz w:val="24"/>
          <w:szCs w:val="24"/>
        </w:rPr>
        <w:t>.</w:t>
      </w:r>
    </w:p>
    <w:p w:rsidR="00DD7D4C" w:rsidRDefault="00595F2C">
      <w:pPr>
        <w:pStyle w:val="Cuerpo"/>
        <w:spacing w:after="160" w:line="259" w:lineRule="auto"/>
        <w:jc w:val="both"/>
        <w:rPr>
          <w:rStyle w:val="Ninguno"/>
          <w:rFonts w:ascii="Arial" w:hAnsi="Arial"/>
          <w:sz w:val="24"/>
          <w:szCs w:val="24"/>
        </w:rPr>
      </w:pPr>
      <w:r>
        <w:rPr>
          <w:rStyle w:val="Ninguno"/>
          <w:rFonts w:ascii="Arial" w:hAnsi="Arial"/>
          <w:sz w:val="24"/>
          <w:szCs w:val="24"/>
        </w:rPr>
        <w:t>Para los fines antes señalados, se solicitan los siguientes datos personales: nombre completo de</w:t>
      </w:r>
      <w:r w:rsidR="003E432D">
        <w:rPr>
          <w:rStyle w:val="Ninguno"/>
          <w:rFonts w:ascii="Arial" w:hAnsi="Arial"/>
          <w:sz w:val="24"/>
          <w:szCs w:val="24"/>
        </w:rPr>
        <w:t xml:space="preserve"> quien tomará</w:t>
      </w:r>
      <w:r w:rsidR="00DD7D4C">
        <w:rPr>
          <w:rStyle w:val="Ninguno"/>
          <w:rFonts w:ascii="Arial" w:hAnsi="Arial"/>
          <w:sz w:val="24"/>
          <w:szCs w:val="24"/>
        </w:rPr>
        <w:t xml:space="preserve"> el curso, correo electrónico y teléfono.</w:t>
      </w:r>
      <w:bookmarkStart w:id="0" w:name="_GoBack"/>
      <w:bookmarkEnd w:id="0"/>
    </w:p>
    <w:p w:rsidR="00261880" w:rsidRDefault="00595F2C">
      <w:pPr>
        <w:pStyle w:val="Cuerpo"/>
        <w:spacing w:after="160" w:line="259" w:lineRule="auto"/>
        <w:jc w:val="both"/>
        <w:rPr>
          <w:rStyle w:val="Ninguno"/>
          <w:rFonts w:ascii="Arial" w:eastAsia="Arial" w:hAnsi="Arial" w:cs="Arial"/>
          <w:b/>
          <w:bCs/>
          <w:sz w:val="24"/>
          <w:szCs w:val="24"/>
        </w:rPr>
      </w:pPr>
      <w:r>
        <w:rPr>
          <w:rStyle w:val="Ninguno"/>
          <w:rFonts w:ascii="Arial" w:hAnsi="Arial"/>
          <w:b/>
          <w:bCs/>
          <w:sz w:val="24"/>
          <w:szCs w:val="24"/>
        </w:rPr>
        <w:t>Fundamento para el tratamiento de datos personales</w:t>
      </w:r>
    </w:p>
    <w:p w:rsidR="00261880" w:rsidRDefault="00595F2C">
      <w:pPr>
        <w:pStyle w:val="Cuerpo"/>
        <w:spacing w:after="160" w:line="259" w:lineRule="auto"/>
        <w:jc w:val="both"/>
        <w:rPr>
          <w:rStyle w:val="Ninguno"/>
          <w:rFonts w:ascii="Arial" w:eastAsia="Arial" w:hAnsi="Arial" w:cs="Arial"/>
          <w:sz w:val="24"/>
          <w:szCs w:val="24"/>
        </w:rPr>
      </w:pPr>
      <w:r>
        <w:rPr>
          <w:rStyle w:val="Ninguno"/>
          <w:rFonts w:ascii="Arial" w:hAnsi="Arial"/>
          <w:sz w:val="24"/>
          <w:szCs w:val="24"/>
        </w:rPr>
        <w:t xml:space="preserve">El IEES trata los datos personales antes señalados para dar atención a las solicitudes de ejercicio de derechos ARCO que se le presenten en su calidad de responsable con fundamento en los artículos 63, 65, 72, 74, 112, 116 de la Ley de Protección de Datos Personales en Posesión de Sujetos Obligados del Estado de Sinaloa. </w:t>
      </w:r>
    </w:p>
    <w:p w:rsidR="00261880" w:rsidRDefault="00595F2C">
      <w:pPr>
        <w:pStyle w:val="Cuerpo"/>
        <w:spacing w:after="160" w:line="259" w:lineRule="auto"/>
        <w:jc w:val="both"/>
        <w:rPr>
          <w:rStyle w:val="Ninguno"/>
          <w:rFonts w:ascii="Arial" w:eastAsia="Arial" w:hAnsi="Arial" w:cs="Arial"/>
          <w:b/>
          <w:bCs/>
          <w:sz w:val="24"/>
          <w:szCs w:val="24"/>
        </w:rPr>
      </w:pPr>
      <w:r>
        <w:rPr>
          <w:rStyle w:val="Ninguno"/>
          <w:rFonts w:ascii="Arial" w:hAnsi="Arial"/>
          <w:b/>
          <w:bCs/>
          <w:sz w:val="24"/>
          <w:szCs w:val="24"/>
        </w:rPr>
        <w:t>Transferencia de datos personales</w:t>
      </w:r>
    </w:p>
    <w:p w:rsidR="00261880" w:rsidRDefault="00595F2C">
      <w:pPr>
        <w:pStyle w:val="Cuerpo"/>
        <w:spacing w:after="160" w:line="259" w:lineRule="auto"/>
        <w:jc w:val="both"/>
        <w:rPr>
          <w:rStyle w:val="Ninguno"/>
          <w:rFonts w:ascii="Arial" w:eastAsia="Arial" w:hAnsi="Arial" w:cs="Arial"/>
          <w:sz w:val="24"/>
          <w:szCs w:val="24"/>
        </w:rPr>
      </w:pPr>
      <w:r>
        <w:rPr>
          <w:rStyle w:val="Ninguno"/>
          <w:rFonts w:ascii="Arial" w:hAnsi="Arial"/>
          <w:sz w:val="24"/>
          <w:szCs w:val="24"/>
        </w:rPr>
        <w:t xml:space="preserve">Se informa que no se realizarán transferencias de datos personales, salvo aquéllas que sean necesarias para atender requerimientos de información de una autoridad competente, que estén debidamente fundados y motivados. </w:t>
      </w:r>
    </w:p>
    <w:p w:rsidR="00261880" w:rsidRDefault="00595F2C">
      <w:pPr>
        <w:pStyle w:val="Cuerpo"/>
        <w:spacing w:after="160" w:line="259" w:lineRule="auto"/>
        <w:jc w:val="both"/>
        <w:rPr>
          <w:rStyle w:val="Ninguno"/>
          <w:rFonts w:ascii="Arial" w:eastAsia="Arial" w:hAnsi="Arial" w:cs="Arial"/>
          <w:b/>
          <w:bCs/>
          <w:sz w:val="24"/>
          <w:szCs w:val="24"/>
        </w:rPr>
      </w:pPr>
      <w:r>
        <w:rPr>
          <w:rStyle w:val="Ninguno"/>
          <w:rFonts w:ascii="Arial" w:hAnsi="Arial"/>
          <w:b/>
          <w:bCs/>
          <w:sz w:val="24"/>
          <w:szCs w:val="24"/>
        </w:rPr>
        <w:t xml:space="preserve">¿Dónde se pueden ejercer los derechos de acceso, </w:t>
      </w:r>
      <w:proofErr w:type="spellStart"/>
      <w:r>
        <w:rPr>
          <w:rStyle w:val="Ninguno"/>
          <w:rFonts w:ascii="Arial" w:hAnsi="Arial"/>
          <w:b/>
          <w:bCs/>
          <w:sz w:val="24"/>
          <w:szCs w:val="24"/>
        </w:rPr>
        <w:t>correcció</w:t>
      </w:r>
      <w:proofErr w:type="spellEnd"/>
      <w:r>
        <w:rPr>
          <w:rStyle w:val="Ninguno"/>
          <w:rFonts w:ascii="Arial" w:hAnsi="Arial"/>
          <w:b/>
          <w:bCs/>
          <w:sz w:val="24"/>
          <w:szCs w:val="24"/>
          <w:lang w:val="fr-FR"/>
        </w:rPr>
        <w:t>n/</w:t>
      </w:r>
      <w:proofErr w:type="spellStart"/>
      <w:r>
        <w:rPr>
          <w:rStyle w:val="Ninguno"/>
          <w:rFonts w:ascii="Arial" w:hAnsi="Arial"/>
          <w:b/>
          <w:bCs/>
          <w:sz w:val="24"/>
          <w:szCs w:val="24"/>
          <w:lang w:val="fr-FR"/>
        </w:rPr>
        <w:t>rectificaci</w:t>
      </w:r>
      <w:r>
        <w:rPr>
          <w:rStyle w:val="Ninguno"/>
          <w:rFonts w:ascii="Arial" w:hAnsi="Arial"/>
          <w:b/>
          <w:bCs/>
          <w:sz w:val="24"/>
          <w:szCs w:val="24"/>
        </w:rPr>
        <w:t>ón</w:t>
      </w:r>
      <w:proofErr w:type="spellEnd"/>
      <w:r>
        <w:rPr>
          <w:rStyle w:val="Ninguno"/>
          <w:rFonts w:ascii="Arial" w:hAnsi="Arial"/>
          <w:b/>
          <w:bCs/>
          <w:sz w:val="24"/>
          <w:szCs w:val="24"/>
        </w:rPr>
        <w:t xml:space="preserve">, cancelación u oposición de datos personales (derechos ARCO)? </w:t>
      </w:r>
    </w:p>
    <w:p w:rsidR="00261880" w:rsidRDefault="00595F2C">
      <w:pPr>
        <w:pStyle w:val="Cuerpo"/>
        <w:spacing w:after="160" w:line="259" w:lineRule="auto"/>
        <w:jc w:val="both"/>
        <w:rPr>
          <w:rStyle w:val="Ninguno"/>
          <w:rFonts w:ascii="Arial" w:eastAsia="Arial" w:hAnsi="Arial" w:cs="Arial"/>
          <w:sz w:val="24"/>
          <w:szCs w:val="24"/>
        </w:rPr>
      </w:pPr>
      <w:r>
        <w:rPr>
          <w:rStyle w:val="Ninguno"/>
          <w:rFonts w:ascii="Arial" w:hAnsi="Arial"/>
          <w:sz w:val="24"/>
          <w:szCs w:val="24"/>
        </w:rPr>
        <w:t xml:space="preserve">Usted podrá ejercer sus derechos ARCO directamente en la Unidad de Transparencia de este Instituto, ubicado en Calle Paseo Niños 352 oriente, interior </w:t>
      </w:r>
      <w:r>
        <w:rPr>
          <w:rStyle w:val="Ninguno"/>
          <w:rFonts w:ascii="Arial" w:hAnsi="Arial"/>
          <w:sz w:val="24"/>
          <w:szCs w:val="24"/>
        </w:rPr>
        <w:lastRenderedPageBreak/>
        <w:t xml:space="preserve">2, Colonia Centro, C.P. 80000  de esta ciudad, o bien, a través del correo </w:t>
      </w:r>
      <w:proofErr w:type="spellStart"/>
      <w:r>
        <w:rPr>
          <w:rStyle w:val="Ninguno"/>
          <w:rFonts w:ascii="Arial" w:hAnsi="Arial"/>
          <w:sz w:val="24"/>
          <w:szCs w:val="24"/>
        </w:rPr>
        <w:t>electró</w:t>
      </w:r>
      <w:proofErr w:type="spellEnd"/>
      <w:r>
        <w:rPr>
          <w:rStyle w:val="Ninguno"/>
          <w:rFonts w:ascii="Arial" w:hAnsi="Arial"/>
          <w:sz w:val="24"/>
          <w:szCs w:val="24"/>
          <w:lang w:val="it-IT"/>
        </w:rPr>
        <w:t xml:space="preserve">nico </w:t>
      </w:r>
      <w:r>
        <w:rPr>
          <w:rStyle w:val="Hyperlink0"/>
        </w:rPr>
        <w:fldChar w:fldCharType="begin"/>
      </w:r>
      <w:r>
        <w:rPr>
          <w:rStyle w:val="Hyperlink0"/>
        </w:rPr>
        <w:instrText xml:space="preserve"> HYPERLINK "mailto:informacion@ieesinaloa.mx"</w:instrText>
      </w:r>
      <w:r>
        <w:rPr>
          <w:rStyle w:val="Hyperlink0"/>
        </w:rPr>
        <w:fldChar w:fldCharType="separate"/>
      </w:r>
      <w:r>
        <w:rPr>
          <w:rStyle w:val="Hyperlink0"/>
        </w:rPr>
        <w:t>informacion@ieesinaloa.mx</w:t>
      </w:r>
      <w:r>
        <w:fldChar w:fldCharType="end"/>
      </w:r>
      <w:r>
        <w:rPr>
          <w:rStyle w:val="Ninguno"/>
          <w:rFonts w:ascii="Arial" w:hAnsi="Arial"/>
          <w:sz w:val="24"/>
          <w:szCs w:val="24"/>
        </w:rPr>
        <w:t xml:space="preserve"> </w:t>
      </w:r>
    </w:p>
    <w:p w:rsidR="00261880" w:rsidRDefault="00595F2C">
      <w:pPr>
        <w:pStyle w:val="Cuerpo"/>
        <w:spacing w:after="160" w:line="259" w:lineRule="auto"/>
        <w:jc w:val="both"/>
        <w:rPr>
          <w:rStyle w:val="Ninguno"/>
          <w:rFonts w:ascii="Arial" w:eastAsia="Arial" w:hAnsi="Arial" w:cs="Arial"/>
          <w:sz w:val="24"/>
          <w:szCs w:val="24"/>
        </w:rPr>
      </w:pPr>
      <w:r>
        <w:rPr>
          <w:rStyle w:val="Ninguno"/>
          <w:rFonts w:ascii="Arial" w:hAnsi="Arial"/>
          <w:sz w:val="24"/>
          <w:szCs w:val="24"/>
        </w:rPr>
        <w:t xml:space="preserve">Si desea conocer el procedimiento para el ejercicio de estos derechos puede acudir a la Unidad de Transparencia, del IEES  o enviar un correo electrónico a la </w:t>
      </w:r>
      <w:proofErr w:type="spellStart"/>
      <w:r>
        <w:rPr>
          <w:rStyle w:val="Ninguno"/>
          <w:rFonts w:ascii="Arial" w:hAnsi="Arial"/>
          <w:sz w:val="24"/>
          <w:szCs w:val="24"/>
        </w:rPr>
        <w:t>direcció</w:t>
      </w:r>
      <w:proofErr w:type="spellEnd"/>
      <w:r>
        <w:rPr>
          <w:rStyle w:val="Ninguno"/>
          <w:rFonts w:ascii="Arial" w:hAnsi="Arial"/>
          <w:sz w:val="24"/>
          <w:szCs w:val="24"/>
          <w:lang w:val="pt-PT"/>
        </w:rPr>
        <w:t>n antes se</w:t>
      </w:r>
      <w:proofErr w:type="spellStart"/>
      <w:r>
        <w:rPr>
          <w:rStyle w:val="Ninguno"/>
          <w:rFonts w:ascii="Arial" w:hAnsi="Arial"/>
          <w:sz w:val="24"/>
          <w:szCs w:val="24"/>
        </w:rPr>
        <w:t>ñalada</w:t>
      </w:r>
      <w:proofErr w:type="spellEnd"/>
      <w:r>
        <w:rPr>
          <w:rStyle w:val="Ninguno"/>
          <w:rFonts w:ascii="Arial" w:hAnsi="Arial"/>
          <w:sz w:val="24"/>
          <w:szCs w:val="24"/>
        </w:rPr>
        <w:t xml:space="preserve"> o comunicarse al teléfono (667) 715 22 89. </w:t>
      </w:r>
    </w:p>
    <w:p w:rsidR="00261880" w:rsidRDefault="00595F2C">
      <w:pPr>
        <w:pStyle w:val="Cuerpo"/>
        <w:spacing w:after="160" w:line="259" w:lineRule="auto"/>
        <w:jc w:val="both"/>
        <w:rPr>
          <w:rStyle w:val="Ninguno"/>
          <w:rFonts w:ascii="Arial" w:eastAsia="Arial" w:hAnsi="Arial" w:cs="Arial"/>
          <w:b/>
          <w:bCs/>
          <w:sz w:val="24"/>
          <w:szCs w:val="24"/>
        </w:rPr>
      </w:pPr>
      <w:r>
        <w:rPr>
          <w:rStyle w:val="Ninguno"/>
          <w:rFonts w:ascii="Arial" w:hAnsi="Arial"/>
          <w:b/>
          <w:bCs/>
          <w:sz w:val="24"/>
          <w:szCs w:val="24"/>
        </w:rPr>
        <w:t xml:space="preserve">Cambios al aviso de privacidad </w:t>
      </w:r>
    </w:p>
    <w:p w:rsidR="00261880" w:rsidRDefault="00595F2C">
      <w:pPr>
        <w:pStyle w:val="Cuerpo"/>
        <w:spacing w:after="160" w:line="259" w:lineRule="auto"/>
        <w:jc w:val="both"/>
      </w:pPr>
      <w:r>
        <w:rPr>
          <w:rStyle w:val="Ninguno"/>
          <w:rFonts w:ascii="Arial" w:hAnsi="Arial"/>
          <w:sz w:val="24"/>
          <w:szCs w:val="24"/>
        </w:rPr>
        <w:t xml:space="preserve">En caso de que exista un cambio de este aviso de privacidad, lo haremos de su conocimiento en el portal del IEES </w:t>
      </w:r>
      <w:hyperlink r:id="rId7" w:history="1">
        <w:r>
          <w:rPr>
            <w:rStyle w:val="Hyperlink0"/>
          </w:rPr>
          <w:t>www.ieesinaloa.mx</w:t>
        </w:r>
      </w:hyperlink>
      <w:r>
        <w:rPr>
          <w:rStyle w:val="Ninguno"/>
          <w:rFonts w:ascii="Arial" w:hAnsi="Arial"/>
          <w:sz w:val="24"/>
          <w:szCs w:val="24"/>
        </w:rPr>
        <w:t xml:space="preserve"> </w:t>
      </w:r>
    </w:p>
    <w:sectPr w:rsidR="00261880">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6B9" w:rsidRDefault="004236B9">
      <w:r>
        <w:separator/>
      </w:r>
    </w:p>
  </w:endnote>
  <w:endnote w:type="continuationSeparator" w:id="0">
    <w:p w:rsidR="004236B9" w:rsidRDefault="0042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80" w:rsidRDefault="00261880">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6B9" w:rsidRDefault="004236B9">
      <w:r>
        <w:separator/>
      </w:r>
    </w:p>
  </w:footnote>
  <w:footnote w:type="continuationSeparator" w:id="0">
    <w:p w:rsidR="004236B9" w:rsidRDefault="00423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880" w:rsidRDefault="00261880">
    <w:pPr>
      <w:pStyle w:val="Encabezadoypi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61880"/>
    <w:rsid w:val="001A7FB4"/>
    <w:rsid w:val="001E63F1"/>
    <w:rsid w:val="00261880"/>
    <w:rsid w:val="00361F38"/>
    <w:rsid w:val="003E432D"/>
    <w:rsid w:val="004236B9"/>
    <w:rsid w:val="00572164"/>
    <w:rsid w:val="00595F2C"/>
    <w:rsid w:val="006D2CBA"/>
    <w:rsid w:val="00C62381"/>
    <w:rsid w:val="00D66161"/>
    <w:rsid w:val="00DD7D4C"/>
    <w:rsid w:val="00DF4954"/>
    <w:rsid w:val="00E705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eastAsia="Calibri" w:hAnsi="Calibri" w:cs="Calibri"/>
      <w:color w:val="000000"/>
      <w:sz w:val="22"/>
      <w:szCs w:val="22"/>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character" w:customStyle="1" w:styleId="Hyperlink0">
    <w:name w:val="Hyperlink.0"/>
    <w:basedOn w:val="Ninguno"/>
    <w:rPr>
      <w:rFonts w:ascii="Arial" w:eastAsia="Arial" w:hAnsi="Arial" w:cs="Arial"/>
      <w:outline w:val="0"/>
      <w:color w:val="0563C1"/>
      <w:sz w:val="24"/>
      <w:szCs w:val="24"/>
      <w:u w:val="single" w:color="0563C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eastAsia="Calibri" w:hAnsi="Calibri" w:cs="Calibri"/>
      <w:color w:val="000000"/>
      <w:sz w:val="22"/>
      <w:szCs w:val="22"/>
      <w:u w:color="000000"/>
      <w:lang w:val="es-ES_tradnl"/>
      <w14:textOutline w14:w="0" w14:cap="flat" w14:cmpd="sng" w14:algn="ctr">
        <w14:noFill/>
        <w14:prstDash w14:val="solid"/>
        <w14:bevel/>
      </w14:textOutline>
    </w:rPr>
  </w:style>
  <w:style w:type="character" w:customStyle="1" w:styleId="Ninguno">
    <w:name w:val="Ninguno"/>
    <w:rPr>
      <w:lang w:val="es-ES_tradnl"/>
    </w:rPr>
  </w:style>
  <w:style w:type="character" w:customStyle="1" w:styleId="Hyperlink0">
    <w:name w:val="Hyperlink.0"/>
    <w:basedOn w:val="Ninguno"/>
    <w:rPr>
      <w:rFonts w:ascii="Arial" w:eastAsia="Arial" w:hAnsi="Arial" w:cs="Arial"/>
      <w:outline w:val="0"/>
      <w:color w:val="0563C1"/>
      <w:sz w:val="24"/>
      <w:szCs w:val="24"/>
      <w:u w:val="single" w:color="0563C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esinaloa.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449</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iees</dc:creator>
  <cp:lastModifiedBy>GloriaFelix</cp:lastModifiedBy>
  <cp:revision>3</cp:revision>
  <dcterms:created xsi:type="dcterms:W3CDTF">2021-02-19T20:04:00Z</dcterms:created>
  <dcterms:modified xsi:type="dcterms:W3CDTF">2021-02-19T21:00:00Z</dcterms:modified>
</cp:coreProperties>
</file>