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67B" w:rsidRDefault="0099467B">
      <w:pPr>
        <w:rPr>
          <w:rFonts w:ascii="Arial Narrow" w:hAnsi="Arial Narrow" w:cs="Arial"/>
          <w:bCs/>
          <w:sz w:val="26"/>
          <w:szCs w:val="26"/>
          <w:lang w:eastAsia="x-none"/>
        </w:rPr>
      </w:pPr>
      <w:bookmarkStart w:id="0" w:name="_GoBack"/>
      <w:bookmarkEnd w:id="0"/>
    </w:p>
    <w:p w:rsidR="00D0657B" w:rsidRPr="0099467B" w:rsidRDefault="0099467B" w:rsidP="0099467B">
      <w:pPr>
        <w:pStyle w:val="Encabezado"/>
        <w:tabs>
          <w:tab w:val="clear" w:pos="4419"/>
          <w:tab w:val="clear" w:pos="8838"/>
        </w:tabs>
        <w:jc w:val="center"/>
        <w:rPr>
          <w:rFonts w:ascii="Arial Narrow" w:hAnsi="Arial Narrow" w:cs="Arial"/>
          <w:b/>
          <w:bCs/>
          <w:sz w:val="26"/>
          <w:szCs w:val="26"/>
        </w:rPr>
      </w:pPr>
      <w:r w:rsidRPr="0099467B">
        <w:rPr>
          <w:rFonts w:ascii="Arial Narrow" w:hAnsi="Arial Narrow" w:cs="Arial"/>
          <w:b/>
          <w:bCs/>
          <w:sz w:val="26"/>
          <w:szCs w:val="26"/>
        </w:rPr>
        <w:t>Convocatoria</w:t>
      </w:r>
      <w:r w:rsidR="009556AA">
        <w:rPr>
          <w:rFonts w:ascii="Arial Narrow" w:hAnsi="Arial Narrow" w:cs="Arial"/>
          <w:b/>
          <w:bCs/>
          <w:sz w:val="26"/>
          <w:szCs w:val="26"/>
        </w:rPr>
        <w:t xml:space="preserve"> a los Diálogos para una Cultura Cívica</w:t>
      </w:r>
      <w:r w:rsidR="004966F1">
        <w:rPr>
          <w:rFonts w:ascii="Arial Narrow" w:hAnsi="Arial Narrow" w:cs="Arial"/>
          <w:b/>
          <w:bCs/>
          <w:sz w:val="26"/>
          <w:szCs w:val="26"/>
        </w:rPr>
        <w:t xml:space="preserve"> (Mesa </w:t>
      </w:r>
      <w:r w:rsidR="00922D71">
        <w:rPr>
          <w:rFonts w:ascii="Arial Narrow" w:hAnsi="Arial Narrow" w:cs="Arial"/>
          <w:b/>
          <w:bCs/>
          <w:sz w:val="26"/>
          <w:szCs w:val="26"/>
        </w:rPr>
        <w:t>Temática</w:t>
      </w:r>
      <w:r w:rsidR="004966F1">
        <w:rPr>
          <w:rFonts w:ascii="Arial Narrow" w:hAnsi="Arial Narrow" w:cs="Arial"/>
          <w:b/>
          <w:bCs/>
          <w:sz w:val="26"/>
          <w:szCs w:val="26"/>
        </w:rPr>
        <w:t>)</w:t>
      </w:r>
    </w:p>
    <w:p w:rsidR="009556AA" w:rsidRDefault="009556AA" w:rsidP="00852562">
      <w:pPr>
        <w:pStyle w:val="Encabezado"/>
        <w:jc w:val="both"/>
        <w:rPr>
          <w:rFonts w:ascii="Arial Narrow" w:hAnsi="Arial Narrow" w:cs="Arial"/>
          <w:bCs/>
          <w:sz w:val="26"/>
          <w:szCs w:val="26"/>
        </w:rPr>
      </w:pPr>
    </w:p>
    <w:p w:rsidR="0046030C" w:rsidRDefault="0044213A" w:rsidP="00852562">
      <w:pPr>
        <w:pStyle w:val="Encabezado"/>
        <w:jc w:val="both"/>
        <w:rPr>
          <w:rFonts w:ascii="Arial Narrow" w:hAnsi="Arial Narrow" w:cs="Arial"/>
          <w:bCs/>
          <w:sz w:val="26"/>
          <w:szCs w:val="26"/>
        </w:rPr>
      </w:pPr>
      <w:r>
        <w:rPr>
          <w:rFonts w:ascii="Arial Narrow" w:hAnsi="Arial Narrow" w:cs="Arial"/>
          <w:bCs/>
          <w:sz w:val="26"/>
          <w:szCs w:val="26"/>
        </w:rPr>
        <w:t xml:space="preserve">El Instituto Electoral del Estado de Sinaloa (IEES) y el Instituto </w:t>
      </w:r>
      <w:r w:rsidR="00922D71">
        <w:rPr>
          <w:rFonts w:ascii="Arial Narrow" w:hAnsi="Arial Narrow" w:cs="Arial"/>
          <w:bCs/>
          <w:sz w:val="26"/>
          <w:szCs w:val="26"/>
        </w:rPr>
        <w:t>Nacional Electoral</w:t>
      </w:r>
      <w:r w:rsidR="0046030C">
        <w:rPr>
          <w:rFonts w:ascii="Arial Narrow" w:hAnsi="Arial Narrow" w:cs="Arial"/>
          <w:bCs/>
          <w:sz w:val="26"/>
          <w:szCs w:val="26"/>
        </w:rPr>
        <w:t xml:space="preserve"> (INE)</w:t>
      </w:r>
      <w:r w:rsidR="00922D71">
        <w:rPr>
          <w:rFonts w:ascii="Arial Narrow" w:hAnsi="Arial Narrow" w:cs="Arial"/>
          <w:bCs/>
          <w:sz w:val="26"/>
          <w:szCs w:val="26"/>
        </w:rPr>
        <w:t xml:space="preserve"> organizan la mesa temática</w:t>
      </w:r>
      <w:r>
        <w:rPr>
          <w:rFonts w:ascii="Arial Narrow" w:hAnsi="Arial Narrow" w:cs="Arial"/>
          <w:bCs/>
          <w:sz w:val="26"/>
          <w:szCs w:val="26"/>
        </w:rPr>
        <w:t xml:space="preserve"> </w:t>
      </w:r>
      <w:r w:rsidR="0046030C">
        <w:rPr>
          <w:rFonts w:ascii="Arial Narrow" w:hAnsi="Arial Narrow" w:cs="Arial"/>
          <w:bCs/>
          <w:sz w:val="26"/>
          <w:szCs w:val="26"/>
        </w:rPr>
        <w:t>de d</w:t>
      </w:r>
      <w:r w:rsidRPr="0044213A">
        <w:rPr>
          <w:rFonts w:ascii="Arial Narrow" w:hAnsi="Arial Narrow" w:cs="Arial"/>
          <w:bCs/>
          <w:sz w:val="26"/>
          <w:szCs w:val="26"/>
        </w:rPr>
        <w:t>iálogos para una Cultura Cívica</w:t>
      </w:r>
      <w:r w:rsidR="00725735">
        <w:rPr>
          <w:rFonts w:ascii="Arial Narrow" w:hAnsi="Arial Narrow" w:cs="Arial"/>
          <w:bCs/>
          <w:sz w:val="26"/>
          <w:szCs w:val="26"/>
        </w:rPr>
        <w:t xml:space="preserve">, como un espacio </w:t>
      </w:r>
      <w:r w:rsidR="00624D6A">
        <w:rPr>
          <w:rFonts w:ascii="Arial Narrow" w:hAnsi="Arial Narrow" w:cs="Arial"/>
          <w:bCs/>
          <w:sz w:val="26"/>
          <w:szCs w:val="26"/>
        </w:rPr>
        <w:t>para</w:t>
      </w:r>
      <w:r w:rsidR="0046030C">
        <w:rPr>
          <w:rFonts w:ascii="Arial Narrow" w:hAnsi="Arial Narrow" w:cs="Arial"/>
          <w:bCs/>
          <w:sz w:val="26"/>
          <w:szCs w:val="26"/>
        </w:rPr>
        <w:t xml:space="preserve"> </w:t>
      </w:r>
      <w:r w:rsidR="0046030C" w:rsidRPr="0046030C">
        <w:rPr>
          <w:rFonts w:ascii="Arial Narrow" w:hAnsi="Arial Narrow" w:cs="Arial"/>
          <w:bCs/>
          <w:sz w:val="26"/>
          <w:szCs w:val="26"/>
        </w:rPr>
        <w:t>generar condiciones favorables para la apropiación ciudadana del planteamiento y perspectiva de la Estrategia Nacional de Cultura Cívica 2017-2023</w:t>
      </w:r>
      <w:r w:rsidR="0046030C">
        <w:rPr>
          <w:rFonts w:ascii="Arial Narrow" w:hAnsi="Arial Narrow" w:cs="Arial"/>
          <w:bCs/>
          <w:sz w:val="26"/>
          <w:szCs w:val="26"/>
        </w:rPr>
        <w:t>, promoviendo la deliberación de diversos actores en la entidad.</w:t>
      </w:r>
    </w:p>
    <w:p w:rsidR="0046030C" w:rsidRDefault="0046030C" w:rsidP="00852562">
      <w:pPr>
        <w:pStyle w:val="Encabezado"/>
        <w:jc w:val="both"/>
        <w:rPr>
          <w:rFonts w:ascii="Arial Narrow" w:hAnsi="Arial Narrow" w:cs="Arial"/>
          <w:bCs/>
          <w:sz w:val="26"/>
          <w:szCs w:val="26"/>
        </w:rPr>
      </w:pPr>
    </w:p>
    <w:p w:rsidR="00624D6A" w:rsidRDefault="00624D6A" w:rsidP="00624D6A">
      <w:pPr>
        <w:pStyle w:val="Encabezado"/>
        <w:jc w:val="both"/>
        <w:rPr>
          <w:rFonts w:ascii="Arial Narrow" w:hAnsi="Arial Narrow" w:cs="Arial"/>
          <w:bCs/>
          <w:sz w:val="26"/>
          <w:szCs w:val="26"/>
        </w:rPr>
      </w:pPr>
      <w:r w:rsidRPr="00624D6A">
        <w:rPr>
          <w:rFonts w:ascii="Arial Narrow" w:hAnsi="Arial Narrow" w:cs="Arial"/>
          <w:bCs/>
          <w:sz w:val="26"/>
          <w:szCs w:val="26"/>
        </w:rPr>
        <w:t>Bajo estos términos se expide la siguiente:</w:t>
      </w:r>
    </w:p>
    <w:p w:rsidR="00624D6A" w:rsidRPr="00624D6A" w:rsidRDefault="00624D6A" w:rsidP="00624D6A">
      <w:pPr>
        <w:pStyle w:val="Encabezado"/>
        <w:jc w:val="both"/>
        <w:rPr>
          <w:rFonts w:ascii="Arial Narrow" w:hAnsi="Arial Narrow" w:cs="Arial"/>
          <w:bCs/>
          <w:sz w:val="26"/>
          <w:szCs w:val="26"/>
        </w:rPr>
      </w:pPr>
    </w:p>
    <w:p w:rsidR="00624D6A" w:rsidRPr="00624D6A" w:rsidRDefault="00624D6A" w:rsidP="00624D6A">
      <w:pPr>
        <w:pStyle w:val="Encabezado"/>
        <w:jc w:val="center"/>
        <w:rPr>
          <w:rFonts w:ascii="Arial Narrow" w:hAnsi="Arial Narrow" w:cs="Arial"/>
          <w:b/>
          <w:bCs/>
          <w:sz w:val="26"/>
          <w:szCs w:val="26"/>
        </w:rPr>
      </w:pPr>
      <w:r w:rsidRPr="00624D6A">
        <w:rPr>
          <w:rFonts w:ascii="Arial Narrow" w:hAnsi="Arial Narrow" w:cs="Arial"/>
          <w:b/>
          <w:bCs/>
          <w:sz w:val="26"/>
          <w:szCs w:val="26"/>
        </w:rPr>
        <w:t>CONVOCATORIA</w:t>
      </w:r>
    </w:p>
    <w:p w:rsidR="00624D6A" w:rsidRDefault="00624D6A" w:rsidP="00624D6A">
      <w:pPr>
        <w:pStyle w:val="Encabezado"/>
        <w:jc w:val="both"/>
        <w:rPr>
          <w:rFonts w:ascii="Arial Narrow" w:hAnsi="Arial Narrow" w:cs="Arial"/>
          <w:bCs/>
          <w:sz w:val="26"/>
          <w:szCs w:val="26"/>
        </w:rPr>
      </w:pPr>
    </w:p>
    <w:p w:rsidR="00624D6A" w:rsidRDefault="00624D6A" w:rsidP="00624D6A">
      <w:pPr>
        <w:pStyle w:val="Encabezado"/>
        <w:jc w:val="center"/>
        <w:rPr>
          <w:rFonts w:ascii="Arial Narrow" w:hAnsi="Arial Narrow" w:cs="Arial"/>
          <w:bCs/>
          <w:sz w:val="26"/>
          <w:szCs w:val="26"/>
        </w:rPr>
      </w:pPr>
      <w:r w:rsidRPr="00624D6A">
        <w:rPr>
          <w:rFonts w:ascii="Arial Narrow" w:hAnsi="Arial Narrow" w:cs="Arial"/>
          <w:bCs/>
          <w:sz w:val="26"/>
          <w:szCs w:val="26"/>
        </w:rPr>
        <w:t>A</w:t>
      </w:r>
      <w:r>
        <w:rPr>
          <w:rFonts w:ascii="Arial Narrow" w:hAnsi="Arial Narrow" w:cs="Arial"/>
          <w:bCs/>
          <w:sz w:val="26"/>
          <w:szCs w:val="26"/>
        </w:rPr>
        <w:t xml:space="preserve"> </w:t>
      </w:r>
      <w:r w:rsidRPr="00624D6A">
        <w:rPr>
          <w:rFonts w:ascii="Arial Narrow" w:hAnsi="Arial Narrow" w:cs="Arial"/>
          <w:bCs/>
          <w:sz w:val="26"/>
          <w:szCs w:val="26"/>
        </w:rPr>
        <w:t>l</w:t>
      </w:r>
      <w:r w:rsidR="0046030C">
        <w:rPr>
          <w:rFonts w:ascii="Arial Narrow" w:hAnsi="Arial Narrow" w:cs="Arial"/>
          <w:bCs/>
          <w:sz w:val="26"/>
          <w:szCs w:val="26"/>
        </w:rPr>
        <w:t xml:space="preserve">a </w:t>
      </w:r>
      <w:r w:rsidR="0046030C" w:rsidRPr="0070681A">
        <w:rPr>
          <w:rFonts w:ascii="Arial Narrow" w:hAnsi="Arial Narrow" w:cs="Arial"/>
          <w:b/>
          <w:bCs/>
          <w:sz w:val="26"/>
          <w:szCs w:val="26"/>
        </w:rPr>
        <w:t>mesa temática de</w:t>
      </w:r>
      <w:r w:rsidRPr="0070681A">
        <w:rPr>
          <w:rFonts w:ascii="Arial Narrow" w:hAnsi="Arial Narrow" w:cs="Arial"/>
          <w:b/>
          <w:bCs/>
          <w:sz w:val="26"/>
          <w:szCs w:val="26"/>
        </w:rPr>
        <w:t xml:space="preserve"> Diálogos para una Cultura Cívica</w:t>
      </w:r>
      <w:r w:rsidR="004966F1">
        <w:rPr>
          <w:rFonts w:ascii="Arial Narrow" w:hAnsi="Arial Narrow" w:cs="Arial"/>
          <w:bCs/>
          <w:sz w:val="26"/>
          <w:szCs w:val="26"/>
        </w:rPr>
        <w:t>.</w:t>
      </w:r>
    </w:p>
    <w:p w:rsidR="00624D6A" w:rsidRDefault="00624D6A" w:rsidP="00624D6A">
      <w:pPr>
        <w:pStyle w:val="Encabezado"/>
        <w:jc w:val="center"/>
        <w:rPr>
          <w:rFonts w:ascii="Arial Narrow" w:hAnsi="Arial Narrow" w:cs="Arial"/>
          <w:bCs/>
          <w:sz w:val="26"/>
          <w:szCs w:val="26"/>
        </w:rPr>
      </w:pPr>
    </w:p>
    <w:p w:rsidR="009556AA" w:rsidRDefault="00624D6A" w:rsidP="00624D6A">
      <w:pPr>
        <w:pStyle w:val="Encabezado"/>
        <w:jc w:val="center"/>
        <w:rPr>
          <w:rFonts w:ascii="Arial Narrow" w:hAnsi="Arial Narrow" w:cs="Arial"/>
          <w:bCs/>
          <w:sz w:val="26"/>
          <w:szCs w:val="26"/>
        </w:rPr>
      </w:pPr>
      <w:r w:rsidRPr="00624D6A">
        <w:rPr>
          <w:rFonts w:ascii="Arial Narrow" w:hAnsi="Arial Narrow" w:cs="Arial"/>
          <w:bCs/>
          <w:sz w:val="26"/>
          <w:szCs w:val="26"/>
        </w:rPr>
        <w:t>De conformidad con las siguientes bases:</w:t>
      </w:r>
    </w:p>
    <w:p w:rsidR="009556AA" w:rsidRDefault="009556AA" w:rsidP="00852562">
      <w:pPr>
        <w:pStyle w:val="Encabezado"/>
        <w:jc w:val="both"/>
        <w:rPr>
          <w:rFonts w:ascii="Arial Narrow" w:hAnsi="Arial Narrow" w:cs="Arial"/>
          <w:bCs/>
          <w:sz w:val="26"/>
          <w:szCs w:val="26"/>
        </w:rPr>
      </w:pPr>
    </w:p>
    <w:p w:rsidR="00ED30C3" w:rsidRDefault="00ED30C3" w:rsidP="00852562">
      <w:pPr>
        <w:pStyle w:val="Encabezado"/>
        <w:jc w:val="both"/>
        <w:rPr>
          <w:rFonts w:ascii="Arial Narrow" w:hAnsi="Arial Narrow" w:cs="Arial"/>
          <w:bCs/>
          <w:sz w:val="26"/>
          <w:szCs w:val="26"/>
        </w:rPr>
      </w:pPr>
      <w:r w:rsidRPr="00ED30C3">
        <w:rPr>
          <w:rFonts w:ascii="Arial Narrow" w:hAnsi="Arial Narrow" w:cs="Arial"/>
          <w:b/>
          <w:bCs/>
          <w:sz w:val="26"/>
          <w:szCs w:val="26"/>
        </w:rPr>
        <w:t>Primera.</w:t>
      </w:r>
      <w:r w:rsidRPr="00ED30C3">
        <w:rPr>
          <w:rFonts w:ascii="Arial Narrow" w:hAnsi="Arial Narrow" w:cs="Arial"/>
          <w:bCs/>
          <w:sz w:val="26"/>
          <w:szCs w:val="26"/>
        </w:rPr>
        <w:t xml:space="preserve"> Podrán participar </w:t>
      </w:r>
      <w:r w:rsidR="00F02F14">
        <w:rPr>
          <w:rFonts w:ascii="Arial Narrow" w:hAnsi="Arial Narrow" w:cs="Arial"/>
          <w:bCs/>
          <w:sz w:val="26"/>
          <w:szCs w:val="26"/>
        </w:rPr>
        <w:t xml:space="preserve">las y los ciudadanos, </w:t>
      </w:r>
      <w:r w:rsidR="00F02F14" w:rsidRPr="00F02F14">
        <w:rPr>
          <w:rFonts w:ascii="Arial Narrow" w:hAnsi="Arial Narrow" w:cs="Arial"/>
          <w:bCs/>
          <w:sz w:val="26"/>
          <w:szCs w:val="26"/>
        </w:rPr>
        <w:t>actores sociales, económicos, culturales y políticos</w:t>
      </w:r>
      <w:r w:rsidR="00F02F14">
        <w:rPr>
          <w:rFonts w:ascii="Arial Narrow" w:hAnsi="Arial Narrow" w:cs="Arial"/>
          <w:bCs/>
          <w:sz w:val="26"/>
          <w:szCs w:val="26"/>
        </w:rPr>
        <w:t xml:space="preserve"> interesados, en </w:t>
      </w:r>
      <w:r w:rsidR="00F02F14" w:rsidRPr="00F02F14">
        <w:rPr>
          <w:rFonts w:ascii="Arial Narrow" w:hAnsi="Arial Narrow" w:cs="Arial"/>
          <w:bCs/>
          <w:sz w:val="26"/>
          <w:szCs w:val="26"/>
        </w:rPr>
        <w:t>calidad de dialogante</w:t>
      </w:r>
      <w:r w:rsidR="00055109">
        <w:rPr>
          <w:rFonts w:ascii="Arial Narrow" w:hAnsi="Arial Narrow" w:cs="Arial"/>
          <w:bCs/>
          <w:sz w:val="26"/>
          <w:szCs w:val="26"/>
        </w:rPr>
        <w:t>s</w:t>
      </w:r>
      <w:r w:rsidR="00F02F14">
        <w:rPr>
          <w:rFonts w:ascii="Arial Narrow" w:hAnsi="Arial Narrow" w:cs="Arial"/>
          <w:bCs/>
          <w:sz w:val="26"/>
          <w:szCs w:val="26"/>
        </w:rPr>
        <w:t>,</w:t>
      </w:r>
      <w:r w:rsidR="00F02F14" w:rsidRPr="00F02F14">
        <w:rPr>
          <w:rFonts w:ascii="Arial Narrow" w:hAnsi="Arial Narrow" w:cs="Arial"/>
          <w:bCs/>
          <w:sz w:val="26"/>
          <w:szCs w:val="26"/>
        </w:rPr>
        <w:t xml:space="preserve"> </w:t>
      </w:r>
      <w:r w:rsidR="00055109">
        <w:rPr>
          <w:rFonts w:ascii="Arial Narrow" w:hAnsi="Arial Narrow" w:cs="Arial"/>
          <w:bCs/>
          <w:sz w:val="26"/>
          <w:szCs w:val="26"/>
        </w:rPr>
        <w:t>aquellos</w:t>
      </w:r>
      <w:r w:rsidR="00F02F14" w:rsidRPr="00F02F14">
        <w:rPr>
          <w:rFonts w:ascii="Arial Narrow" w:hAnsi="Arial Narrow" w:cs="Arial"/>
          <w:bCs/>
          <w:sz w:val="26"/>
          <w:szCs w:val="26"/>
        </w:rPr>
        <w:t xml:space="preserve"> que decida</w:t>
      </w:r>
      <w:r w:rsidR="00055109">
        <w:rPr>
          <w:rFonts w:ascii="Arial Narrow" w:hAnsi="Arial Narrow" w:cs="Arial"/>
          <w:bCs/>
          <w:sz w:val="26"/>
          <w:szCs w:val="26"/>
        </w:rPr>
        <w:t>n</w:t>
      </w:r>
      <w:r w:rsidR="00F02F14" w:rsidRPr="00F02F14">
        <w:rPr>
          <w:rFonts w:ascii="Arial Narrow" w:hAnsi="Arial Narrow" w:cs="Arial"/>
          <w:bCs/>
          <w:sz w:val="26"/>
          <w:szCs w:val="26"/>
        </w:rPr>
        <w:t xml:space="preserve"> participar activamente en el diálogo, </w:t>
      </w:r>
      <w:r w:rsidR="00F02F14">
        <w:rPr>
          <w:rFonts w:ascii="Arial Narrow" w:hAnsi="Arial Narrow" w:cs="Arial"/>
          <w:bCs/>
          <w:sz w:val="26"/>
          <w:szCs w:val="26"/>
        </w:rPr>
        <w:t xml:space="preserve">o en </w:t>
      </w:r>
      <w:r w:rsidR="00F02F14" w:rsidRPr="00F02F14">
        <w:rPr>
          <w:rFonts w:ascii="Arial Narrow" w:hAnsi="Arial Narrow" w:cs="Arial"/>
          <w:bCs/>
          <w:sz w:val="26"/>
          <w:szCs w:val="26"/>
        </w:rPr>
        <w:t>calidad de oyente</w:t>
      </w:r>
      <w:r w:rsidR="00055109">
        <w:rPr>
          <w:rFonts w:ascii="Arial Narrow" w:hAnsi="Arial Narrow" w:cs="Arial"/>
          <w:bCs/>
          <w:sz w:val="26"/>
          <w:szCs w:val="26"/>
        </w:rPr>
        <w:t>s</w:t>
      </w:r>
      <w:r w:rsidR="00F02F14" w:rsidRPr="00F02F14">
        <w:rPr>
          <w:rFonts w:ascii="Arial Narrow" w:hAnsi="Arial Narrow" w:cs="Arial"/>
          <w:bCs/>
          <w:sz w:val="26"/>
          <w:szCs w:val="26"/>
        </w:rPr>
        <w:t xml:space="preserve"> quien</w:t>
      </w:r>
      <w:r w:rsidR="00055109">
        <w:rPr>
          <w:rFonts w:ascii="Arial Narrow" w:hAnsi="Arial Narrow" w:cs="Arial"/>
          <w:bCs/>
          <w:sz w:val="26"/>
          <w:szCs w:val="26"/>
        </w:rPr>
        <w:t>es</w:t>
      </w:r>
      <w:r w:rsidR="00F02F14" w:rsidRPr="00F02F14">
        <w:rPr>
          <w:rFonts w:ascii="Arial Narrow" w:hAnsi="Arial Narrow" w:cs="Arial"/>
          <w:bCs/>
          <w:sz w:val="26"/>
          <w:szCs w:val="26"/>
        </w:rPr>
        <w:t xml:space="preserve"> opte</w:t>
      </w:r>
      <w:r w:rsidR="00B90795">
        <w:rPr>
          <w:rFonts w:ascii="Arial Narrow" w:hAnsi="Arial Narrow" w:cs="Arial"/>
          <w:bCs/>
          <w:sz w:val="26"/>
          <w:szCs w:val="26"/>
        </w:rPr>
        <w:t>n</w:t>
      </w:r>
      <w:r w:rsidR="00F02F14" w:rsidRPr="00F02F14">
        <w:rPr>
          <w:rFonts w:ascii="Arial Narrow" w:hAnsi="Arial Narrow" w:cs="Arial"/>
          <w:bCs/>
          <w:sz w:val="26"/>
          <w:szCs w:val="26"/>
        </w:rPr>
        <w:t xml:space="preserve"> por asistir a la mesa sólo a presenciar lo que en ella ocurra, sin intervenir en el diálogo.</w:t>
      </w:r>
    </w:p>
    <w:p w:rsidR="00ED30C3" w:rsidRDefault="00ED30C3" w:rsidP="00852562">
      <w:pPr>
        <w:pStyle w:val="Encabezado"/>
        <w:jc w:val="both"/>
        <w:rPr>
          <w:rFonts w:ascii="Arial Narrow" w:hAnsi="Arial Narrow" w:cs="Arial"/>
          <w:bCs/>
          <w:sz w:val="26"/>
          <w:szCs w:val="26"/>
        </w:rPr>
      </w:pPr>
    </w:p>
    <w:p w:rsidR="00ED4CD9" w:rsidRDefault="004966F1" w:rsidP="004966F1">
      <w:pPr>
        <w:pStyle w:val="Encabezado"/>
        <w:jc w:val="both"/>
        <w:rPr>
          <w:rFonts w:ascii="Arial Narrow" w:hAnsi="Arial Narrow" w:cs="Arial"/>
          <w:bCs/>
          <w:sz w:val="26"/>
          <w:szCs w:val="26"/>
        </w:rPr>
      </w:pPr>
      <w:r w:rsidRPr="00301934">
        <w:rPr>
          <w:rFonts w:ascii="Arial Narrow" w:hAnsi="Arial Narrow" w:cs="Arial"/>
          <w:b/>
          <w:bCs/>
          <w:sz w:val="26"/>
          <w:szCs w:val="26"/>
        </w:rPr>
        <w:t>Segunda.</w:t>
      </w:r>
      <w:r w:rsidRPr="00301934">
        <w:rPr>
          <w:rFonts w:ascii="Arial Narrow" w:hAnsi="Arial Narrow" w:cs="Arial"/>
          <w:bCs/>
          <w:sz w:val="26"/>
          <w:szCs w:val="26"/>
        </w:rPr>
        <w:t xml:space="preserve"> Los Diálogos para una Cultura Cívica Mesa </w:t>
      </w:r>
      <w:r w:rsidR="0046030C" w:rsidRPr="00301934">
        <w:rPr>
          <w:rFonts w:ascii="Arial Narrow" w:hAnsi="Arial Narrow" w:cs="Arial"/>
          <w:bCs/>
          <w:sz w:val="26"/>
          <w:szCs w:val="26"/>
        </w:rPr>
        <w:t>Temática</w:t>
      </w:r>
      <w:r w:rsidRPr="00301934">
        <w:rPr>
          <w:rFonts w:ascii="Arial Narrow" w:hAnsi="Arial Narrow" w:cs="Arial"/>
          <w:bCs/>
          <w:sz w:val="26"/>
          <w:szCs w:val="26"/>
        </w:rPr>
        <w:t xml:space="preserve">, se desarrollarán el día </w:t>
      </w:r>
      <w:r w:rsidR="00C310E6" w:rsidRPr="00301934">
        <w:rPr>
          <w:rFonts w:ascii="Arial Narrow" w:hAnsi="Arial Narrow" w:cs="Arial"/>
          <w:b/>
          <w:bCs/>
          <w:sz w:val="26"/>
          <w:szCs w:val="26"/>
        </w:rPr>
        <w:t>miércoles</w:t>
      </w:r>
      <w:r w:rsidR="0046030C" w:rsidRPr="00301934">
        <w:rPr>
          <w:rFonts w:ascii="Arial Narrow" w:hAnsi="Arial Narrow" w:cs="Arial"/>
          <w:b/>
          <w:bCs/>
          <w:sz w:val="26"/>
          <w:szCs w:val="26"/>
        </w:rPr>
        <w:t xml:space="preserve"> </w:t>
      </w:r>
      <w:r w:rsidR="00C310E6" w:rsidRPr="00301934">
        <w:rPr>
          <w:rFonts w:ascii="Arial Narrow" w:hAnsi="Arial Narrow" w:cs="Arial"/>
          <w:b/>
          <w:bCs/>
          <w:sz w:val="26"/>
          <w:szCs w:val="26"/>
        </w:rPr>
        <w:t>6</w:t>
      </w:r>
      <w:r w:rsidR="009C4261" w:rsidRPr="00301934">
        <w:rPr>
          <w:rFonts w:ascii="Arial Narrow" w:hAnsi="Arial Narrow" w:cs="Arial"/>
          <w:b/>
          <w:bCs/>
          <w:sz w:val="26"/>
          <w:szCs w:val="26"/>
        </w:rPr>
        <w:t xml:space="preserve"> </w:t>
      </w:r>
      <w:r w:rsidR="00055109" w:rsidRPr="00301934">
        <w:rPr>
          <w:rFonts w:ascii="Arial Narrow" w:hAnsi="Arial Narrow" w:cs="Arial"/>
          <w:b/>
          <w:bCs/>
          <w:sz w:val="26"/>
          <w:szCs w:val="26"/>
        </w:rPr>
        <w:t xml:space="preserve">de </w:t>
      </w:r>
      <w:r w:rsidR="0046030C" w:rsidRPr="00301934">
        <w:rPr>
          <w:rFonts w:ascii="Arial Narrow" w:hAnsi="Arial Narrow" w:cs="Arial"/>
          <w:b/>
          <w:bCs/>
          <w:sz w:val="26"/>
          <w:szCs w:val="26"/>
        </w:rPr>
        <w:t>septiembre</w:t>
      </w:r>
      <w:r w:rsidR="00055109" w:rsidRPr="00301934">
        <w:rPr>
          <w:rFonts w:ascii="Arial Narrow" w:hAnsi="Arial Narrow" w:cs="Arial"/>
          <w:b/>
          <w:bCs/>
          <w:sz w:val="26"/>
          <w:szCs w:val="26"/>
        </w:rPr>
        <w:t xml:space="preserve"> de 2017 de las 10:00 a 13:00 horas, </w:t>
      </w:r>
      <w:r w:rsidRPr="00301934">
        <w:rPr>
          <w:rFonts w:ascii="Arial Narrow" w:hAnsi="Arial Narrow" w:cs="Arial"/>
          <w:b/>
          <w:bCs/>
          <w:sz w:val="26"/>
          <w:szCs w:val="26"/>
        </w:rPr>
        <w:t>en la</w:t>
      </w:r>
      <w:r w:rsidR="00ED4CD9" w:rsidRPr="00301934">
        <w:rPr>
          <w:rFonts w:ascii="Arial Narrow" w:hAnsi="Arial Narrow" w:cs="Arial"/>
          <w:b/>
          <w:bCs/>
          <w:sz w:val="26"/>
          <w:szCs w:val="26"/>
        </w:rPr>
        <w:t xml:space="preserve"> sala de sesiones del Instituto Electoral del Estado de Sinaloa (IEES)</w:t>
      </w:r>
      <w:r w:rsidR="00ED4CD9" w:rsidRPr="00301934">
        <w:rPr>
          <w:rFonts w:ascii="Arial Narrow" w:hAnsi="Arial Narrow" w:cs="Arial"/>
          <w:bCs/>
          <w:sz w:val="26"/>
          <w:szCs w:val="26"/>
        </w:rPr>
        <w:t xml:space="preserve">, </w:t>
      </w:r>
      <w:r w:rsidR="00055109" w:rsidRPr="00301934">
        <w:rPr>
          <w:rFonts w:ascii="Arial Narrow" w:hAnsi="Arial Narrow" w:cs="Arial"/>
          <w:bCs/>
          <w:sz w:val="26"/>
          <w:szCs w:val="26"/>
        </w:rPr>
        <w:t>ubicado en</w:t>
      </w:r>
      <w:r w:rsidR="00ED4CD9" w:rsidRPr="00301934">
        <w:rPr>
          <w:rFonts w:ascii="Arial Narrow" w:hAnsi="Arial Narrow" w:cs="Arial"/>
          <w:bCs/>
          <w:sz w:val="26"/>
          <w:szCs w:val="26"/>
        </w:rPr>
        <w:t xml:space="preserve"> Paseo Niños Héroes Número 352 Oriente, Colonia Centro, C.P. 80000, Culiacán, Sinaloa.</w:t>
      </w:r>
    </w:p>
    <w:p w:rsidR="00ED4CD9" w:rsidRDefault="00ED4CD9" w:rsidP="004966F1">
      <w:pPr>
        <w:pStyle w:val="Encabezado"/>
        <w:jc w:val="both"/>
        <w:rPr>
          <w:rFonts w:ascii="Arial Narrow" w:hAnsi="Arial Narrow" w:cs="Arial"/>
          <w:bCs/>
          <w:sz w:val="26"/>
          <w:szCs w:val="26"/>
        </w:rPr>
      </w:pPr>
    </w:p>
    <w:p w:rsidR="0046030C" w:rsidRDefault="00EF655A" w:rsidP="00EF655A">
      <w:pPr>
        <w:pStyle w:val="Encabezado"/>
        <w:jc w:val="both"/>
        <w:rPr>
          <w:rFonts w:ascii="Arial Narrow" w:hAnsi="Arial Narrow" w:cs="Arial"/>
          <w:bCs/>
          <w:sz w:val="26"/>
          <w:szCs w:val="26"/>
        </w:rPr>
      </w:pPr>
      <w:r w:rsidRPr="00EF655A">
        <w:rPr>
          <w:rFonts w:ascii="Arial Narrow" w:hAnsi="Arial Narrow" w:cs="Arial"/>
          <w:b/>
          <w:bCs/>
          <w:sz w:val="26"/>
          <w:szCs w:val="26"/>
        </w:rPr>
        <w:t xml:space="preserve">Tercera. </w:t>
      </w:r>
      <w:r w:rsidRPr="00EF655A">
        <w:rPr>
          <w:rFonts w:ascii="Arial Narrow" w:hAnsi="Arial Narrow" w:cs="Arial"/>
          <w:bCs/>
          <w:sz w:val="26"/>
          <w:szCs w:val="26"/>
        </w:rPr>
        <w:t xml:space="preserve">El tema a ser tratado en la mesa </w:t>
      </w:r>
      <w:r>
        <w:rPr>
          <w:rFonts w:ascii="Arial Narrow" w:hAnsi="Arial Narrow" w:cs="Arial"/>
          <w:bCs/>
          <w:sz w:val="26"/>
          <w:szCs w:val="26"/>
        </w:rPr>
        <w:t>es</w:t>
      </w:r>
      <w:r w:rsidR="0046030C">
        <w:rPr>
          <w:rFonts w:ascii="Arial Narrow" w:hAnsi="Arial Narrow" w:cs="Arial"/>
          <w:bCs/>
          <w:sz w:val="26"/>
          <w:szCs w:val="26"/>
        </w:rPr>
        <w:t xml:space="preserve"> el </w:t>
      </w:r>
      <w:r w:rsidR="0046030C" w:rsidRPr="0046030C">
        <w:rPr>
          <w:rFonts w:ascii="Arial Narrow" w:hAnsi="Arial Narrow" w:cs="Arial"/>
          <w:bCs/>
          <w:sz w:val="26"/>
          <w:szCs w:val="26"/>
        </w:rPr>
        <w:t xml:space="preserve">emanado de la mesa de dialogo inicial efectuada el día 30 de mayo de 2017: </w:t>
      </w:r>
      <w:r w:rsidR="0046030C" w:rsidRPr="005B0991">
        <w:rPr>
          <w:rFonts w:ascii="Arial Narrow" w:hAnsi="Arial Narrow" w:cs="Arial"/>
          <w:b/>
          <w:bCs/>
          <w:i/>
          <w:sz w:val="26"/>
          <w:szCs w:val="26"/>
        </w:rPr>
        <w:t>Transparencia, rendición de cuentas y participación ciudadana.</w:t>
      </w:r>
      <w:r w:rsidR="0046030C" w:rsidRPr="0046030C">
        <w:rPr>
          <w:rFonts w:ascii="Arial Narrow" w:hAnsi="Arial Narrow" w:cs="Arial"/>
          <w:bCs/>
          <w:sz w:val="26"/>
          <w:szCs w:val="26"/>
        </w:rPr>
        <w:t xml:space="preserve"> </w:t>
      </w:r>
    </w:p>
    <w:p w:rsidR="0046030C" w:rsidRDefault="0046030C" w:rsidP="00EF655A">
      <w:pPr>
        <w:pStyle w:val="Encabezado"/>
        <w:jc w:val="both"/>
        <w:rPr>
          <w:rFonts w:ascii="Arial Narrow" w:hAnsi="Arial Narrow" w:cs="Arial"/>
          <w:bCs/>
          <w:sz w:val="26"/>
          <w:szCs w:val="26"/>
        </w:rPr>
      </w:pPr>
    </w:p>
    <w:p w:rsidR="005A096F" w:rsidRDefault="00EF655A" w:rsidP="005A096F">
      <w:pPr>
        <w:pStyle w:val="Encabezado"/>
        <w:jc w:val="both"/>
        <w:rPr>
          <w:rFonts w:ascii="Arial Narrow" w:hAnsi="Arial Narrow" w:cs="Arial"/>
          <w:bCs/>
          <w:sz w:val="26"/>
          <w:szCs w:val="26"/>
        </w:rPr>
      </w:pPr>
      <w:r>
        <w:rPr>
          <w:rFonts w:ascii="Arial Narrow" w:hAnsi="Arial Narrow" w:cs="Arial"/>
          <w:b/>
          <w:bCs/>
          <w:sz w:val="26"/>
          <w:szCs w:val="26"/>
        </w:rPr>
        <w:t>Cuarta</w:t>
      </w:r>
      <w:r w:rsidRPr="00EF655A">
        <w:rPr>
          <w:rFonts w:ascii="Arial Narrow" w:hAnsi="Arial Narrow" w:cs="Arial"/>
          <w:b/>
          <w:bCs/>
          <w:sz w:val="26"/>
          <w:szCs w:val="26"/>
        </w:rPr>
        <w:t xml:space="preserve">. </w:t>
      </w:r>
      <w:r w:rsidR="005A096F">
        <w:rPr>
          <w:rFonts w:ascii="Arial Narrow" w:hAnsi="Arial Narrow" w:cs="Arial"/>
          <w:bCs/>
          <w:sz w:val="26"/>
          <w:szCs w:val="26"/>
        </w:rPr>
        <w:t>Los</w:t>
      </w:r>
      <w:r w:rsidRPr="00EF655A">
        <w:rPr>
          <w:rFonts w:ascii="Arial Narrow" w:hAnsi="Arial Narrow" w:cs="Arial"/>
          <w:bCs/>
          <w:sz w:val="26"/>
          <w:szCs w:val="26"/>
        </w:rPr>
        <w:t xml:space="preserve"> objetivo</w:t>
      </w:r>
      <w:r w:rsidR="005A096F">
        <w:rPr>
          <w:rFonts w:ascii="Arial Narrow" w:hAnsi="Arial Narrow" w:cs="Arial"/>
          <w:bCs/>
          <w:sz w:val="26"/>
          <w:szCs w:val="26"/>
        </w:rPr>
        <w:t>s</w:t>
      </w:r>
      <w:r w:rsidRPr="00EF655A">
        <w:rPr>
          <w:rFonts w:ascii="Arial Narrow" w:hAnsi="Arial Narrow" w:cs="Arial"/>
          <w:bCs/>
          <w:sz w:val="26"/>
          <w:szCs w:val="26"/>
        </w:rPr>
        <w:t xml:space="preserve"> de la mesa </w:t>
      </w:r>
      <w:r w:rsidR="005A096F">
        <w:rPr>
          <w:rFonts w:ascii="Arial Narrow" w:hAnsi="Arial Narrow" w:cs="Arial"/>
          <w:bCs/>
          <w:sz w:val="26"/>
          <w:szCs w:val="26"/>
        </w:rPr>
        <w:t>temática son d</w:t>
      </w:r>
      <w:r w:rsidR="005A096F" w:rsidRPr="00735F08">
        <w:rPr>
          <w:rFonts w:ascii="Arial Narrow" w:hAnsi="Arial Narrow" w:cs="Arial"/>
          <w:bCs/>
          <w:sz w:val="26"/>
          <w:szCs w:val="26"/>
        </w:rPr>
        <w:t>ifundir y promover el conocimiento, así como generar condiciones favorables para la apropiación ciudadana del planteamiento y perspectiva de la Estrategia Nacional de Cultura Cívica 2017-2023, para contribuir al fortalecim</w:t>
      </w:r>
      <w:r w:rsidR="005A096F">
        <w:rPr>
          <w:rFonts w:ascii="Arial Narrow" w:hAnsi="Arial Narrow" w:cs="Arial"/>
          <w:bCs/>
          <w:sz w:val="26"/>
          <w:szCs w:val="26"/>
        </w:rPr>
        <w:t xml:space="preserve">iento de la cultura democrática en el estado de Sinaloa. </w:t>
      </w:r>
      <w:r w:rsidR="005A096F" w:rsidRPr="00735F08">
        <w:rPr>
          <w:rFonts w:ascii="Arial Narrow" w:hAnsi="Arial Narrow" w:cs="Arial"/>
          <w:bCs/>
          <w:sz w:val="26"/>
          <w:szCs w:val="26"/>
        </w:rPr>
        <w:t>Promover la interlocución y deliberación entre la ciudadanía, los partidos políticos y las autoridades públicas, para contribuir al fortalecimiento de la confianza y legitimidad en la</w:t>
      </w:r>
      <w:r w:rsidR="005A096F">
        <w:rPr>
          <w:rFonts w:ascii="Arial Narrow" w:hAnsi="Arial Narrow" w:cs="Arial"/>
          <w:bCs/>
          <w:sz w:val="26"/>
          <w:szCs w:val="26"/>
        </w:rPr>
        <w:t xml:space="preserve"> democracia y sus instituciones en el estado de Sinaloa.</w:t>
      </w:r>
    </w:p>
    <w:p w:rsidR="005A096F" w:rsidRDefault="005A096F" w:rsidP="00EF655A">
      <w:pPr>
        <w:pStyle w:val="Encabezado"/>
        <w:jc w:val="both"/>
        <w:rPr>
          <w:rFonts w:ascii="Arial Narrow" w:hAnsi="Arial Narrow" w:cs="Arial"/>
          <w:bCs/>
          <w:sz w:val="26"/>
          <w:szCs w:val="26"/>
        </w:rPr>
      </w:pPr>
    </w:p>
    <w:p w:rsidR="002804B1" w:rsidRDefault="00EF655A" w:rsidP="004966F1">
      <w:pPr>
        <w:pStyle w:val="Encabezado"/>
        <w:jc w:val="both"/>
        <w:rPr>
          <w:rFonts w:ascii="Arial Narrow" w:hAnsi="Arial Narrow" w:cs="Arial"/>
          <w:bCs/>
          <w:sz w:val="26"/>
          <w:szCs w:val="26"/>
        </w:rPr>
      </w:pPr>
      <w:r>
        <w:rPr>
          <w:rFonts w:ascii="Arial Narrow" w:hAnsi="Arial Narrow" w:cs="Arial"/>
          <w:b/>
          <w:bCs/>
          <w:sz w:val="26"/>
          <w:szCs w:val="26"/>
        </w:rPr>
        <w:t>Quinta</w:t>
      </w:r>
      <w:r w:rsidR="002804B1" w:rsidRPr="00ED30C3">
        <w:rPr>
          <w:rFonts w:ascii="Arial Narrow" w:hAnsi="Arial Narrow" w:cs="Arial"/>
          <w:b/>
          <w:bCs/>
          <w:sz w:val="26"/>
          <w:szCs w:val="26"/>
        </w:rPr>
        <w:t>.</w:t>
      </w:r>
      <w:r w:rsidR="002804B1" w:rsidRPr="00ED30C3">
        <w:rPr>
          <w:rFonts w:ascii="Arial Narrow" w:hAnsi="Arial Narrow" w:cs="Arial"/>
          <w:bCs/>
          <w:sz w:val="26"/>
          <w:szCs w:val="26"/>
        </w:rPr>
        <w:t xml:space="preserve"> </w:t>
      </w:r>
      <w:r w:rsidR="002804B1">
        <w:rPr>
          <w:rFonts w:ascii="Arial Narrow" w:hAnsi="Arial Narrow" w:cs="Arial"/>
          <w:bCs/>
          <w:sz w:val="26"/>
          <w:szCs w:val="26"/>
        </w:rPr>
        <w:t xml:space="preserve">Para </w:t>
      </w:r>
      <w:r>
        <w:rPr>
          <w:rFonts w:ascii="Arial Narrow" w:hAnsi="Arial Narrow" w:cs="Arial"/>
          <w:bCs/>
          <w:sz w:val="26"/>
          <w:szCs w:val="26"/>
        </w:rPr>
        <w:t xml:space="preserve">actuar en la mesa </w:t>
      </w:r>
      <w:r w:rsidR="002804B1">
        <w:rPr>
          <w:rFonts w:ascii="Arial Narrow" w:hAnsi="Arial Narrow" w:cs="Arial"/>
          <w:bCs/>
          <w:sz w:val="26"/>
          <w:szCs w:val="26"/>
        </w:rPr>
        <w:t>en calidad de participante</w:t>
      </w:r>
      <w:r w:rsidR="009C4261">
        <w:rPr>
          <w:rFonts w:ascii="Arial Narrow" w:hAnsi="Arial Narrow" w:cs="Arial"/>
          <w:bCs/>
          <w:sz w:val="26"/>
          <w:szCs w:val="26"/>
        </w:rPr>
        <w:t xml:space="preserve"> u oyente</w:t>
      </w:r>
      <w:r w:rsidR="002804B1">
        <w:rPr>
          <w:rFonts w:ascii="Arial Narrow" w:hAnsi="Arial Narrow" w:cs="Arial"/>
          <w:bCs/>
          <w:sz w:val="26"/>
          <w:szCs w:val="26"/>
        </w:rPr>
        <w:t>, es necesario registra</w:t>
      </w:r>
      <w:r>
        <w:rPr>
          <w:rFonts w:ascii="Arial Narrow" w:hAnsi="Arial Narrow" w:cs="Arial"/>
          <w:bCs/>
          <w:sz w:val="26"/>
          <w:szCs w:val="26"/>
        </w:rPr>
        <w:t>r</w:t>
      </w:r>
      <w:r w:rsidR="002804B1">
        <w:rPr>
          <w:rFonts w:ascii="Arial Narrow" w:hAnsi="Arial Narrow" w:cs="Arial"/>
          <w:bCs/>
          <w:sz w:val="26"/>
          <w:szCs w:val="26"/>
        </w:rPr>
        <w:t>se</w:t>
      </w:r>
      <w:r>
        <w:rPr>
          <w:rFonts w:ascii="Arial Narrow" w:hAnsi="Arial Narrow" w:cs="Arial"/>
          <w:bCs/>
          <w:sz w:val="26"/>
          <w:szCs w:val="26"/>
        </w:rPr>
        <w:t xml:space="preserve"> </w:t>
      </w:r>
      <w:r w:rsidR="002804B1">
        <w:rPr>
          <w:rFonts w:ascii="Arial Narrow" w:hAnsi="Arial Narrow" w:cs="Arial"/>
          <w:bCs/>
          <w:sz w:val="26"/>
          <w:szCs w:val="26"/>
        </w:rPr>
        <w:t>ante los conv</w:t>
      </w:r>
      <w:r w:rsidR="005B0991">
        <w:rPr>
          <w:rFonts w:ascii="Arial Narrow" w:hAnsi="Arial Narrow" w:cs="Arial"/>
          <w:bCs/>
          <w:sz w:val="26"/>
          <w:szCs w:val="26"/>
        </w:rPr>
        <w:t>ocantes dentro del periodo del 1</w:t>
      </w:r>
      <w:r w:rsidR="00D02A6B">
        <w:rPr>
          <w:rFonts w:ascii="Arial Narrow" w:hAnsi="Arial Narrow" w:cs="Arial"/>
          <w:bCs/>
          <w:sz w:val="26"/>
          <w:szCs w:val="26"/>
        </w:rPr>
        <w:t>1</w:t>
      </w:r>
      <w:r w:rsidR="005B0991">
        <w:rPr>
          <w:rFonts w:ascii="Arial Narrow" w:hAnsi="Arial Narrow" w:cs="Arial"/>
          <w:bCs/>
          <w:sz w:val="26"/>
          <w:szCs w:val="26"/>
        </w:rPr>
        <w:t xml:space="preserve"> de agosto </w:t>
      </w:r>
      <w:r w:rsidR="00E9298F">
        <w:rPr>
          <w:rFonts w:ascii="Arial Narrow" w:hAnsi="Arial Narrow" w:cs="Arial"/>
          <w:bCs/>
          <w:sz w:val="26"/>
          <w:szCs w:val="26"/>
        </w:rPr>
        <w:t xml:space="preserve">al </w:t>
      </w:r>
      <w:r w:rsidR="005B0991">
        <w:rPr>
          <w:rFonts w:ascii="Arial Narrow" w:hAnsi="Arial Narrow" w:cs="Arial"/>
          <w:bCs/>
          <w:sz w:val="26"/>
          <w:szCs w:val="26"/>
        </w:rPr>
        <w:t>0</w:t>
      </w:r>
      <w:r w:rsidR="00D02A6B">
        <w:rPr>
          <w:rFonts w:ascii="Arial Narrow" w:hAnsi="Arial Narrow" w:cs="Arial"/>
          <w:bCs/>
          <w:sz w:val="26"/>
          <w:szCs w:val="26"/>
        </w:rPr>
        <w:t>1</w:t>
      </w:r>
      <w:r w:rsidR="002804B1">
        <w:rPr>
          <w:rFonts w:ascii="Arial Narrow" w:hAnsi="Arial Narrow" w:cs="Arial"/>
          <w:bCs/>
          <w:sz w:val="26"/>
          <w:szCs w:val="26"/>
        </w:rPr>
        <w:t xml:space="preserve"> de </w:t>
      </w:r>
      <w:r w:rsidR="005B0991">
        <w:rPr>
          <w:rFonts w:ascii="Arial Narrow" w:hAnsi="Arial Narrow" w:cs="Arial"/>
          <w:bCs/>
          <w:sz w:val="26"/>
          <w:szCs w:val="26"/>
        </w:rPr>
        <w:t>septiembre</w:t>
      </w:r>
      <w:r w:rsidR="002804B1">
        <w:rPr>
          <w:rFonts w:ascii="Arial Narrow" w:hAnsi="Arial Narrow" w:cs="Arial"/>
          <w:bCs/>
          <w:sz w:val="26"/>
          <w:szCs w:val="26"/>
        </w:rPr>
        <w:t xml:space="preserve"> de 2017.</w:t>
      </w:r>
    </w:p>
    <w:p w:rsidR="004966F1" w:rsidRDefault="004966F1" w:rsidP="004966F1">
      <w:pPr>
        <w:pStyle w:val="Encabezado"/>
        <w:jc w:val="both"/>
        <w:rPr>
          <w:rFonts w:ascii="Arial Narrow" w:hAnsi="Arial Narrow" w:cs="Arial"/>
          <w:bCs/>
          <w:sz w:val="26"/>
          <w:szCs w:val="26"/>
        </w:rPr>
      </w:pPr>
    </w:p>
    <w:p w:rsidR="00EF655A" w:rsidRDefault="00EF655A" w:rsidP="00EF655A">
      <w:pPr>
        <w:pStyle w:val="Encabezado"/>
        <w:jc w:val="both"/>
        <w:rPr>
          <w:rFonts w:ascii="Arial Narrow" w:hAnsi="Arial Narrow" w:cs="Arial"/>
          <w:bCs/>
          <w:sz w:val="26"/>
          <w:szCs w:val="26"/>
        </w:rPr>
      </w:pPr>
      <w:r>
        <w:rPr>
          <w:rFonts w:ascii="Arial Narrow" w:hAnsi="Arial Narrow" w:cs="Arial"/>
          <w:b/>
          <w:bCs/>
          <w:sz w:val="26"/>
          <w:szCs w:val="26"/>
        </w:rPr>
        <w:t>Sexta</w:t>
      </w:r>
      <w:r w:rsidR="002804B1" w:rsidRPr="002804B1">
        <w:rPr>
          <w:rFonts w:ascii="Arial Narrow" w:hAnsi="Arial Narrow" w:cs="Arial"/>
          <w:b/>
          <w:bCs/>
          <w:sz w:val="26"/>
          <w:szCs w:val="26"/>
        </w:rPr>
        <w:t xml:space="preserve">. </w:t>
      </w:r>
      <w:r w:rsidRPr="00EF655A">
        <w:rPr>
          <w:rFonts w:ascii="Arial Narrow" w:hAnsi="Arial Narrow" w:cs="Arial"/>
          <w:bCs/>
          <w:sz w:val="26"/>
          <w:szCs w:val="26"/>
        </w:rPr>
        <w:t xml:space="preserve">Al comienzo de la mesa </w:t>
      </w:r>
      <w:r w:rsidR="00B90795">
        <w:rPr>
          <w:rFonts w:ascii="Arial Narrow" w:hAnsi="Arial Narrow" w:cs="Arial"/>
          <w:bCs/>
          <w:sz w:val="26"/>
          <w:szCs w:val="26"/>
        </w:rPr>
        <w:t>temática</w:t>
      </w:r>
      <w:r w:rsidRPr="00EF655A">
        <w:rPr>
          <w:rFonts w:ascii="Arial Narrow" w:hAnsi="Arial Narrow" w:cs="Arial"/>
          <w:bCs/>
          <w:sz w:val="26"/>
          <w:szCs w:val="26"/>
        </w:rPr>
        <w:t xml:space="preserve"> se llevará un registro de asistencia de los participantes.</w:t>
      </w:r>
    </w:p>
    <w:p w:rsidR="00EF655A" w:rsidRDefault="00EF655A" w:rsidP="00EF655A">
      <w:pPr>
        <w:pStyle w:val="Encabezado"/>
        <w:jc w:val="both"/>
        <w:rPr>
          <w:rFonts w:ascii="Arial Narrow" w:hAnsi="Arial Narrow" w:cs="Arial"/>
          <w:bCs/>
          <w:sz w:val="26"/>
          <w:szCs w:val="26"/>
        </w:rPr>
      </w:pPr>
    </w:p>
    <w:p w:rsidR="00556D18" w:rsidRDefault="00EF655A" w:rsidP="00556D18">
      <w:pPr>
        <w:pStyle w:val="Encabezado"/>
        <w:jc w:val="both"/>
        <w:rPr>
          <w:rFonts w:ascii="Arial Narrow" w:hAnsi="Arial Narrow" w:cs="Arial"/>
          <w:bCs/>
          <w:sz w:val="26"/>
          <w:szCs w:val="26"/>
        </w:rPr>
      </w:pPr>
      <w:r w:rsidRPr="00EF655A">
        <w:rPr>
          <w:rFonts w:ascii="Arial Narrow" w:hAnsi="Arial Narrow" w:cs="Arial"/>
          <w:b/>
          <w:bCs/>
          <w:sz w:val="26"/>
          <w:szCs w:val="26"/>
        </w:rPr>
        <w:t xml:space="preserve">Séptima. </w:t>
      </w:r>
      <w:r w:rsidR="00556D18" w:rsidRPr="00556D18">
        <w:rPr>
          <w:rFonts w:ascii="Arial Narrow" w:hAnsi="Arial Narrow" w:cs="Arial"/>
          <w:bCs/>
          <w:sz w:val="26"/>
          <w:szCs w:val="26"/>
        </w:rPr>
        <w:t xml:space="preserve">El formato a seguir en la mesa </w:t>
      </w:r>
      <w:r w:rsidR="00B90795">
        <w:rPr>
          <w:rFonts w:ascii="Arial Narrow" w:hAnsi="Arial Narrow" w:cs="Arial"/>
          <w:bCs/>
          <w:sz w:val="26"/>
          <w:szCs w:val="26"/>
        </w:rPr>
        <w:t>temática</w:t>
      </w:r>
      <w:r w:rsidR="00556D18" w:rsidRPr="00556D18">
        <w:rPr>
          <w:rFonts w:ascii="Arial Narrow" w:hAnsi="Arial Narrow" w:cs="Arial"/>
          <w:bCs/>
          <w:sz w:val="26"/>
          <w:szCs w:val="26"/>
        </w:rPr>
        <w:t xml:space="preserve"> de los Diálogos será el siguiente:</w:t>
      </w:r>
      <w:r w:rsidR="00556D18">
        <w:rPr>
          <w:rFonts w:ascii="Arial Narrow" w:hAnsi="Arial Narrow" w:cs="Arial"/>
          <w:bCs/>
          <w:sz w:val="26"/>
          <w:szCs w:val="26"/>
        </w:rPr>
        <w:t xml:space="preserve"> </w:t>
      </w:r>
    </w:p>
    <w:p w:rsidR="00556D18" w:rsidRDefault="00556D18" w:rsidP="00556D18">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El moderador se presentará y dará la bienvenida a los asistentes. En esta bienvenida mencionará el tema emanado de la mesa de dialogo inicial efectuada el día 30 de mayo de 2017: Transparencia, rendición de cuentas y participación ciudadana. También señalara el objetivo particular que persigue la mesa.</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El moderador realizará una exposición en la que vinculará el tema de la mesa con los componentes de la ENCCÍVICA. Si lo desea, esta exposición podrá complementarla con cifras y argumentos consignados en aquellos diagnósticos (estudios e investigaciones) que existan sobre el tema.</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Tras esta exposición, que durará hasta 15 minutos, el moderador explicará a los asistentes el formato a seguir para propiciar el diálogo: número de rondas, dinámica y tiempo para hacer uso de la palabra.</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El diálogo iniciará con una primera intervención de los asistentes de las organizaciones ciudadanas y de la ciudadanía en general, quienes acudan en calidad de dialogantes. En orden alfabético (de acuerdo con el apellido paterno), cada asistente contará con tres (3) minutos para hacer su exposición sobre el tema.</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En su primera intervención, los asistentes que acudan en representación de los partidos políticos expondrán su punto de vista sobre el tema; para ello, contarán con tres (3) minutos. Aquí el orden de las intervenciones responderá al año de registro oficial de cada partido, comenzando con el más remoto.</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En caso de asistencia de servidores públicos, éstos contarán con tres (3) minutos para exponer su punto de vista sobre el tema. Aquí, se seguirá un orden alfabético de acuerdo con el apellido paterno de cada asistente.</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 xml:space="preserve">En su segunda intervención, los asistentes de las organizaciones ciudadanas y de la ciudadanía en general, quienes acudan en calidad de dialogantes, podrán opinar sobre lo dicho por el resto de participantes en la mesa, u ofrecer más elementos respecto a su primera intervención o precisarlos, además de exponer las conclusiones. Para ello, cada uno contará con tres (3) minutos. </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lastRenderedPageBreak/>
        <w:t xml:space="preserve">Los asistentes que acudan en representación de los partidos políticos, en su segunda intervención, podrán opinar sobre lo dicho por los demás asistentes o reforzar su punto de vista inicial, además de exponer las conclusiones. Para ello, cada uno contará con tres (3) minutos. </w:t>
      </w:r>
    </w:p>
    <w:p w:rsidR="005B0991" w:rsidRPr="005B0991" w:rsidRDefault="005B0991" w:rsidP="005B0991">
      <w:pPr>
        <w:pStyle w:val="Encabezado"/>
        <w:jc w:val="both"/>
        <w:rPr>
          <w:rFonts w:ascii="Arial Narrow" w:hAnsi="Arial Narrow" w:cs="Arial"/>
          <w:bCs/>
          <w:sz w:val="26"/>
          <w:szCs w:val="26"/>
        </w:rPr>
      </w:pPr>
    </w:p>
    <w:p w:rsidR="005B0991" w:rsidRP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En caso de asistencia de servidores públicos, éstos contarán nuevamente con tres (3) minutos para reforzar sus planteamientos u opinar sobre lo dicho por los asistentes de las organizaciones ciudadanas y de la ciudadanía en general y los representantes de los partidos políticos, además de exponer las conclusiones.</w:t>
      </w:r>
    </w:p>
    <w:p w:rsidR="005B0991" w:rsidRPr="005B0991" w:rsidRDefault="005B0991" w:rsidP="005B0991">
      <w:pPr>
        <w:pStyle w:val="Encabezado"/>
        <w:jc w:val="both"/>
        <w:rPr>
          <w:rFonts w:ascii="Arial Narrow" w:hAnsi="Arial Narrow" w:cs="Arial"/>
          <w:bCs/>
          <w:sz w:val="26"/>
          <w:szCs w:val="26"/>
        </w:rPr>
      </w:pPr>
    </w:p>
    <w:p w:rsidR="005B0991" w:rsidRDefault="005B0991" w:rsidP="005B0991">
      <w:pPr>
        <w:pStyle w:val="Encabezado"/>
        <w:numPr>
          <w:ilvl w:val="0"/>
          <w:numId w:val="8"/>
        </w:numPr>
        <w:jc w:val="both"/>
        <w:rPr>
          <w:rFonts w:ascii="Arial Narrow" w:hAnsi="Arial Narrow" w:cs="Arial"/>
          <w:bCs/>
          <w:sz w:val="26"/>
          <w:szCs w:val="26"/>
        </w:rPr>
      </w:pPr>
      <w:r w:rsidRPr="005B0991">
        <w:rPr>
          <w:rFonts w:ascii="Arial Narrow" w:hAnsi="Arial Narrow" w:cs="Arial"/>
          <w:bCs/>
          <w:sz w:val="26"/>
          <w:szCs w:val="26"/>
        </w:rPr>
        <w:t>Para cerrar el diálogo, el moderador presentará una síntesis de lo tratado en la mesa y enunciará, en caso de generarse, los eventuales compromisos y puntos de acuerdo.</w:t>
      </w:r>
    </w:p>
    <w:p w:rsidR="005B0991" w:rsidRDefault="005B0991" w:rsidP="00556D18">
      <w:pPr>
        <w:pStyle w:val="Encabezado"/>
        <w:jc w:val="both"/>
        <w:rPr>
          <w:rFonts w:ascii="Arial Narrow" w:hAnsi="Arial Narrow" w:cs="Arial"/>
          <w:bCs/>
          <w:sz w:val="26"/>
          <w:szCs w:val="26"/>
        </w:rPr>
      </w:pPr>
    </w:p>
    <w:p w:rsidR="00854390" w:rsidRDefault="00854390" w:rsidP="002E3C26">
      <w:pPr>
        <w:pStyle w:val="Encabezado"/>
        <w:jc w:val="both"/>
        <w:rPr>
          <w:rFonts w:ascii="Arial Narrow" w:hAnsi="Arial Narrow" w:cs="Arial"/>
          <w:b/>
          <w:bCs/>
          <w:sz w:val="26"/>
          <w:szCs w:val="26"/>
        </w:rPr>
      </w:pPr>
    </w:p>
    <w:p w:rsidR="002E3C26" w:rsidRDefault="002E3C26" w:rsidP="002E3C26">
      <w:pPr>
        <w:pStyle w:val="Encabezado"/>
        <w:jc w:val="both"/>
        <w:rPr>
          <w:rFonts w:ascii="Arial Narrow" w:hAnsi="Arial Narrow" w:cs="Arial"/>
          <w:bCs/>
          <w:sz w:val="26"/>
          <w:szCs w:val="26"/>
        </w:rPr>
      </w:pPr>
      <w:r w:rsidRPr="002E3C26">
        <w:rPr>
          <w:rFonts w:ascii="Arial Narrow" w:hAnsi="Arial Narrow" w:cs="Arial"/>
          <w:b/>
          <w:bCs/>
          <w:sz w:val="26"/>
          <w:szCs w:val="26"/>
        </w:rPr>
        <w:t xml:space="preserve">Octava. </w:t>
      </w:r>
      <w:r w:rsidRPr="002E3C26">
        <w:rPr>
          <w:rFonts w:ascii="Arial Narrow" w:hAnsi="Arial Narrow" w:cs="Arial"/>
          <w:bCs/>
          <w:sz w:val="26"/>
          <w:szCs w:val="26"/>
        </w:rPr>
        <w:t xml:space="preserve">Los casos no previstos en esta </w:t>
      </w:r>
      <w:r>
        <w:rPr>
          <w:rFonts w:ascii="Arial Narrow" w:hAnsi="Arial Narrow" w:cs="Arial"/>
          <w:bCs/>
          <w:sz w:val="26"/>
          <w:szCs w:val="26"/>
        </w:rPr>
        <w:t>c</w:t>
      </w:r>
      <w:r w:rsidRPr="002E3C26">
        <w:rPr>
          <w:rFonts w:ascii="Arial Narrow" w:hAnsi="Arial Narrow" w:cs="Arial"/>
          <w:bCs/>
          <w:sz w:val="26"/>
          <w:szCs w:val="26"/>
        </w:rPr>
        <w:t>onvocatoria serán resueltos por las instituciones convocantes.</w:t>
      </w:r>
    </w:p>
    <w:p w:rsidR="009949C4" w:rsidRDefault="009949C4" w:rsidP="002E3C26">
      <w:pPr>
        <w:pStyle w:val="Encabezado"/>
        <w:jc w:val="both"/>
        <w:rPr>
          <w:rFonts w:ascii="Arial Narrow" w:hAnsi="Arial Narrow" w:cs="Arial"/>
          <w:bCs/>
          <w:sz w:val="26"/>
          <w:szCs w:val="26"/>
        </w:rPr>
      </w:pPr>
    </w:p>
    <w:p w:rsidR="00854390" w:rsidRPr="002E3C26" w:rsidRDefault="00854390" w:rsidP="002E3C26">
      <w:pPr>
        <w:pStyle w:val="Encabezado"/>
        <w:jc w:val="both"/>
        <w:rPr>
          <w:rFonts w:ascii="Arial Narrow" w:hAnsi="Arial Narrow" w:cs="Arial"/>
          <w:bCs/>
          <w:sz w:val="26"/>
          <w:szCs w:val="26"/>
        </w:rPr>
      </w:pPr>
    </w:p>
    <w:p w:rsidR="004966F1" w:rsidRDefault="004966F1" w:rsidP="004966F1">
      <w:pPr>
        <w:pStyle w:val="Encabezado"/>
        <w:jc w:val="both"/>
        <w:rPr>
          <w:rFonts w:ascii="Arial Narrow" w:hAnsi="Arial Narrow" w:cs="Arial"/>
          <w:bCs/>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2E3C26" w:rsidTr="009949C4">
        <w:tc>
          <w:tcPr>
            <w:tcW w:w="4489" w:type="dxa"/>
          </w:tcPr>
          <w:p w:rsidR="002E3C26" w:rsidRDefault="002E3C26" w:rsidP="009949C4">
            <w:pPr>
              <w:pStyle w:val="Encabezado"/>
              <w:jc w:val="center"/>
              <w:rPr>
                <w:rFonts w:ascii="Arial Narrow" w:hAnsi="Arial Narrow" w:cs="Arial"/>
                <w:b/>
                <w:bCs/>
                <w:sz w:val="26"/>
                <w:szCs w:val="26"/>
              </w:rPr>
            </w:pPr>
            <w:r w:rsidRPr="009949C4">
              <w:rPr>
                <w:rFonts w:ascii="Arial Narrow" w:hAnsi="Arial Narrow" w:cs="Arial"/>
                <w:b/>
                <w:bCs/>
                <w:sz w:val="26"/>
                <w:szCs w:val="26"/>
              </w:rPr>
              <w:t>Lic. Jorge Luis Ruelas Miranda</w:t>
            </w:r>
          </w:p>
          <w:p w:rsidR="00854390" w:rsidRDefault="00854390" w:rsidP="009949C4">
            <w:pPr>
              <w:pStyle w:val="Encabezado"/>
              <w:jc w:val="center"/>
              <w:rPr>
                <w:rFonts w:ascii="Arial Narrow" w:hAnsi="Arial Narrow" w:cs="Arial"/>
                <w:b/>
                <w:bCs/>
                <w:sz w:val="26"/>
                <w:szCs w:val="26"/>
              </w:rPr>
            </w:pPr>
          </w:p>
          <w:p w:rsidR="00854390" w:rsidRPr="009949C4" w:rsidRDefault="00854390" w:rsidP="009949C4">
            <w:pPr>
              <w:pStyle w:val="Encabezado"/>
              <w:jc w:val="center"/>
              <w:rPr>
                <w:rFonts w:ascii="Arial Narrow" w:hAnsi="Arial Narrow" w:cs="Arial"/>
                <w:b/>
                <w:bCs/>
                <w:sz w:val="26"/>
                <w:szCs w:val="26"/>
              </w:rPr>
            </w:pPr>
          </w:p>
          <w:p w:rsidR="002E3C26" w:rsidRDefault="002E3C26" w:rsidP="009949C4">
            <w:pPr>
              <w:pStyle w:val="Encabezado"/>
              <w:jc w:val="center"/>
              <w:rPr>
                <w:rFonts w:ascii="Arial Narrow" w:hAnsi="Arial Narrow" w:cs="Arial"/>
                <w:bCs/>
                <w:sz w:val="26"/>
                <w:szCs w:val="26"/>
              </w:rPr>
            </w:pPr>
            <w:r w:rsidRPr="009949C4">
              <w:rPr>
                <w:rFonts w:ascii="Arial Narrow" w:hAnsi="Arial Narrow" w:cs="Arial"/>
                <w:b/>
                <w:bCs/>
                <w:sz w:val="26"/>
                <w:szCs w:val="26"/>
              </w:rPr>
              <w:t>Vocal Ejecutivo de la Junta Local del INE en Sinaloa</w:t>
            </w:r>
          </w:p>
        </w:tc>
        <w:tc>
          <w:tcPr>
            <w:tcW w:w="4489" w:type="dxa"/>
          </w:tcPr>
          <w:p w:rsidR="002E3C26" w:rsidRDefault="002E3C26" w:rsidP="009949C4">
            <w:pPr>
              <w:pStyle w:val="Encabezado"/>
              <w:jc w:val="center"/>
              <w:rPr>
                <w:rFonts w:ascii="Arial Narrow" w:hAnsi="Arial Narrow" w:cs="Arial"/>
                <w:b/>
                <w:bCs/>
                <w:sz w:val="26"/>
                <w:szCs w:val="26"/>
              </w:rPr>
            </w:pPr>
            <w:r w:rsidRPr="009949C4">
              <w:rPr>
                <w:rFonts w:ascii="Arial Narrow" w:hAnsi="Arial Narrow" w:cs="Arial"/>
                <w:b/>
                <w:bCs/>
                <w:sz w:val="26"/>
                <w:szCs w:val="26"/>
              </w:rPr>
              <w:t>Mtra. Karla Gabriela Peraza Zazueta</w:t>
            </w:r>
          </w:p>
          <w:p w:rsidR="00854390" w:rsidRDefault="00854390" w:rsidP="009949C4">
            <w:pPr>
              <w:pStyle w:val="Encabezado"/>
              <w:jc w:val="center"/>
              <w:rPr>
                <w:rFonts w:ascii="Arial Narrow" w:hAnsi="Arial Narrow" w:cs="Arial"/>
                <w:b/>
                <w:bCs/>
                <w:sz w:val="26"/>
                <w:szCs w:val="26"/>
              </w:rPr>
            </w:pPr>
          </w:p>
          <w:p w:rsidR="00854390" w:rsidRPr="009949C4" w:rsidRDefault="00854390" w:rsidP="009949C4">
            <w:pPr>
              <w:pStyle w:val="Encabezado"/>
              <w:jc w:val="center"/>
              <w:rPr>
                <w:rFonts w:ascii="Arial Narrow" w:hAnsi="Arial Narrow" w:cs="Arial"/>
                <w:b/>
                <w:bCs/>
                <w:sz w:val="26"/>
                <w:szCs w:val="26"/>
              </w:rPr>
            </w:pPr>
          </w:p>
          <w:p w:rsidR="002E3C26" w:rsidRDefault="002E3C26" w:rsidP="009949C4">
            <w:pPr>
              <w:pStyle w:val="Encabezado"/>
              <w:jc w:val="center"/>
              <w:rPr>
                <w:rFonts w:ascii="Arial Narrow" w:hAnsi="Arial Narrow" w:cs="Arial"/>
                <w:bCs/>
                <w:sz w:val="26"/>
                <w:szCs w:val="26"/>
              </w:rPr>
            </w:pPr>
            <w:r w:rsidRPr="009949C4">
              <w:rPr>
                <w:rFonts w:ascii="Arial Narrow" w:hAnsi="Arial Narrow" w:cs="Arial"/>
                <w:b/>
                <w:bCs/>
                <w:sz w:val="26"/>
                <w:szCs w:val="26"/>
              </w:rPr>
              <w:t xml:space="preserve">Consejera </w:t>
            </w:r>
            <w:r w:rsidR="009949C4" w:rsidRPr="009949C4">
              <w:rPr>
                <w:rFonts w:ascii="Arial Narrow" w:hAnsi="Arial Narrow" w:cs="Arial"/>
                <w:b/>
                <w:bCs/>
                <w:sz w:val="26"/>
                <w:szCs w:val="26"/>
              </w:rPr>
              <w:t>Presidenta del IEES en Sinaloa</w:t>
            </w:r>
          </w:p>
        </w:tc>
      </w:tr>
    </w:tbl>
    <w:p w:rsidR="004966F1" w:rsidRDefault="004966F1" w:rsidP="00852562">
      <w:pPr>
        <w:pStyle w:val="Encabezado"/>
        <w:jc w:val="both"/>
        <w:rPr>
          <w:rFonts w:ascii="Arial Narrow" w:hAnsi="Arial Narrow" w:cs="Arial"/>
          <w:bCs/>
          <w:sz w:val="26"/>
          <w:szCs w:val="26"/>
        </w:rPr>
      </w:pPr>
    </w:p>
    <w:p w:rsidR="004966F1" w:rsidRDefault="004966F1" w:rsidP="00852562">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854390" w:rsidRDefault="00854390" w:rsidP="00624D6A">
      <w:pPr>
        <w:pStyle w:val="Encabezado"/>
        <w:jc w:val="both"/>
        <w:rPr>
          <w:rFonts w:ascii="Arial Narrow" w:hAnsi="Arial Narrow" w:cs="Arial"/>
          <w:bCs/>
          <w:sz w:val="26"/>
          <w:szCs w:val="26"/>
        </w:rPr>
      </w:pPr>
    </w:p>
    <w:p w:rsidR="00624D6A" w:rsidRPr="00624D6A" w:rsidRDefault="00624D6A" w:rsidP="00624D6A">
      <w:pPr>
        <w:pStyle w:val="Encabezado"/>
        <w:jc w:val="both"/>
        <w:rPr>
          <w:rFonts w:ascii="Arial Narrow" w:hAnsi="Arial Narrow" w:cs="Arial"/>
          <w:bCs/>
          <w:sz w:val="26"/>
          <w:szCs w:val="26"/>
        </w:rPr>
      </w:pPr>
      <w:r w:rsidRPr="00624D6A">
        <w:rPr>
          <w:rFonts w:ascii="Arial Narrow" w:hAnsi="Arial Narrow" w:cs="Arial"/>
          <w:bCs/>
          <w:sz w:val="26"/>
          <w:szCs w:val="26"/>
        </w:rPr>
        <w:t>Para mayor información comunícate a los teléfonos:</w:t>
      </w:r>
    </w:p>
    <w:p w:rsidR="004966F1" w:rsidRDefault="004966F1" w:rsidP="00624D6A">
      <w:pPr>
        <w:pStyle w:val="Encabezado"/>
        <w:jc w:val="both"/>
        <w:rPr>
          <w:rFonts w:ascii="Arial Narrow" w:hAnsi="Arial Narrow" w:cs="Arial"/>
          <w:bCs/>
          <w:sz w:val="26"/>
          <w:szCs w:val="26"/>
        </w:rPr>
      </w:pPr>
      <w:r>
        <w:rPr>
          <w:rFonts w:ascii="Arial Narrow" w:hAnsi="Arial Narrow" w:cs="Arial"/>
          <w:bCs/>
          <w:sz w:val="26"/>
          <w:szCs w:val="26"/>
        </w:rPr>
        <w:t>(667) 7152289 (IEES)</w:t>
      </w:r>
    </w:p>
    <w:p w:rsidR="004966F1" w:rsidRDefault="004966F1" w:rsidP="00624D6A">
      <w:pPr>
        <w:pStyle w:val="Encabezado"/>
        <w:jc w:val="both"/>
        <w:rPr>
          <w:rFonts w:ascii="Arial Narrow" w:hAnsi="Arial Narrow" w:cs="Arial"/>
          <w:bCs/>
          <w:sz w:val="26"/>
          <w:szCs w:val="26"/>
        </w:rPr>
      </w:pPr>
      <w:r>
        <w:rPr>
          <w:rFonts w:ascii="Arial Narrow" w:hAnsi="Arial Narrow" w:cs="Arial"/>
          <w:bCs/>
          <w:sz w:val="26"/>
          <w:szCs w:val="26"/>
        </w:rPr>
        <w:t>(667) 7161513 (INE)</w:t>
      </w:r>
    </w:p>
    <w:p w:rsidR="00852562" w:rsidRDefault="00624D6A" w:rsidP="00852562">
      <w:pPr>
        <w:pStyle w:val="Encabezado"/>
        <w:jc w:val="both"/>
        <w:rPr>
          <w:rFonts w:ascii="Arial Narrow" w:hAnsi="Arial Narrow" w:cs="Arial"/>
          <w:bCs/>
          <w:sz w:val="26"/>
          <w:szCs w:val="26"/>
        </w:rPr>
      </w:pPr>
      <w:r w:rsidRPr="00624D6A">
        <w:rPr>
          <w:rFonts w:ascii="Arial Narrow" w:hAnsi="Arial Narrow" w:cs="Arial"/>
          <w:bCs/>
          <w:sz w:val="26"/>
          <w:szCs w:val="26"/>
        </w:rPr>
        <w:t xml:space="preserve">O escríbenos a </w:t>
      </w:r>
      <w:hyperlink r:id="rId8" w:history="1">
        <w:r w:rsidR="004966F1" w:rsidRPr="00E95527">
          <w:rPr>
            <w:rStyle w:val="Hipervnculo"/>
            <w:rFonts w:ascii="Arial Narrow" w:hAnsi="Arial Narrow" w:cs="Arial"/>
            <w:bCs/>
            <w:sz w:val="26"/>
            <w:szCs w:val="26"/>
          </w:rPr>
          <w:t>yadira.villegas@ieesinaloa.mx</w:t>
        </w:r>
      </w:hyperlink>
      <w:r w:rsidR="004966F1">
        <w:rPr>
          <w:rFonts w:ascii="Arial Narrow" w:hAnsi="Arial Narrow" w:cs="Arial"/>
          <w:bCs/>
          <w:sz w:val="26"/>
          <w:szCs w:val="26"/>
        </w:rPr>
        <w:t xml:space="preserve"> y </w:t>
      </w:r>
      <w:hyperlink r:id="rId9" w:history="1">
        <w:r w:rsidR="004966F1" w:rsidRPr="00E95527">
          <w:rPr>
            <w:rStyle w:val="Hipervnculo"/>
            <w:rFonts w:ascii="Arial Narrow" w:hAnsi="Arial Narrow" w:cs="Arial"/>
            <w:bCs/>
            <w:sz w:val="26"/>
            <w:szCs w:val="26"/>
          </w:rPr>
          <w:t>alberto.padilla@ine.mx</w:t>
        </w:r>
      </w:hyperlink>
    </w:p>
    <w:sectPr w:rsidR="00852562" w:rsidSect="00030758">
      <w:headerReference w:type="default" r:id="rId10"/>
      <w:footerReference w:type="default" r:id="rId11"/>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F1" w:rsidRDefault="006E5AF1">
      <w:r>
        <w:separator/>
      </w:r>
    </w:p>
  </w:endnote>
  <w:endnote w:type="continuationSeparator" w:id="0">
    <w:p w:rsidR="006E5AF1" w:rsidRDefault="006E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embedRegular r:id="rId1" w:fontKey="{1B77D935-BEF6-45D8-AF0D-1124E96BC586}"/>
    <w:embedBold r:id="rId2" w:fontKey="{32EB7A6E-3C69-4C16-B4A1-CD8BB9021E0A}"/>
    <w:embedBoldItalic r:id="rId3" w:fontKey="{EF0787B3-40E2-4627-981C-AC707B78A2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56" w:rsidRDefault="00CC6E56">
    <w:pPr>
      <w:pStyle w:val="Piedepgina"/>
    </w:pPr>
  </w:p>
  <w:p w:rsidR="00CC6E56" w:rsidRDefault="00CC6E56">
    <w:pPr>
      <w:pStyle w:val="Piedepgina"/>
    </w:pPr>
  </w:p>
  <w:p w:rsidR="00CC6E56" w:rsidRDefault="00CC6E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F1" w:rsidRDefault="006E5AF1">
      <w:r>
        <w:separator/>
      </w:r>
    </w:p>
  </w:footnote>
  <w:footnote w:type="continuationSeparator" w:id="0">
    <w:p w:rsidR="006E5AF1" w:rsidRDefault="006E5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E56" w:rsidRDefault="00FB323F" w:rsidP="00FB323F">
    <w:pPr>
      <w:pStyle w:val="Encabezado"/>
      <w:jc w:val="right"/>
      <w:rPr>
        <w:rFonts w:ascii="Arial" w:hAnsi="Arial" w:cs="Arial"/>
        <w:sz w:val="22"/>
      </w:rPr>
    </w:pPr>
    <w:r>
      <w:rPr>
        <w:rFonts w:eastAsia="Arial Unicode MS" w:cs="Arial"/>
        <w:b/>
        <w:noProof/>
        <w:lang w:eastAsia="es-MX"/>
      </w:rPr>
      <w:drawing>
        <wp:anchor distT="0" distB="0" distL="114300" distR="114300" simplePos="0" relativeHeight="251657728" behindDoc="0" locked="0" layoutInCell="1" allowOverlap="1" wp14:anchorId="49E745CD" wp14:editId="486DA0B0">
          <wp:simplePos x="0" y="0"/>
          <wp:positionH relativeFrom="column">
            <wp:posOffset>0</wp:posOffset>
          </wp:positionH>
          <wp:positionV relativeFrom="paragraph">
            <wp:posOffset>-635</wp:posOffset>
          </wp:positionV>
          <wp:extent cx="1381541" cy="419100"/>
          <wp:effectExtent l="0" t="0" r="9525" b="0"/>
          <wp:wrapNone/>
          <wp:docPr id="5" name="Imagen 5" descr="C:\Users\Ccervantes\Pictures\LOGO COLOR\LOGO INE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ervantes\Pictures\LOGO COLOR\LOGO INE c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1541" cy="419100"/>
                  </a:xfrm>
                  <a:prstGeom prst="rect">
                    <a:avLst/>
                  </a:prstGeom>
                  <a:noFill/>
                  <a:ln>
                    <a:noFill/>
                  </a:ln>
                </pic:spPr>
              </pic:pic>
            </a:graphicData>
          </a:graphic>
        </wp:anchor>
      </w:drawing>
    </w:r>
    <w:r w:rsidR="00CC6E56">
      <w:rPr>
        <w:rFonts w:ascii="Arial" w:hAnsi="Arial" w:cs="Arial"/>
        <w:sz w:val="22"/>
      </w:rPr>
      <w:tab/>
    </w:r>
    <w:r w:rsidR="00CC6E56">
      <w:rPr>
        <w:rFonts w:ascii="Arial" w:hAnsi="Arial" w:cs="Arial"/>
        <w:sz w:val="22"/>
      </w:rPr>
      <w:tab/>
    </w:r>
    <w:r w:rsidR="00AC1E53">
      <w:rPr>
        <w:rFonts w:ascii="Arial" w:hAnsi="Arial" w:cs="Arial"/>
        <w:noProof/>
        <w:sz w:val="22"/>
        <w:lang w:eastAsia="es-MX"/>
      </w:rPr>
      <w:drawing>
        <wp:inline distT="0" distB="0" distL="0" distR="0" wp14:anchorId="36E11F22" wp14:editId="75743E2E">
          <wp:extent cx="1662320" cy="720000"/>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es nuev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2320"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A2C9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3E56F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8A694C"/>
    <w:multiLevelType w:val="hybridMultilevel"/>
    <w:tmpl w:val="AC7C7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FE55DB"/>
    <w:multiLevelType w:val="hybridMultilevel"/>
    <w:tmpl w:val="A7563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FC4EA4"/>
    <w:multiLevelType w:val="hybridMultilevel"/>
    <w:tmpl w:val="67221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112753"/>
    <w:multiLevelType w:val="hybridMultilevel"/>
    <w:tmpl w:val="A3627D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600CF4"/>
    <w:multiLevelType w:val="hybridMultilevel"/>
    <w:tmpl w:val="1A50C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D0A3303"/>
    <w:multiLevelType w:val="hybridMultilevel"/>
    <w:tmpl w:val="908E1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7"/>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550"/>
    <w:rsid w:val="00000A0D"/>
    <w:rsid w:val="00000B88"/>
    <w:rsid w:val="00002C35"/>
    <w:rsid w:val="00003997"/>
    <w:rsid w:val="00004051"/>
    <w:rsid w:val="00005EA6"/>
    <w:rsid w:val="000060CF"/>
    <w:rsid w:val="00006507"/>
    <w:rsid w:val="00006D3A"/>
    <w:rsid w:val="00006E29"/>
    <w:rsid w:val="000074AE"/>
    <w:rsid w:val="00007C97"/>
    <w:rsid w:val="000105C2"/>
    <w:rsid w:val="000109FC"/>
    <w:rsid w:val="00010FBD"/>
    <w:rsid w:val="0001198A"/>
    <w:rsid w:val="00012AFB"/>
    <w:rsid w:val="00013783"/>
    <w:rsid w:val="00014FD5"/>
    <w:rsid w:val="00015401"/>
    <w:rsid w:val="00015484"/>
    <w:rsid w:val="00015A2E"/>
    <w:rsid w:val="00015F32"/>
    <w:rsid w:val="0001640E"/>
    <w:rsid w:val="00016F20"/>
    <w:rsid w:val="000175C2"/>
    <w:rsid w:val="00017828"/>
    <w:rsid w:val="000214EF"/>
    <w:rsid w:val="00021644"/>
    <w:rsid w:val="000219B6"/>
    <w:rsid w:val="00021CCF"/>
    <w:rsid w:val="00023A77"/>
    <w:rsid w:val="0002435E"/>
    <w:rsid w:val="00024B7D"/>
    <w:rsid w:val="00026031"/>
    <w:rsid w:val="00026674"/>
    <w:rsid w:val="000268C1"/>
    <w:rsid w:val="000272F2"/>
    <w:rsid w:val="00027328"/>
    <w:rsid w:val="00027C2F"/>
    <w:rsid w:val="00027EED"/>
    <w:rsid w:val="0003047D"/>
    <w:rsid w:val="00030758"/>
    <w:rsid w:val="0003256F"/>
    <w:rsid w:val="00032CB0"/>
    <w:rsid w:val="000336CA"/>
    <w:rsid w:val="00033BEF"/>
    <w:rsid w:val="00034197"/>
    <w:rsid w:val="000346F0"/>
    <w:rsid w:val="0003478B"/>
    <w:rsid w:val="00034D7B"/>
    <w:rsid w:val="00034F0D"/>
    <w:rsid w:val="00035329"/>
    <w:rsid w:val="00035B6F"/>
    <w:rsid w:val="000364B4"/>
    <w:rsid w:val="00036BC1"/>
    <w:rsid w:val="00037BA0"/>
    <w:rsid w:val="000408E5"/>
    <w:rsid w:val="000411DD"/>
    <w:rsid w:val="000416D6"/>
    <w:rsid w:val="00041829"/>
    <w:rsid w:val="0004185C"/>
    <w:rsid w:val="0004197E"/>
    <w:rsid w:val="0004265F"/>
    <w:rsid w:val="000430E6"/>
    <w:rsid w:val="00043688"/>
    <w:rsid w:val="00043BBA"/>
    <w:rsid w:val="000441D8"/>
    <w:rsid w:val="000442DC"/>
    <w:rsid w:val="00044C3B"/>
    <w:rsid w:val="00044EED"/>
    <w:rsid w:val="000455CF"/>
    <w:rsid w:val="00045C86"/>
    <w:rsid w:val="00045D03"/>
    <w:rsid w:val="000469C0"/>
    <w:rsid w:val="000469DD"/>
    <w:rsid w:val="00047D72"/>
    <w:rsid w:val="00047F74"/>
    <w:rsid w:val="00052D2F"/>
    <w:rsid w:val="00052FD0"/>
    <w:rsid w:val="00053876"/>
    <w:rsid w:val="00053D4A"/>
    <w:rsid w:val="0005487D"/>
    <w:rsid w:val="00054B7F"/>
    <w:rsid w:val="00054CA2"/>
    <w:rsid w:val="00055109"/>
    <w:rsid w:val="00055CD5"/>
    <w:rsid w:val="00055F12"/>
    <w:rsid w:val="00056066"/>
    <w:rsid w:val="00057A59"/>
    <w:rsid w:val="00057B34"/>
    <w:rsid w:val="00060850"/>
    <w:rsid w:val="000615A9"/>
    <w:rsid w:val="00061F23"/>
    <w:rsid w:val="00062C00"/>
    <w:rsid w:val="00062F0D"/>
    <w:rsid w:val="00063386"/>
    <w:rsid w:val="00063B98"/>
    <w:rsid w:val="00063F2A"/>
    <w:rsid w:val="0006444D"/>
    <w:rsid w:val="000645A6"/>
    <w:rsid w:val="00064A30"/>
    <w:rsid w:val="00065DED"/>
    <w:rsid w:val="0006694B"/>
    <w:rsid w:val="00067025"/>
    <w:rsid w:val="00070CBD"/>
    <w:rsid w:val="00071717"/>
    <w:rsid w:val="00072207"/>
    <w:rsid w:val="00072C66"/>
    <w:rsid w:val="0007441C"/>
    <w:rsid w:val="00074BDB"/>
    <w:rsid w:val="00074E9C"/>
    <w:rsid w:val="000755E0"/>
    <w:rsid w:val="000767BB"/>
    <w:rsid w:val="000775C2"/>
    <w:rsid w:val="0008094C"/>
    <w:rsid w:val="00081961"/>
    <w:rsid w:val="00081B50"/>
    <w:rsid w:val="00082164"/>
    <w:rsid w:val="0008238F"/>
    <w:rsid w:val="0008296A"/>
    <w:rsid w:val="00082DC5"/>
    <w:rsid w:val="00083317"/>
    <w:rsid w:val="00083DE6"/>
    <w:rsid w:val="00084828"/>
    <w:rsid w:val="000853EB"/>
    <w:rsid w:val="00086365"/>
    <w:rsid w:val="00086B66"/>
    <w:rsid w:val="000872DA"/>
    <w:rsid w:val="0009014F"/>
    <w:rsid w:val="00090320"/>
    <w:rsid w:val="0009040D"/>
    <w:rsid w:val="000910C9"/>
    <w:rsid w:val="00091693"/>
    <w:rsid w:val="00091DAA"/>
    <w:rsid w:val="0009218C"/>
    <w:rsid w:val="00092388"/>
    <w:rsid w:val="000929CE"/>
    <w:rsid w:val="00093940"/>
    <w:rsid w:val="00093987"/>
    <w:rsid w:val="00093A79"/>
    <w:rsid w:val="00093E3C"/>
    <w:rsid w:val="00094072"/>
    <w:rsid w:val="00094A3E"/>
    <w:rsid w:val="00094C93"/>
    <w:rsid w:val="0009561D"/>
    <w:rsid w:val="00095AA7"/>
    <w:rsid w:val="00096F12"/>
    <w:rsid w:val="000974EF"/>
    <w:rsid w:val="000979B8"/>
    <w:rsid w:val="000A03D5"/>
    <w:rsid w:val="000A0613"/>
    <w:rsid w:val="000A0A8F"/>
    <w:rsid w:val="000A0EA4"/>
    <w:rsid w:val="000A11D9"/>
    <w:rsid w:val="000A1CA7"/>
    <w:rsid w:val="000A34D8"/>
    <w:rsid w:val="000A3CB8"/>
    <w:rsid w:val="000A4FB8"/>
    <w:rsid w:val="000A5115"/>
    <w:rsid w:val="000A533C"/>
    <w:rsid w:val="000A5971"/>
    <w:rsid w:val="000A5FF4"/>
    <w:rsid w:val="000A64A9"/>
    <w:rsid w:val="000A6B31"/>
    <w:rsid w:val="000A70DD"/>
    <w:rsid w:val="000A7445"/>
    <w:rsid w:val="000B0081"/>
    <w:rsid w:val="000B1139"/>
    <w:rsid w:val="000B1CC2"/>
    <w:rsid w:val="000B2567"/>
    <w:rsid w:val="000B25CE"/>
    <w:rsid w:val="000B2E94"/>
    <w:rsid w:val="000B30A7"/>
    <w:rsid w:val="000B3796"/>
    <w:rsid w:val="000B3B75"/>
    <w:rsid w:val="000B3D39"/>
    <w:rsid w:val="000B4558"/>
    <w:rsid w:val="000B467D"/>
    <w:rsid w:val="000B476B"/>
    <w:rsid w:val="000B48E0"/>
    <w:rsid w:val="000B4C2B"/>
    <w:rsid w:val="000B4C95"/>
    <w:rsid w:val="000B5FB4"/>
    <w:rsid w:val="000B605B"/>
    <w:rsid w:val="000B6562"/>
    <w:rsid w:val="000B723D"/>
    <w:rsid w:val="000C0126"/>
    <w:rsid w:val="000C0199"/>
    <w:rsid w:val="000C0971"/>
    <w:rsid w:val="000C0B0C"/>
    <w:rsid w:val="000C132A"/>
    <w:rsid w:val="000C1390"/>
    <w:rsid w:val="000C14AC"/>
    <w:rsid w:val="000C17C8"/>
    <w:rsid w:val="000C1ACD"/>
    <w:rsid w:val="000C2640"/>
    <w:rsid w:val="000C2C1F"/>
    <w:rsid w:val="000C342A"/>
    <w:rsid w:val="000C3D9D"/>
    <w:rsid w:val="000C3EE2"/>
    <w:rsid w:val="000C4424"/>
    <w:rsid w:val="000C447F"/>
    <w:rsid w:val="000C50D0"/>
    <w:rsid w:val="000C57C3"/>
    <w:rsid w:val="000C6710"/>
    <w:rsid w:val="000D0EE1"/>
    <w:rsid w:val="000D110D"/>
    <w:rsid w:val="000D13AD"/>
    <w:rsid w:val="000D142C"/>
    <w:rsid w:val="000D1A4D"/>
    <w:rsid w:val="000D2110"/>
    <w:rsid w:val="000D384A"/>
    <w:rsid w:val="000D47F3"/>
    <w:rsid w:val="000D4AA8"/>
    <w:rsid w:val="000D4DE9"/>
    <w:rsid w:val="000D4F34"/>
    <w:rsid w:val="000D6EE9"/>
    <w:rsid w:val="000D7223"/>
    <w:rsid w:val="000D72C8"/>
    <w:rsid w:val="000D7B61"/>
    <w:rsid w:val="000D7C2C"/>
    <w:rsid w:val="000D7DDB"/>
    <w:rsid w:val="000D7F62"/>
    <w:rsid w:val="000E00B3"/>
    <w:rsid w:val="000E0D83"/>
    <w:rsid w:val="000E1770"/>
    <w:rsid w:val="000E1813"/>
    <w:rsid w:val="000E19F0"/>
    <w:rsid w:val="000E1E9F"/>
    <w:rsid w:val="000E2275"/>
    <w:rsid w:val="000E2A52"/>
    <w:rsid w:val="000E368A"/>
    <w:rsid w:val="000E3DDF"/>
    <w:rsid w:val="000E4157"/>
    <w:rsid w:val="000E4343"/>
    <w:rsid w:val="000E47C2"/>
    <w:rsid w:val="000E48D8"/>
    <w:rsid w:val="000E4E18"/>
    <w:rsid w:val="000E54E5"/>
    <w:rsid w:val="000E57AD"/>
    <w:rsid w:val="000E619E"/>
    <w:rsid w:val="000E749C"/>
    <w:rsid w:val="000F0530"/>
    <w:rsid w:val="000F2524"/>
    <w:rsid w:val="000F3378"/>
    <w:rsid w:val="000F3613"/>
    <w:rsid w:val="000F39D3"/>
    <w:rsid w:val="000F55DD"/>
    <w:rsid w:val="000F5AEA"/>
    <w:rsid w:val="000F6292"/>
    <w:rsid w:val="000F67C0"/>
    <w:rsid w:val="000F6B49"/>
    <w:rsid w:val="000F6F11"/>
    <w:rsid w:val="000F71F6"/>
    <w:rsid w:val="00100517"/>
    <w:rsid w:val="00100FE7"/>
    <w:rsid w:val="00101074"/>
    <w:rsid w:val="00102420"/>
    <w:rsid w:val="001028F3"/>
    <w:rsid w:val="00102F85"/>
    <w:rsid w:val="001039D6"/>
    <w:rsid w:val="00104089"/>
    <w:rsid w:val="00104CCC"/>
    <w:rsid w:val="001051AA"/>
    <w:rsid w:val="00105478"/>
    <w:rsid w:val="001057BF"/>
    <w:rsid w:val="00105B1E"/>
    <w:rsid w:val="00106206"/>
    <w:rsid w:val="001067CB"/>
    <w:rsid w:val="00106803"/>
    <w:rsid w:val="0010695F"/>
    <w:rsid w:val="00107136"/>
    <w:rsid w:val="001073E8"/>
    <w:rsid w:val="00107475"/>
    <w:rsid w:val="00107489"/>
    <w:rsid w:val="00107B9C"/>
    <w:rsid w:val="00110C55"/>
    <w:rsid w:val="00111770"/>
    <w:rsid w:val="001119FF"/>
    <w:rsid w:val="0011222E"/>
    <w:rsid w:val="00112978"/>
    <w:rsid w:val="001130FA"/>
    <w:rsid w:val="0011367F"/>
    <w:rsid w:val="0011451B"/>
    <w:rsid w:val="00114F22"/>
    <w:rsid w:val="001158B8"/>
    <w:rsid w:val="00117248"/>
    <w:rsid w:val="00117FAC"/>
    <w:rsid w:val="00120AF4"/>
    <w:rsid w:val="00121875"/>
    <w:rsid w:val="001219A3"/>
    <w:rsid w:val="00121F07"/>
    <w:rsid w:val="00121F33"/>
    <w:rsid w:val="00121F6C"/>
    <w:rsid w:val="00121FBB"/>
    <w:rsid w:val="001227EF"/>
    <w:rsid w:val="00122CB5"/>
    <w:rsid w:val="00123DA8"/>
    <w:rsid w:val="00124DAE"/>
    <w:rsid w:val="00127094"/>
    <w:rsid w:val="001272BE"/>
    <w:rsid w:val="0012792D"/>
    <w:rsid w:val="00130AA8"/>
    <w:rsid w:val="00130DC8"/>
    <w:rsid w:val="0013118C"/>
    <w:rsid w:val="00131564"/>
    <w:rsid w:val="00131DE5"/>
    <w:rsid w:val="0013214A"/>
    <w:rsid w:val="00132E24"/>
    <w:rsid w:val="00133258"/>
    <w:rsid w:val="00133263"/>
    <w:rsid w:val="0013359A"/>
    <w:rsid w:val="0013389A"/>
    <w:rsid w:val="0013391A"/>
    <w:rsid w:val="00133920"/>
    <w:rsid w:val="00134AB5"/>
    <w:rsid w:val="00135F41"/>
    <w:rsid w:val="00135FD1"/>
    <w:rsid w:val="00136066"/>
    <w:rsid w:val="0013703B"/>
    <w:rsid w:val="00137610"/>
    <w:rsid w:val="00137E58"/>
    <w:rsid w:val="00140172"/>
    <w:rsid w:val="00140AE9"/>
    <w:rsid w:val="00140CAF"/>
    <w:rsid w:val="00140F1D"/>
    <w:rsid w:val="001426B0"/>
    <w:rsid w:val="00142B42"/>
    <w:rsid w:val="00144711"/>
    <w:rsid w:val="0014548E"/>
    <w:rsid w:val="00145A66"/>
    <w:rsid w:val="00146297"/>
    <w:rsid w:val="001464F8"/>
    <w:rsid w:val="00146BCD"/>
    <w:rsid w:val="001475CD"/>
    <w:rsid w:val="00147E5C"/>
    <w:rsid w:val="001507AA"/>
    <w:rsid w:val="00151BEB"/>
    <w:rsid w:val="00152B90"/>
    <w:rsid w:val="00153052"/>
    <w:rsid w:val="00153353"/>
    <w:rsid w:val="0015397C"/>
    <w:rsid w:val="00153D23"/>
    <w:rsid w:val="0015441F"/>
    <w:rsid w:val="001563F8"/>
    <w:rsid w:val="001569FE"/>
    <w:rsid w:val="00160094"/>
    <w:rsid w:val="00160653"/>
    <w:rsid w:val="00160D83"/>
    <w:rsid w:val="00161CBC"/>
    <w:rsid w:val="00163323"/>
    <w:rsid w:val="00163450"/>
    <w:rsid w:val="001634FD"/>
    <w:rsid w:val="001641B8"/>
    <w:rsid w:val="00165781"/>
    <w:rsid w:val="001669AB"/>
    <w:rsid w:val="00166DCD"/>
    <w:rsid w:val="001674E1"/>
    <w:rsid w:val="0017040A"/>
    <w:rsid w:val="00170983"/>
    <w:rsid w:val="00171247"/>
    <w:rsid w:val="00171A68"/>
    <w:rsid w:val="00171FBC"/>
    <w:rsid w:val="00172895"/>
    <w:rsid w:val="00173047"/>
    <w:rsid w:val="0017393F"/>
    <w:rsid w:val="00173A79"/>
    <w:rsid w:val="00173CE1"/>
    <w:rsid w:val="00173E08"/>
    <w:rsid w:val="001741D9"/>
    <w:rsid w:val="00175A0B"/>
    <w:rsid w:val="001760E1"/>
    <w:rsid w:val="001765EF"/>
    <w:rsid w:val="00176A27"/>
    <w:rsid w:val="00177496"/>
    <w:rsid w:val="001777CA"/>
    <w:rsid w:val="00177BC7"/>
    <w:rsid w:val="001807B9"/>
    <w:rsid w:val="00181A6A"/>
    <w:rsid w:val="00181FF6"/>
    <w:rsid w:val="00182787"/>
    <w:rsid w:val="0018363A"/>
    <w:rsid w:val="0018376B"/>
    <w:rsid w:val="00184219"/>
    <w:rsid w:val="001844F1"/>
    <w:rsid w:val="00184A6B"/>
    <w:rsid w:val="00184C02"/>
    <w:rsid w:val="00185A50"/>
    <w:rsid w:val="00185AB5"/>
    <w:rsid w:val="00185B3F"/>
    <w:rsid w:val="00186091"/>
    <w:rsid w:val="001869DD"/>
    <w:rsid w:val="00186DA0"/>
    <w:rsid w:val="0018739A"/>
    <w:rsid w:val="00187868"/>
    <w:rsid w:val="00190199"/>
    <w:rsid w:val="00190678"/>
    <w:rsid w:val="001911EC"/>
    <w:rsid w:val="001912BD"/>
    <w:rsid w:val="00192025"/>
    <w:rsid w:val="001924C8"/>
    <w:rsid w:val="00194156"/>
    <w:rsid w:val="0019445D"/>
    <w:rsid w:val="00194BA6"/>
    <w:rsid w:val="00194D77"/>
    <w:rsid w:val="00196831"/>
    <w:rsid w:val="001A0460"/>
    <w:rsid w:val="001A15DC"/>
    <w:rsid w:val="001A1FD3"/>
    <w:rsid w:val="001A206B"/>
    <w:rsid w:val="001A2428"/>
    <w:rsid w:val="001A26AF"/>
    <w:rsid w:val="001A29D0"/>
    <w:rsid w:val="001A2DE3"/>
    <w:rsid w:val="001A3688"/>
    <w:rsid w:val="001A3CDE"/>
    <w:rsid w:val="001A4573"/>
    <w:rsid w:val="001A4E92"/>
    <w:rsid w:val="001A5733"/>
    <w:rsid w:val="001A57FA"/>
    <w:rsid w:val="001A5FBB"/>
    <w:rsid w:val="001A7060"/>
    <w:rsid w:val="001A7104"/>
    <w:rsid w:val="001A7601"/>
    <w:rsid w:val="001B00D5"/>
    <w:rsid w:val="001B0BC0"/>
    <w:rsid w:val="001B0F01"/>
    <w:rsid w:val="001B141D"/>
    <w:rsid w:val="001B19EA"/>
    <w:rsid w:val="001B26C2"/>
    <w:rsid w:val="001B2B06"/>
    <w:rsid w:val="001B37D3"/>
    <w:rsid w:val="001B3A19"/>
    <w:rsid w:val="001B4855"/>
    <w:rsid w:val="001B4DEC"/>
    <w:rsid w:val="001B4E2E"/>
    <w:rsid w:val="001B505C"/>
    <w:rsid w:val="001B576C"/>
    <w:rsid w:val="001B5789"/>
    <w:rsid w:val="001B5B97"/>
    <w:rsid w:val="001B69E6"/>
    <w:rsid w:val="001B7526"/>
    <w:rsid w:val="001C0A48"/>
    <w:rsid w:val="001C294F"/>
    <w:rsid w:val="001C445C"/>
    <w:rsid w:val="001C4A24"/>
    <w:rsid w:val="001C5139"/>
    <w:rsid w:val="001C527A"/>
    <w:rsid w:val="001C5AFE"/>
    <w:rsid w:val="001C63FA"/>
    <w:rsid w:val="001C6B4E"/>
    <w:rsid w:val="001C6BA1"/>
    <w:rsid w:val="001C6DC2"/>
    <w:rsid w:val="001C7B8E"/>
    <w:rsid w:val="001D060A"/>
    <w:rsid w:val="001D14CB"/>
    <w:rsid w:val="001D165C"/>
    <w:rsid w:val="001D1F73"/>
    <w:rsid w:val="001D24DA"/>
    <w:rsid w:val="001D26CA"/>
    <w:rsid w:val="001D2A58"/>
    <w:rsid w:val="001D2DC7"/>
    <w:rsid w:val="001D34E5"/>
    <w:rsid w:val="001D3BA7"/>
    <w:rsid w:val="001D428A"/>
    <w:rsid w:val="001D4673"/>
    <w:rsid w:val="001D52B2"/>
    <w:rsid w:val="001D544A"/>
    <w:rsid w:val="001D572E"/>
    <w:rsid w:val="001D60A4"/>
    <w:rsid w:val="001D71CF"/>
    <w:rsid w:val="001D7278"/>
    <w:rsid w:val="001E14B3"/>
    <w:rsid w:val="001E1B1E"/>
    <w:rsid w:val="001E1B5A"/>
    <w:rsid w:val="001E2628"/>
    <w:rsid w:val="001E2B28"/>
    <w:rsid w:val="001E3191"/>
    <w:rsid w:val="001E375E"/>
    <w:rsid w:val="001E3948"/>
    <w:rsid w:val="001E3CD1"/>
    <w:rsid w:val="001E4D29"/>
    <w:rsid w:val="001E4D7B"/>
    <w:rsid w:val="001E4E04"/>
    <w:rsid w:val="001E4F73"/>
    <w:rsid w:val="001E60E0"/>
    <w:rsid w:val="001E6693"/>
    <w:rsid w:val="001E7072"/>
    <w:rsid w:val="001E70C8"/>
    <w:rsid w:val="001E7AA7"/>
    <w:rsid w:val="001F068C"/>
    <w:rsid w:val="001F10BD"/>
    <w:rsid w:val="001F142F"/>
    <w:rsid w:val="001F1CFE"/>
    <w:rsid w:val="001F1DDC"/>
    <w:rsid w:val="001F1EF8"/>
    <w:rsid w:val="001F350B"/>
    <w:rsid w:val="001F3C7C"/>
    <w:rsid w:val="001F402F"/>
    <w:rsid w:val="001F4889"/>
    <w:rsid w:val="001F4C04"/>
    <w:rsid w:val="001F4FDB"/>
    <w:rsid w:val="001F503C"/>
    <w:rsid w:val="001F5986"/>
    <w:rsid w:val="001F5C66"/>
    <w:rsid w:val="001F636B"/>
    <w:rsid w:val="001F720B"/>
    <w:rsid w:val="001F7B59"/>
    <w:rsid w:val="002006DE"/>
    <w:rsid w:val="00200A61"/>
    <w:rsid w:val="00201558"/>
    <w:rsid w:val="0020155C"/>
    <w:rsid w:val="002020FC"/>
    <w:rsid w:val="0020214E"/>
    <w:rsid w:val="00202156"/>
    <w:rsid w:val="00202F4E"/>
    <w:rsid w:val="00203B75"/>
    <w:rsid w:val="00204472"/>
    <w:rsid w:val="00204A3D"/>
    <w:rsid w:val="00204F11"/>
    <w:rsid w:val="00205081"/>
    <w:rsid w:val="002054A9"/>
    <w:rsid w:val="00206310"/>
    <w:rsid w:val="00206CB6"/>
    <w:rsid w:val="0020713C"/>
    <w:rsid w:val="002073E3"/>
    <w:rsid w:val="0021019B"/>
    <w:rsid w:val="0021030F"/>
    <w:rsid w:val="00210A20"/>
    <w:rsid w:val="00211A58"/>
    <w:rsid w:val="00211C6B"/>
    <w:rsid w:val="00212186"/>
    <w:rsid w:val="002126F1"/>
    <w:rsid w:val="0021316E"/>
    <w:rsid w:val="00213E6F"/>
    <w:rsid w:val="002140A7"/>
    <w:rsid w:val="002145DD"/>
    <w:rsid w:val="00214737"/>
    <w:rsid w:val="00214A13"/>
    <w:rsid w:val="00214AC6"/>
    <w:rsid w:val="00214B94"/>
    <w:rsid w:val="00214E30"/>
    <w:rsid w:val="00214F98"/>
    <w:rsid w:val="002158A3"/>
    <w:rsid w:val="00216448"/>
    <w:rsid w:val="00216B9A"/>
    <w:rsid w:val="00217348"/>
    <w:rsid w:val="00220DC5"/>
    <w:rsid w:val="00221036"/>
    <w:rsid w:val="002211A2"/>
    <w:rsid w:val="002223CA"/>
    <w:rsid w:val="002226AA"/>
    <w:rsid w:val="002234BA"/>
    <w:rsid w:val="00223532"/>
    <w:rsid w:val="00224459"/>
    <w:rsid w:val="00224BD3"/>
    <w:rsid w:val="002251E1"/>
    <w:rsid w:val="0022592B"/>
    <w:rsid w:val="002317DF"/>
    <w:rsid w:val="00232C0D"/>
    <w:rsid w:val="00232F77"/>
    <w:rsid w:val="00233554"/>
    <w:rsid w:val="00233F7A"/>
    <w:rsid w:val="002342EF"/>
    <w:rsid w:val="002347CD"/>
    <w:rsid w:val="002356A1"/>
    <w:rsid w:val="00235BC1"/>
    <w:rsid w:val="0023686F"/>
    <w:rsid w:val="002369FF"/>
    <w:rsid w:val="00236D7F"/>
    <w:rsid w:val="00240857"/>
    <w:rsid w:val="002409D8"/>
    <w:rsid w:val="0024153A"/>
    <w:rsid w:val="0024396E"/>
    <w:rsid w:val="00244711"/>
    <w:rsid w:val="00244E71"/>
    <w:rsid w:val="0024539D"/>
    <w:rsid w:val="00245DA3"/>
    <w:rsid w:val="002460E8"/>
    <w:rsid w:val="00246149"/>
    <w:rsid w:val="002464B9"/>
    <w:rsid w:val="00246A5A"/>
    <w:rsid w:val="00246DF6"/>
    <w:rsid w:val="00247841"/>
    <w:rsid w:val="00247D48"/>
    <w:rsid w:val="002509A9"/>
    <w:rsid w:val="00250ACE"/>
    <w:rsid w:val="0025113B"/>
    <w:rsid w:val="002514EB"/>
    <w:rsid w:val="002517B4"/>
    <w:rsid w:val="00251838"/>
    <w:rsid w:val="002520B7"/>
    <w:rsid w:val="002537FB"/>
    <w:rsid w:val="00253B65"/>
    <w:rsid w:val="00255817"/>
    <w:rsid w:val="00256235"/>
    <w:rsid w:val="0025689F"/>
    <w:rsid w:val="00256B83"/>
    <w:rsid w:val="00257436"/>
    <w:rsid w:val="00257B51"/>
    <w:rsid w:val="002602B7"/>
    <w:rsid w:val="002607FF"/>
    <w:rsid w:val="00261072"/>
    <w:rsid w:val="00261C5A"/>
    <w:rsid w:val="00261C89"/>
    <w:rsid w:val="00261FCD"/>
    <w:rsid w:val="00262958"/>
    <w:rsid w:val="002635F2"/>
    <w:rsid w:val="00263716"/>
    <w:rsid w:val="00264266"/>
    <w:rsid w:val="0026430E"/>
    <w:rsid w:val="002652CC"/>
    <w:rsid w:val="00265F97"/>
    <w:rsid w:val="002706F0"/>
    <w:rsid w:val="00270A1A"/>
    <w:rsid w:val="00270D80"/>
    <w:rsid w:val="00270E69"/>
    <w:rsid w:val="00270F90"/>
    <w:rsid w:val="002719A4"/>
    <w:rsid w:val="0027280D"/>
    <w:rsid w:val="00272C6B"/>
    <w:rsid w:val="002746C7"/>
    <w:rsid w:val="002746FA"/>
    <w:rsid w:val="0027580C"/>
    <w:rsid w:val="002764C8"/>
    <w:rsid w:val="002772C3"/>
    <w:rsid w:val="0027734F"/>
    <w:rsid w:val="00277629"/>
    <w:rsid w:val="002800FF"/>
    <w:rsid w:val="002804B1"/>
    <w:rsid w:val="00280C76"/>
    <w:rsid w:val="00281156"/>
    <w:rsid w:val="002829A7"/>
    <w:rsid w:val="00283B32"/>
    <w:rsid w:val="0028473C"/>
    <w:rsid w:val="0028583B"/>
    <w:rsid w:val="00285A21"/>
    <w:rsid w:val="00285A52"/>
    <w:rsid w:val="00285DF7"/>
    <w:rsid w:val="00285F78"/>
    <w:rsid w:val="00286195"/>
    <w:rsid w:val="00286348"/>
    <w:rsid w:val="00286619"/>
    <w:rsid w:val="002868FA"/>
    <w:rsid w:val="00286A4F"/>
    <w:rsid w:val="00286AA1"/>
    <w:rsid w:val="00287D60"/>
    <w:rsid w:val="00290436"/>
    <w:rsid w:val="00290A93"/>
    <w:rsid w:val="00291658"/>
    <w:rsid w:val="00291C8A"/>
    <w:rsid w:val="00292F99"/>
    <w:rsid w:val="00293176"/>
    <w:rsid w:val="00293C9B"/>
    <w:rsid w:val="00293E36"/>
    <w:rsid w:val="00294584"/>
    <w:rsid w:val="00294971"/>
    <w:rsid w:val="00294A4F"/>
    <w:rsid w:val="00294FD0"/>
    <w:rsid w:val="002978F3"/>
    <w:rsid w:val="00297B8D"/>
    <w:rsid w:val="002A07FC"/>
    <w:rsid w:val="002A0A45"/>
    <w:rsid w:val="002A0D7E"/>
    <w:rsid w:val="002A0DFF"/>
    <w:rsid w:val="002A1307"/>
    <w:rsid w:val="002A141B"/>
    <w:rsid w:val="002A2CE0"/>
    <w:rsid w:val="002A3136"/>
    <w:rsid w:val="002A4EA7"/>
    <w:rsid w:val="002A4F3E"/>
    <w:rsid w:val="002A56D3"/>
    <w:rsid w:val="002A7410"/>
    <w:rsid w:val="002A7CF9"/>
    <w:rsid w:val="002A7F4F"/>
    <w:rsid w:val="002B0037"/>
    <w:rsid w:val="002B00E3"/>
    <w:rsid w:val="002B07D1"/>
    <w:rsid w:val="002B11DF"/>
    <w:rsid w:val="002B357B"/>
    <w:rsid w:val="002B3F0C"/>
    <w:rsid w:val="002B3FE3"/>
    <w:rsid w:val="002B43A7"/>
    <w:rsid w:val="002B4DED"/>
    <w:rsid w:val="002B52E8"/>
    <w:rsid w:val="002B5BA9"/>
    <w:rsid w:val="002B5F5A"/>
    <w:rsid w:val="002B636E"/>
    <w:rsid w:val="002B65FF"/>
    <w:rsid w:val="002B6C11"/>
    <w:rsid w:val="002B6CB3"/>
    <w:rsid w:val="002B6F01"/>
    <w:rsid w:val="002B7799"/>
    <w:rsid w:val="002B77E8"/>
    <w:rsid w:val="002B7D39"/>
    <w:rsid w:val="002C03F2"/>
    <w:rsid w:val="002C1036"/>
    <w:rsid w:val="002C1A7B"/>
    <w:rsid w:val="002C276A"/>
    <w:rsid w:val="002C2EE6"/>
    <w:rsid w:val="002C342A"/>
    <w:rsid w:val="002C3B0D"/>
    <w:rsid w:val="002C4C56"/>
    <w:rsid w:val="002C4D35"/>
    <w:rsid w:val="002C53B3"/>
    <w:rsid w:val="002C5B9D"/>
    <w:rsid w:val="002C6140"/>
    <w:rsid w:val="002C7274"/>
    <w:rsid w:val="002D011C"/>
    <w:rsid w:val="002D0141"/>
    <w:rsid w:val="002D084F"/>
    <w:rsid w:val="002D1FDD"/>
    <w:rsid w:val="002D22BE"/>
    <w:rsid w:val="002D25A0"/>
    <w:rsid w:val="002D2ACE"/>
    <w:rsid w:val="002D3F0A"/>
    <w:rsid w:val="002D4D1D"/>
    <w:rsid w:val="002D4E25"/>
    <w:rsid w:val="002D59E2"/>
    <w:rsid w:val="002D5B61"/>
    <w:rsid w:val="002D605F"/>
    <w:rsid w:val="002D6B34"/>
    <w:rsid w:val="002D709C"/>
    <w:rsid w:val="002D70B2"/>
    <w:rsid w:val="002D74F3"/>
    <w:rsid w:val="002D79E5"/>
    <w:rsid w:val="002E0D29"/>
    <w:rsid w:val="002E11CE"/>
    <w:rsid w:val="002E2530"/>
    <w:rsid w:val="002E2E7B"/>
    <w:rsid w:val="002E33B8"/>
    <w:rsid w:val="002E3877"/>
    <w:rsid w:val="002E3C26"/>
    <w:rsid w:val="002E3CCD"/>
    <w:rsid w:val="002E43D6"/>
    <w:rsid w:val="002E62B4"/>
    <w:rsid w:val="002E65F5"/>
    <w:rsid w:val="002E7109"/>
    <w:rsid w:val="002E7DF4"/>
    <w:rsid w:val="002F01DD"/>
    <w:rsid w:val="002F3625"/>
    <w:rsid w:val="002F4A66"/>
    <w:rsid w:val="002F4B2D"/>
    <w:rsid w:val="002F5BA1"/>
    <w:rsid w:val="002F5D53"/>
    <w:rsid w:val="002F6301"/>
    <w:rsid w:val="002F64F5"/>
    <w:rsid w:val="002F67E0"/>
    <w:rsid w:val="002F6B2E"/>
    <w:rsid w:val="00300E1C"/>
    <w:rsid w:val="003016E5"/>
    <w:rsid w:val="00301934"/>
    <w:rsid w:val="00302071"/>
    <w:rsid w:val="00302697"/>
    <w:rsid w:val="00302C9A"/>
    <w:rsid w:val="003034B7"/>
    <w:rsid w:val="00303870"/>
    <w:rsid w:val="003040CE"/>
    <w:rsid w:val="003046A8"/>
    <w:rsid w:val="003047A3"/>
    <w:rsid w:val="003054DB"/>
    <w:rsid w:val="00306277"/>
    <w:rsid w:val="00306731"/>
    <w:rsid w:val="00306BAF"/>
    <w:rsid w:val="00306D0F"/>
    <w:rsid w:val="003071F8"/>
    <w:rsid w:val="00307F07"/>
    <w:rsid w:val="00310187"/>
    <w:rsid w:val="00310357"/>
    <w:rsid w:val="00311667"/>
    <w:rsid w:val="00311E75"/>
    <w:rsid w:val="00312D7D"/>
    <w:rsid w:val="00313171"/>
    <w:rsid w:val="003142A3"/>
    <w:rsid w:val="0031523F"/>
    <w:rsid w:val="0031588B"/>
    <w:rsid w:val="00316954"/>
    <w:rsid w:val="003170AF"/>
    <w:rsid w:val="00317B78"/>
    <w:rsid w:val="00320A8C"/>
    <w:rsid w:val="00321426"/>
    <w:rsid w:val="003214E6"/>
    <w:rsid w:val="00321FB6"/>
    <w:rsid w:val="00322032"/>
    <w:rsid w:val="003223E0"/>
    <w:rsid w:val="003229E6"/>
    <w:rsid w:val="00322EF1"/>
    <w:rsid w:val="00323D08"/>
    <w:rsid w:val="00323E7C"/>
    <w:rsid w:val="0032430B"/>
    <w:rsid w:val="003254CE"/>
    <w:rsid w:val="0032667A"/>
    <w:rsid w:val="00326B4D"/>
    <w:rsid w:val="003274B7"/>
    <w:rsid w:val="003279C2"/>
    <w:rsid w:val="003279E2"/>
    <w:rsid w:val="00330697"/>
    <w:rsid w:val="00330856"/>
    <w:rsid w:val="00330B5A"/>
    <w:rsid w:val="00330C88"/>
    <w:rsid w:val="0033191F"/>
    <w:rsid w:val="00331C8F"/>
    <w:rsid w:val="003320E0"/>
    <w:rsid w:val="003331E6"/>
    <w:rsid w:val="00333586"/>
    <w:rsid w:val="0033534B"/>
    <w:rsid w:val="00335924"/>
    <w:rsid w:val="00336883"/>
    <w:rsid w:val="003373AD"/>
    <w:rsid w:val="003375CD"/>
    <w:rsid w:val="0034000E"/>
    <w:rsid w:val="00341049"/>
    <w:rsid w:val="00341F79"/>
    <w:rsid w:val="00342BF1"/>
    <w:rsid w:val="00342C0F"/>
    <w:rsid w:val="0034322A"/>
    <w:rsid w:val="00343C80"/>
    <w:rsid w:val="0034447C"/>
    <w:rsid w:val="003458A2"/>
    <w:rsid w:val="00345CBF"/>
    <w:rsid w:val="00346DA6"/>
    <w:rsid w:val="003474FB"/>
    <w:rsid w:val="00347738"/>
    <w:rsid w:val="00347BD7"/>
    <w:rsid w:val="00347E62"/>
    <w:rsid w:val="00347F54"/>
    <w:rsid w:val="00350032"/>
    <w:rsid w:val="00350FDF"/>
    <w:rsid w:val="0035116F"/>
    <w:rsid w:val="00351B41"/>
    <w:rsid w:val="003527CC"/>
    <w:rsid w:val="00352C7E"/>
    <w:rsid w:val="00353068"/>
    <w:rsid w:val="00353C01"/>
    <w:rsid w:val="00353E44"/>
    <w:rsid w:val="00353F18"/>
    <w:rsid w:val="00355B09"/>
    <w:rsid w:val="00357040"/>
    <w:rsid w:val="003570C7"/>
    <w:rsid w:val="0035748A"/>
    <w:rsid w:val="003575E0"/>
    <w:rsid w:val="0036097E"/>
    <w:rsid w:val="0036210E"/>
    <w:rsid w:val="0036299E"/>
    <w:rsid w:val="00362BCC"/>
    <w:rsid w:val="00363369"/>
    <w:rsid w:val="003633D8"/>
    <w:rsid w:val="00363EBF"/>
    <w:rsid w:val="003640B1"/>
    <w:rsid w:val="00364293"/>
    <w:rsid w:val="003649E6"/>
    <w:rsid w:val="00365333"/>
    <w:rsid w:val="00365425"/>
    <w:rsid w:val="00365458"/>
    <w:rsid w:val="00365B00"/>
    <w:rsid w:val="003677F1"/>
    <w:rsid w:val="00367A5E"/>
    <w:rsid w:val="00370F9B"/>
    <w:rsid w:val="00371081"/>
    <w:rsid w:val="00371BBB"/>
    <w:rsid w:val="00371C56"/>
    <w:rsid w:val="00371CA6"/>
    <w:rsid w:val="00372777"/>
    <w:rsid w:val="0037277B"/>
    <w:rsid w:val="00373BBB"/>
    <w:rsid w:val="00373F6C"/>
    <w:rsid w:val="00374E8F"/>
    <w:rsid w:val="00375130"/>
    <w:rsid w:val="003765D6"/>
    <w:rsid w:val="00376C31"/>
    <w:rsid w:val="003772DE"/>
    <w:rsid w:val="003776D8"/>
    <w:rsid w:val="00381042"/>
    <w:rsid w:val="00381B52"/>
    <w:rsid w:val="00381C56"/>
    <w:rsid w:val="003831A1"/>
    <w:rsid w:val="00383386"/>
    <w:rsid w:val="003833BF"/>
    <w:rsid w:val="00383533"/>
    <w:rsid w:val="00383FD6"/>
    <w:rsid w:val="003840C5"/>
    <w:rsid w:val="003845FC"/>
    <w:rsid w:val="00385CBC"/>
    <w:rsid w:val="00386018"/>
    <w:rsid w:val="003877BB"/>
    <w:rsid w:val="00387C5F"/>
    <w:rsid w:val="003912F8"/>
    <w:rsid w:val="0039258B"/>
    <w:rsid w:val="00392A9E"/>
    <w:rsid w:val="00392F9D"/>
    <w:rsid w:val="00394209"/>
    <w:rsid w:val="00394291"/>
    <w:rsid w:val="00394871"/>
    <w:rsid w:val="00395587"/>
    <w:rsid w:val="00395C0C"/>
    <w:rsid w:val="00396708"/>
    <w:rsid w:val="00396CD3"/>
    <w:rsid w:val="00397089"/>
    <w:rsid w:val="00397097"/>
    <w:rsid w:val="0039791C"/>
    <w:rsid w:val="003A0FB8"/>
    <w:rsid w:val="003A0FBD"/>
    <w:rsid w:val="003A1537"/>
    <w:rsid w:val="003A21BB"/>
    <w:rsid w:val="003A23EC"/>
    <w:rsid w:val="003A25E2"/>
    <w:rsid w:val="003A26A9"/>
    <w:rsid w:val="003A3E35"/>
    <w:rsid w:val="003A457F"/>
    <w:rsid w:val="003A47D4"/>
    <w:rsid w:val="003A4E7B"/>
    <w:rsid w:val="003A4F40"/>
    <w:rsid w:val="003A5864"/>
    <w:rsid w:val="003A5BBE"/>
    <w:rsid w:val="003A5DBB"/>
    <w:rsid w:val="003A6027"/>
    <w:rsid w:val="003A6677"/>
    <w:rsid w:val="003A7DC3"/>
    <w:rsid w:val="003B06C1"/>
    <w:rsid w:val="003B07AD"/>
    <w:rsid w:val="003B16AB"/>
    <w:rsid w:val="003B2668"/>
    <w:rsid w:val="003B3CD3"/>
    <w:rsid w:val="003B4256"/>
    <w:rsid w:val="003B5225"/>
    <w:rsid w:val="003B6828"/>
    <w:rsid w:val="003B76F5"/>
    <w:rsid w:val="003B7867"/>
    <w:rsid w:val="003C109F"/>
    <w:rsid w:val="003C143A"/>
    <w:rsid w:val="003C1826"/>
    <w:rsid w:val="003C3267"/>
    <w:rsid w:val="003C34FC"/>
    <w:rsid w:val="003C430F"/>
    <w:rsid w:val="003C4728"/>
    <w:rsid w:val="003C4A83"/>
    <w:rsid w:val="003C53E4"/>
    <w:rsid w:val="003C5EE2"/>
    <w:rsid w:val="003C7471"/>
    <w:rsid w:val="003C7FAC"/>
    <w:rsid w:val="003D06E0"/>
    <w:rsid w:val="003D127A"/>
    <w:rsid w:val="003D1A09"/>
    <w:rsid w:val="003D1BD0"/>
    <w:rsid w:val="003D207E"/>
    <w:rsid w:val="003D253B"/>
    <w:rsid w:val="003D33E5"/>
    <w:rsid w:val="003D3B14"/>
    <w:rsid w:val="003D3E1D"/>
    <w:rsid w:val="003D4AE6"/>
    <w:rsid w:val="003D6149"/>
    <w:rsid w:val="003D6241"/>
    <w:rsid w:val="003D674D"/>
    <w:rsid w:val="003D714D"/>
    <w:rsid w:val="003D75F4"/>
    <w:rsid w:val="003D7A38"/>
    <w:rsid w:val="003E0A6C"/>
    <w:rsid w:val="003E0FEA"/>
    <w:rsid w:val="003E154E"/>
    <w:rsid w:val="003E24D8"/>
    <w:rsid w:val="003E427F"/>
    <w:rsid w:val="003E4997"/>
    <w:rsid w:val="003E527C"/>
    <w:rsid w:val="003E53EA"/>
    <w:rsid w:val="003E63B3"/>
    <w:rsid w:val="003E7058"/>
    <w:rsid w:val="003E7B2C"/>
    <w:rsid w:val="003E7D5E"/>
    <w:rsid w:val="003E7E1E"/>
    <w:rsid w:val="003E7E70"/>
    <w:rsid w:val="003F1717"/>
    <w:rsid w:val="003F1AD5"/>
    <w:rsid w:val="003F1F7E"/>
    <w:rsid w:val="003F2834"/>
    <w:rsid w:val="003F2879"/>
    <w:rsid w:val="003F29FF"/>
    <w:rsid w:val="003F3B88"/>
    <w:rsid w:val="003F4B62"/>
    <w:rsid w:val="003F51C4"/>
    <w:rsid w:val="003F5707"/>
    <w:rsid w:val="003F674B"/>
    <w:rsid w:val="003F67ED"/>
    <w:rsid w:val="003F743F"/>
    <w:rsid w:val="003F7AFC"/>
    <w:rsid w:val="003F7F8B"/>
    <w:rsid w:val="004003C2"/>
    <w:rsid w:val="00400F8D"/>
    <w:rsid w:val="00401B96"/>
    <w:rsid w:val="00401BC1"/>
    <w:rsid w:val="00401D00"/>
    <w:rsid w:val="004020A4"/>
    <w:rsid w:val="004020DD"/>
    <w:rsid w:val="004024D7"/>
    <w:rsid w:val="004046C4"/>
    <w:rsid w:val="004048D7"/>
    <w:rsid w:val="00404F21"/>
    <w:rsid w:val="00405BC6"/>
    <w:rsid w:val="00406AC1"/>
    <w:rsid w:val="00406C12"/>
    <w:rsid w:val="00406F3E"/>
    <w:rsid w:val="00407A60"/>
    <w:rsid w:val="00410033"/>
    <w:rsid w:val="00410098"/>
    <w:rsid w:val="004102D2"/>
    <w:rsid w:val="0041077E"/>
    <w:rsid w:val="00410E9E"/>
    <w:rsid w:val="00410F72"/>
    <w:rsid w:val="0041164A"/>
    <w:rsid w:val="00412620"/>
    <w:rsid w:val="004133CC"/>
    <w:rsid w:val="004136EC"/>
    <w:rsid w:val="00415DAC"/>
    <w:rsid w:val="00415E7C"/>
    <w:rsid w:val="00416133"/>
    <w:rsid w:val="00416F82"/>
    <w:rsid w:val="004171EE"/>
    <w:rsid w:val="004209F0"/>
    <w:rsid w:val="004224EE"/>
    <w:rsid w:val="004229D5"/>
    <w:rsid w:val="00422DED"/>
    <w:rsid w:val="004235BE"/>
    <w:rsid w:val="0042384C"/>
    <w:rsid w:val="00424BD0"/>
    <w:rsid w:val="00425D5A"/>
    <w:rsid w:val="00426BA2"/>
    <w:rsid w:val="00427C21"/>
    <w:rsid w:val="00427CFD"/>
    <w:rsid w:val="00427E12"/>
    <w:rsid w:val="00430892"/>
    <w:rsid w:val="00431465"/>
    <w:rsid w:val="00431CBA"/>
    <w:rsid w:val="00431E6A"/>
    <w:rsid w:val="00432A75"/>
    <w:rsid w:val="00432F38"/>
    <w:rsid w:val="00434B16"/>
    <w:rsid w:val="00434B6B"/>
    <w:rsid w:val="00435B10"/>
    <w:rsid w:val="004362B1"/>
    <w:rsid w:val="004366D7"/>
    <w:rsid w:val="004403DF"/>
    <w:rsid w:val="00440A28"/>
    <w:rsid w:val="00440E8A"/>
    <w:rsid w:val="00441C05"/>
    <w:rsid w:val="0044213A"/>
    <w:rsid w:val="00442418"/>
    <w:rsid w:val="004427B5"/>
    <w:rsid w:val="004427BE"/>
    <w:rsid w:val="00442DA5"/>
    <w:rsid w:val="00442E92"/>
    <w:rsid w:val="0044305B"/>
    <w:rsid w:val="0044370C"/>
    <w:rsid w:val="004447F9"/>
    <w:rsid w:val="004459D0"/>
    <w:rsid w:val="00446687"/>
    <w:rsid w:val="00447CEB"/>
    <w:rsid w:val="0045130F"/>
    <w:rsid w:val="004513AC"/>
    <w:rsid w:val="00453D63"/>
    <w:rsid w:val="004541D4"/>
    <w:rsid w:val="004542BD"/>
    <w:rsid w:val="0045441F"/>
    <w:rsid w:val="00455075"/>
    <w:rsid w:val="00455376"/>
    <w:rsid w:val="00455CC8"/>
    <w:rsid w:val="004568BA"/>
    <w:rsid w:val="00456E3F"/>
    <w:rsid w:val="00457057"/>
    <w:rsid w:val="00457799"/>
    <w:rsid w:val="00457AD6"/>
    <w:rsid w:val="00457C8F"/>
    <w:rsid w:val="0046030C"/>
    <w:rsid w:val="00460F20"/>
    <w:rsid w:val="00463024"/>
    <w:rsid w:val="0046495F"/>
    <w:rsid w:val="00465840"/>
    <w:rsid w:val="004669A7"/>
    <w:rsid w:val="00466B0F"/>
    <w:rsid w:val="00466ECD"/>
    <w:rsid w:val="00467617"/>
    <w:rsid w:val="00467CA8"/>
    <w:rsid w:val="00467FA6"/>
    <w:rsid w:val="00470055"/>
    <w:rsid w:val="0047007A"/>
    <w:rsid w:val="004712CD"/>
    <w:rsid w:val="00471835"/>
    <w:rsid w:val="00471F74"/>
    <w:rsid w:val="00472655"/>
    <w:rsid w:val="00472A17"/>
    <w:rsid w:val="00472E4A"/>
    <w:rsid w:val="00473682"/>
    <w:rsid w:val="004744FB"/>
    <w:rsid w:val="00475232"/>
    <w:rsid w:val="004758DB"/>
    <w:rsid w:val="00476756"/>
    <w:rsid w:val="00476DEA"/>
    <w:rsid w:val="0048057E"/>
    <w:rsid w:val="00481133"/>
    <w:rsid w:val="00482135"/>
    <w:rsid w:val="004826E2"/>
    <w:rsid w:val="00482902"/>
    <w:rsid w:val="00483036"/>
    <w:rsid w:val="004833B2"/>
    <w:rsid w:val="004833ED"/>
    <w:rsid w:val="00483606"/>
    <w:rsid w:val="00483F72"/>
    <w:rsid w:val="004843FE"/>
    <w:rsid w:val="00484D0B"/>
    <w:rsid w:val="00485CA0"/>
    <w:rsid w:val="00485E01"/>
    <w:rsid w:val="00487193"/>
    <w:rsid w:val="004874B0"/>
    <w:rsid w:val="00487F8D"/>
    <w:rsid w:val="0049178A"/>
    <w:rsid w:val="00492D13"/>
    <w:rsid w:val="00493071"/>
    <w:rsid w:val="004931EE"/>
    <w:rsid w:val="004932C6"/>
    <w:rsid w:val="00493464"/>
    <w:rsid w:val="00493757"/>
    <w:rsid w:val="00495543"/>
    <w:rsid w:val="004958BB"/>
    <w:rsid w:val="004966F1"/>
    <w:rsid w:val="004974B9"/>
    <w:rsid w:val="00497C81"/>
    <w:rsid w:val="00497CCB"/>
    <w:rsid w:val="004A017C"/>
    <w:rsid w:val="004A20E0"/>
    <w:rsid w:val="004A3109"/>
    <w:rsid w:val="004A3792"/>
    <w:rsid w:val="004A3944"/>
    <w:rsid w:val="004A3C3D"/>
    <w:rsid w:val="004A3F21"/>
    <w:rsid w:val="004A41B7"/>
    <w:rsid w:val="004A487C"/>
    <w:rsid w:val="004A4EDC"/>
    <w:rsid w:val="004A529B"/>
    <w:rsid w:val="004A57CA"/>
    <w:rsid w:val="004A58B3"/>
    <w:rsid w:val="004A5950"/>
    <w:rsid w:val="004A5F53"/>
    <w:rsid w:val="004A6662"/>
    <w:rsid w:val="004A6B74"/>
    <w:rsid w:val="004A6C60"/>
    <w:rsid w:val="004A730C"/>
    <w:rsid w:val="004A79DD"/>
    <w:rsid w:val="004B26E8"/>
    <w:rsid w:val="004B49F1"/>
    <w:rsid w:val="004B4CFA"/>
    <w:rsid w:val="004B4F61"/>
    <w:rsid w:val="004B5009"/>
    <w:rsid w:val="004B5BDB"/>
    <w:rsid w:val="004B5EC3"/>
    <w:rsid w:val="004B6006"/>
    <w:rsid w:val="004B65B6"/>
    <w:rsid w:val="004B6C21"/>
    <w:rsid w:val="004B7EA4"/>
    <w:rsid w:val="004C0185"/>
    <w:rsid w:val="004C0C56"/>
    <w:rsid w:val="004C1DAF"/>
    <w:rsid w:val="004C2234"/>
    <w:rsid w:val="004C2EF0"/>
    <w:rsid w:val="004C3050"/>
    <w:rsid w:val="004C462F"/>
    <w:rsid w:val="004C4EB3"/>
    <w:rsid w:val="004C543C"/>
    <w:rsid w:val="004C6E0C"/>
    <w:rsid w:val="004C72B5"/>
    <w:rsid w:val="004C74E3"/>
    <w:rsid w:val="004D093D"/>
    <w:rsid w:val="004D0EF0"/>
    <w:rsid w:val="004D286B"/>
    <w:rsid w:val="004D2876"/>
    <w:rsid w:val="004D2FD5"/>
    <w:rsid w:val="004D3168"/>
    <w:rsid w:val="004D34FE"/>
    <w:rsid w:val="004D4200"/>
    <w:rsid w:val="004D442A"/>
    <w:rsid w:val="004D4B3B"/>
    <w:rsid w:val="004D5BCE"/>
    <w:rsid w:val="004D6851"/>
    <w:rsid w:val="004D757E"/>
    <w:rsid w:val="004D7CDB"/>
    <w:rsid w:val="004E04BE"/>
    <w:rsid w:val="004E0D79"/>
    <w:rsid w:val="004E1072"/>
    <w:rsid w:val="004E1417"/>
    <w:rsid w:val="004E1989"/>
    <w:rsid w:val="004E258E"/>
    <w:rsid w:val="004E2ECF"/>
    <w:rsid w:val="004E3C46"/>
    <w:rsid w:val="004E40CA"/>
    <w:rsid w:val="004E44AD"/>
    <w:rsid w:val="004E4C07"/>
    <w:rsid w:val="004E4CCF"/>
    <w:rsid w:val="004E514D"/>
    <w:rsid w:val="004F012B"/>
    <w:rsid w:val="004F0F42"/>
    <w:rsid w:val="004F17FA"/>
    <w:rsid w:val="004F21F9"/>
    <w:rsid w:val="004F39BA"/>
    <w:rsid w:val="004F3CDE"/>
    <w:rsid w:val="004F3FF0"/>
    <w:rsid w:val="004F5371"/>
    <w:rsid w:val="004F599C"/>
    <w:rsid w:val="004F63A6"/>
    <w:rsid w:val="004F66A4"/>
    <w:rsid w:val="004F6925"/>
    <w:rsid w:val="004F7EFE"/>
    <w:rsid w:val="00501047"/>
    <w:rsid w:val="00501218"/>
    <w:rsid w:val="005037C6"/>
    <w:rsid w:val="00504533"/>
    <w:rsid w:val="00505065"/>
    <w:rsid w:val="0050514D"/>
    <w:rsid w:val="00506103"/>
    <w:rsid w:val="00506A2C"/>
    <w:rsid w:val="00506CF2"/>
    <w:rsid w:val="00507851"/>
    <w:rsid w:val="00510336"/>
    <w:rsid w:val="00510A6F"/>
    <w:rsid w:val="00510C74"/>
    <w:rsid w:val="00510D5B"/>
    <w:rsid w:val="00510EEB"/>
    <w:rsid w:val="00511763"/>
    <w:rsid w:val="005117CA"/>
    <w:rsid w:val="00511905"/>
    <w:rsid w:val="00511BB2"/>
    <w:rsid w:val="00511D4E"/>
    <w:rsid w:val="00511ECF"/>
    <w:rsid w:val="005135CA"/>
    <w:rsid w:val="00514362"/>
    <w:rsid w:val="00514A91"/>
    <w:rsid w:val="00514E36"/>
    <w:rsid w:val="00514FA1"/>
    <w:rsid w:val="00516B90"/>
    <w:rsid w:val="00517C08"/>
    <w:rsid w:val="00520960"/>
    <w:rsid w:val="00520D83"/>
    <w:rsid w:val="00520E44"/>
    <w:rsid w:val="005216B3"/>
    <w:rsid w:val="00521CB6"/>
    <w:rsid w:val="00521EDC"/>
    <w:rsid w:val="0052288E"/>
    <w:rsid w:val="00523B57"/>
    <w:rsid w:val="00523E87"/>
    <w:rsid w:val="005242B1"/>
    <w:rsid w:val="005244E0"/>
    <w:rsid w:val="00524D08"/>
    <w:rsid w:val="00524D90"/>
    <w:rsid w:val="0052523F"/>
    <w:rsid w:val="00526B0F"/>
    <w:rsid w:val="00526C79"/>
    <w:rsid w:val="0052733A"/>
    <w:rsid w:val="005279A6"/>
    <w:rsid w:val="0053027C"/>
    <w:rsid w:val="0053051C"/>
    <w:rsid w:val="00530BD5"/>
    <w:rsid w:val="00530C72"/>
    <w:rsid w:val="005310A5"/>
    <w:rsid w:val="005321BC"/>
    <w:rsid w:val="0053299E"/>
    <w:rsid w:val="0053300E"/>
    <w:rsid w:val="00533F34"/>
    <w:rsid w:val="00533FD1"/>
    <w:rsid w:val="0053419B"/>
    <w:rsid w:val="00534269"/>
    <w:rsid w:val="00534A51"/>
    <w:rsid w:val="00534CE0"/>
    <w:rsid w:val="005362C5"/>
    <w:rsid w:val="00536A79"/>
    <w:rsid w:val="0054041F"/>
    <w:rsid w:val="00540C2D"/>
    <w:rsid w:val="005411E7"/>
    <w:rsid w:val="00541711"/>
    <w:rsid w:val="00541C31"/>
    <w:rsid w:val="00541D3E"/>
    <w:rsid w:val="005427CC"/>
    <w:rsid w:val="005430DD"/>
    <w:rsid w:val="0054312C"/>
    <w:rsid w:val="00543E7E"/>
    <w:rsid w:val="00544D82"/>
    <w:rsid w:val="00544E8D"/>
    <w:rsid w:val="0054623F"/>
    <w:rsid w:val="00547BB3"/>
    <w:rsid w:val="00547C7A"/>
    <w:rsid w:val="0055084E"/>
    <w:rsid w:val="00550B39"/>
    <w:rsid w:val="005514E0"/>
    <w:rsid w:val="00552212"/>
    <w:rsid w:val="00552FB3"/>
    <w:rsid w:val="00554530"/>
    <w:rsid w:val="00554575"/>
    <w:rsid w:val="005547AE"/>
    <w:rsid w:val="00554860"/>
    <w:rsid w:val="00555173"/>
    <w:rsid w:val="00555C83"/>
    <w:rsid w:val="00556D18"/>
    <w:rsid w:val="005573A8"/>
    <w:rsid w:val="0055771B"/>
    <w:rsid w:val="00560E30"/>
    <w:rsid w:val="00561A14"/>
    <w:rsid w:val="005625B7"/>
    <w:rsid w:val="00562929"/>
    <w:rsid w:val="00562F1A"/>
    <w:rsid w:val="00563234"/>
    <w:rsid w:val="0056338E"/>
    <w:rsid w:val="0056342B"/>
    <w:rsid w:val="0056397F"/>
    <w:rsid w:val="00563989"/>
    <w:rsid w:val="005649D7"/>
    <w:rsid w:val="00564F14"/>
    <w:rsid w:val="00565110"/>
    <w:rsid w:val="00565205"/>
    <w:rsid w:val="0056678D"/>
    <w:rsid w:val="0056722B"/>
    <w:rsid w:val="005672AB"/>
    <w:rsid w:val="00567945"/>
    <w:rsid w:val="00567F5A"/>
    <w:rsid w:val="00567FED"/>
    <w:rsid w:val="0057005F"/>
    <w:rsid w:val="00571638"/>
    <w:rsid w:val="0057184D"/>
    <w:rsid w:val="00571E9F"/>
    <w:rsid w:val="00571F79"/>
    <w:rsid w:val="00572A3E"/>
    <w:rsid w:val="00572DC6"/>
    <w:rsid w:val="00572E31"/>
    <w:rsid w:val="00573275"/>
    <w:rsid w:val="005736B1"/>
    <w:rsid w:val="0057435F"/>
    <w:rsid w:val="00574B3B"/>
    <w:rsid w:val="00575E0C"/>
    <w:rsid w:val="00576643"/>
    <w:rsid w:val="00576B7C"/>
    <w:rsid w:val="00577165"/>
    <w:rsid w:val="00577902"/>
    <w:rsid w:val="00581072"/>
    <w:rsid w:val="00581632"/>
    <w:rsid w:val="0058192B"/>
    <w:rsid w:val="00582327"/>
    <w:rsid w:val="005839F0"/>
    <w:rsid w:val="00584357"/>
    <w:rsid w:val="005847F7"/>
    <w:rsid w:val="0058495A"/>
    <w:rsid w:val="00584A26"/>
    <w:rsid w:val="00585326"/>
    <w:rsid w:val="005855C9"/>
    <w:rsid w:val="00585828"/>
    <w:rsid w:val="00585D12"/>
    <w:rsid w:val="00586170"/>
    <w:rsid w:val="00586AAF"/>
    <w:rsid w:val="00586F5E"/>
    <w:rsid w:val="005870D6"/>
    <w:rsid w:val="0059266C"/>
    <w:rsid w:val="00592742"/>
    <w:rsid w:val="005930DC"/>
    <w:rsid w:val="0059346B"/>
    <w:rsid w:val="0059402F"/>
    <w:rsid w:val="00594341"/>
    <w:rsid w:val="005947BC"/>
    <w:rsid w:val="00594DC3"/>
    <w:rsid w:val="005950C6"/>
    <w:rsid w:val="005955C5"/>
    <w:rsid w:val="00595C5D"/>
    <w:rsid w:val="00596257"/>
    <w:rsid w:val="00596449"/>
    <w:rsid w:val="00596F80"/>
    <w:rsid w:val="005975A7"/>
    <w:rsid w:val="005A0649"/>
    <w:rsid w:val="005A07BA"/>
    <w:rsid w:val="005A096F"/>
    <w:rsid w:val="005A0F9D"/>
    <w:rsid w:val="005A1D7A"/>
    <w:rsid w:val="005A2BAC"/>
    <w:rsid w:val="005A2BE7"/>
    <w:rsid w:val="005A3F1A"/>
    <w:rsid w:val="005A4314"/>
    <w:rsid w:val="005A492E"/>
    <w:rsid w:val="005A4F5C"/>
    <w:rsid w:val="005A513D"/>
    <w:rsid w:val="005A55DE"/>
    <w:rsid w:val="005A56A2"/>
    <w:rsid w:val="005A64C1"/>
    <w:rsid w:val="005A68B4"/>
    <w:rsid w:val="005A765F"/>
    <w:rsid w:val="005B01E9"/>
    <w:rsid w:val="005B0991"/>
    <w:rsid w:val="005B0F8C"/>
    <w:rsid w:val="005B1B1B"/>
    <w:rsid w:val="005B1F33"/>
    <w:rsid w:val="005B21AA"/>
    <w:rsid w:val="005B2535"/>
    <w:rsid w:val="005B3D92"/>
    <w:rsid w:val="005B405F"/>
    <w:rsid w:val="005B5ADA"/>
    <w:rsid w:val="005B5B63"/>
    <w:rsid w:val="005B6710"/>
    <w:rsid w:val="005B72EF"/>
    <w:rsid w:val="005C03AF"/>
    <w:rsid w:val="005C04E5"/>
    <w:rsid w:val="005C06F3"/>
    <w:rsid w:val="005C0C4C"/>
    <w:rsid w:val="005C131F"/>
    <w:rsid w:val="005C18D1"/>
    <w:rsid w:val="005C1B3C"/>
    <w:rsid w:val="005C25EC"/>
    <w:rsid w:val="005C38EA"/>
    <w:rsid w:val="005C3D21"/>
    <w:rsid w:val="005C5B43"/>
    <w:rsid w:val="005C5FD0"/>
    <w:rsid w:val="005C640A"/>
    <w:rsid w:val="005C6785"/>
    <w:rsid w:val="005C7C8E"/>
    <w:rsid w:val="005D07F3"/>
    <w:rsid w:val="005D0981"/>
    <w:rsid w:val="005D09A2"/>
    <w:rsid w:val="005D1335"/>
    <w:rsid w:val="005D1730"/>
    <w:rsid w:val="005D3349"/>
    <w:rsid w:val="005D50C1"/>
    <w:rsid w:val="005D51E6"/>
    <w:rsid w:val="005D7587"/>
    <w:rsid w:val="005D75A9"/>
    <w:rsid w:val="005D7857"/>
    <w:rsid w:val="005E069A"/>
    <w:rsid w:val="005E13C4"/>
    <w:rsid w:val="005E16E3"/>
    <w:rsid w:val="005E1831"/>
    <w:rsid w:val="005E2373"/>
    <w:rsid w:val="005E3083"/>
    <w:rsid w:val="005E338E"/>
    <w:rsid w:val="005E4ECE"/>
    <w:rsid w:val="005E527A"/>
    <w:rsid w:val="005E561C"/>
    <w:rsid w:val="005E6853"/>
    <w:rsid w:val="005F0502"/>
    <w:rsid w:val="005F1A3A"/>
    <w:rsid w:val="005F3547"/>
    <w:rsid w:val="005F43A3"/>
    <w:rsid w:val="005F49CA"/>
    <w:rsid w:val="005F52FD"/>
    <w:rsid w:val="005F5471"/>
    <w:rsid w:val="005F5BB6"/>
    <w:rsid w:val="005F5ECE"/>
    <w:rsid w:val="005F64C8"/>
    <w:rsid w:val="005F68E0"/>
    <w:rsid w:val="005F7894"/>
    <w:rsid w:val="005F7A42"/>
    <w:rsid w:val="005F7D34"/>
    <w:rsid w:val="00600013"/>
    <w:rsid w:val="00600EFC"/>
    <w:rsid w:val="0060147B"/>
    <w:rsid w:val="00601CCA"/>
    <w:rsid w:val="00604A89"/>
    <w:rsid w:val="00604BFF"/>
    <w:rsid w:val="00605C4C"/>
    <w:rsid w:val="0060679B"/>
    <w:rsid w:val="00606DD1"/>
    <w:rsid w:val="00607167"/>
    <w:rsid w:val="00607541"/>
    <w:rsid w:val="00607FF4"/>
    <w:rsid w:val="00610AE1"/>
    <w:rsid w:val="0061158E"/>
    <w:rsid w:val="00612BF0"/>
    <w:rsid w:val="00612F45"/>
    <w:rsid w:val="00613613"/>
    <w:rsid w:val="00614C52"/>
    <w:rsid w:val="00615610"/>
    <w:rsid w:val="0061587F"/>
    <w:rsid w:val="006169BC"/>
    <w:rsid w:val="00617764"/>
    <w:rsid w:val="00617C6A"/>
    <w:rsid w:val="006205AC"/>
    <w:rsid w:val="00621449"/>
    <w:rsid w:val="00621834"/>
    <w:rsid w:val="006223FB"/>
    <w:rsid w:val="006228D3"/>
    <w:rsid w:val="00622D9A"/>
    <w:rsid w:val="006240F2"/>
    <w:rsid w:val="00624269"/>
    <w:rsid w:val="0062430B"/>
    <w:rsid w:val="00624C14"/>
    <w:rsid w:val="00624D6A"/>
    <w:rsid w:val="00626388"/>
    <w:rsid w:val="0062659A"/>
    <w:rsid w:val="00626E9F"/>
    <w:rsid w:val="0063173B"/>
    <w:rsid w:val="00631B46"/>
    <w:rsid w:val="00631C06"/>
    <w:rsid w:val="00631CE9"/>
    <w:rsid w:val="00632ADB"/>
    <w:rsid w:val="00632C4C"/>
    <w:rsid w:val="006331E4"/>
    <w:rsid w:val="00633885"/>
    <w:rsid w:val="00633C3A"/>
    <w:rsid w:val="00634104"/>
    <w:rsid w:val="0063481C"/>
    <w:rsid w:val="006350C3"/>
    <w:rsid w:val="00636724"/>
    <w:rsid w:val="006370B2"/>
    <w:rsid w:val="006371C6"/>
    <w:rsid w:val="006372BA"/>
    <w:rsid w:val="006372D6"/>
    <w:rsid w:val="00637CD4"/>
    <w:rsid w:val="0064070D"/>
    <w:rsid w:val="00640A24"/>
    <w:rsid w:val="00640EF0"/>
    <w:rsid w:val="00641790"/>
    <w:rsid w:val="00641DA9"/>
    <w:rsid w:val="0064250A"/>
    <w:rsid w:val="00642C0F"/>
    <w:rsid w:val="00642EDA"/>
    <w:rsid w:val="00642EED"/>
    <w:rsid w:val="006432FF"/>
    <w:rsid w:val="006435E9"/>
    <w:rsid w:val="0064415B"/>
    <w:rsid w:val="006453CB"/>
    <w:rsid w:val="00645404"/>
    <w:rsid w:val="0064616F"/>
    <w:rsid w:val="00646BDC"/>
    <w:rsid w:val="006479D1"/>
    <w:rsid w:val="0065019A"/>
    <w:rsid w:val="006502B0"/>
    <w:rsid w:val="00650539"/>
    <w:rsid w:val="006507AE"/>
    <w:rsid w:val="00650A03"/>
    <w:rsid w:val="00650D3C"/>
    <w:rsid w:val="00650DC5"/>
    <w:rsid w:val="00651651"/>
    <w:rsid w:val="00651B05"/>
    <w:rsid w:val="00651F7C"/>
    <w:rsid w:val="00652003"/>
    <w:rsid w:val="00652757"/>
    <w:rsid w:val="006527A2"/>
    <w:rsid w:val="006533C0"/>
    <w:rsid w:val="00653A19"/>
    <w:rsid w:val="00653C7F"/>
    <w:rsid w:val="0065404D"/>
    <w:rsid w:val="00654068"/>
    <w:rsid w:val="00654D9A"/>
    <w:rsid w:val="00655E98"/>
    <w:rsid w:val="00656AAC"/>
    <w:rsid w:val="00656BE6"/>
    <w:rsid w:val="00656D74"/>
    <w:rsid w:val="006571C2"/>
    <w:rsid w:val="006572D5"/>
    <w:rsid w:val="00657589"/>
    <w:rsid w:val="006576F4"/>
    <w:rsid w:val="006579B9"/>
    <w:rsid w:val="00660268"/>
    <w:rsid w:val="0066039D"/>
    <w:rsid w:val="00660B53"/>
    <w:rsid w:val="0066123D"/>
    <w:rsid w:val="00662601"/>
    <w:rsid w:val="00662783"/>
    <w:rsid w:val="0066300F"/>
    <w:rsid w:val="00663388"/>
    <w:rsid w:val="00665A02"/>
    <w:rsid w:val="00665FDE"/>
    <w:rsid w:val="006660F1"/>
    <w:rsid w:val="0066634A"/>
    <w:rsid w:val="0066688F"/>
    <w:rsid w:val="0066791A"/>
    <w:rsid w:val="00667FC1"/>
    <w:rsid w:val="00670857"/>
    <w:rsid w:val="00670B97"/>
    <w:rsid w:val="006714CF"/>
    <w:rsid w:val="00671EBF"/>
    <w:rsid w:val="00673000"/>
    <w:rsid w:val="00673DC3"/>
    <w:rsid w:val="00674EA1"/>
    <w:rsid w:val="006754B4"/>
    <w:rsid w:val="00675632"/>
    <w:rsid w:val="00675987"/>
    <w:rsid w:val="00676CB6"/>
    <w:rsid w:val="006775D8"/>
    <w:rsid w:val="006806A0"/>
    <w:rsid w:val="00680956"/>
    <w:rsid w:val="00681949"/>
    <w:rsid w:val="00681C50"/>
    <w:rsid w:val="00682004"/>
    <w:rsid w:val="0068215A"/>
    <w:rsid w:val="00682861"/>
    <w:rsid w:val="00683070"/>
    <w:rsid w:val="00684969"/>
    <w:rsid w:val="006851CA"/>
    <w:rsid w:val="006857D0"/>
    <w:rsid w:val="0068694B"/>
    <w:rsid w:val="00686AFE"/>
    <w:rsid w:val="006876CE"/>
    <w:rsid w:val="00687DA2"/>
    <w:rsid w:val="006902B8"/>
    <w:rsid w:val="006902C5"/>
    <w:rsid w:val="006905B5"/>
    <w:rsid w:val="00691236"/>
    <w:rsid w:val="0069200A"/>
    <w:rsid w:val="00692211"/>
    <w:rsid w:val="00693820"/>
    <w:rsid w:val="00693DDE"/>
    <w:rsid w:val="006946BC"/>
    <w:rsid w:val="006955B0"/>
    <w:rsid w:val="00695B7E"/>
    <w:rsid w:val="00695BA0"/>
    <w:rsid w:val="00696EBB"/>
    <w:rsid w:val="00697037"/>
    <w:rsid w:val="006975F1"/>
    <w:rsid w:val="00697900"/>
    <w:rsid w:val="006A0242"/>
    <w:rsid w:val="006A0294"/>
    <w:rsid w:val="006A04F6"/>
    <w:rsid w:val="006A0845"/>
    <w:rsid w:val="006A2322"/>
    <w:rsid w:val="006A33CE"/>
    <w:rsid w:val="006A45C0"/>
    <w:rsid w:val="006A4B5B"/>
    <w:rsid w:val="006A5264"/>
    <w:rsid w:val="006A5796"/>
    <w:rsid w:val="006A65F7"/>
    <w:rsid w:val="006B0241"/>
    <w:rsid w:val="006B030D"/>
    <w:rsid w:val="006B0C58"/>
    <w:rsid w:val="006B0D2F"/>
    <w:rsid w:val="006B11E6"/>
    <w:rsid w:val="006B1826"/>
    <w:rsid w:val="006B20DF"/>
    <w:rsid w:val="006B225B"/>
    <w:rsid w:val="006B242C"/>
    <w:rsid w:val="006B2851"/>
    <w:rsid w:val="006B32FA"/>
    <w:rsid w:val="006B35EA"/>
    <w:rsid w:val="006B36B7"/>
    <w:rsid w:val="006B4746"/>
    <w:rsid w:val="006B562D"/>
    <w:rsid w:val="006B5FE4"/>
    <w:rsid w:val="006B673A"/>
    <w:rsid w:val="006B6C23"/>
    <w:rsid w:val="006B7939"/>
    <w:rsid w:val="006C04D5"/>
    <w:rsid w:val="006C0E5E"/>
    <w:rsid w:val="006C143B"/>
    <w:rsid w:val="006C1757"/>
    <w:rsid w:val="006C1FC5"/>
    <w:rsid w:val="006C2750"/>
    <w:rsid w:val="006C2B67"/>
    <w:rsid w:val="006C2EF1"/>
    <w:rsid w:val="006C39EF"/>
    <w:rsid w:val="006C3D3C"/>
    <w:rsid w:val="006C4434"/>
    <w:rsid w:val="006C44A0"/>
    <w:rsid w:val="006C4A4B"/>
    <w:rsid w:val="006C4C97"/>
    <w:rsid w:val="006C5016"/>
    <w:rsid w:val="006C5D1A"/>
    <w:rsid w:val="006C7054"/>
    <w:rsid w:val="006C7441"/>
    <w:rsid w:val="006C77DC"/>
    <w:rsid w:val="006D2085"/>
    <w:rsid w:val="006D25D4"/>
    <w:rsid w:val="006D27CC"/>
    <w:rsid w:val="006D313C"/>
    <w:rsid w:val="006D373E"/>
    <w:rsid w:val="006D3A4E"/>
    <w:rsid w:val="006D3FA8"/>
    <w:rsid w:val="006D419F"/>
    <w:rsid w:val="006D45DC"/>
    <w:rsid w:val="006D5520"/>
    <w:rsid w:val="006D5A95"/>
    <w:rsid w:val="006D6807"/>
    <w:rsid w:val="006D6E39"/>
    <w:rsid w:val="006E0E90"/>
    <w:rsid w:val="006E12E8"/>
    <w:rsid w:val="006E1462"/>
    <w:rsid w:val="006E2C42"/>
    <w:rsid w:val="006E2E33"/>
    <w:rsid w:val="006E3709"/>
    <w:rsid w:val="006E3B89"/>
    <w:rsid w:val="006E4812"/>
    <w:rsid w:val="006E4D18"/>
    <w:rsid w:val="006E51D1"/>
    <w:rsid w:val="006E5AF1"/>
    <w:rsid w:val="006E5CBF"/>
    <w:rsid w:val="006E5FB0"/>
    <w:rsid w:val="006E6958"/>
    <w:rsid w:val="006E72BB"/>
    <w:rsid w:val="006E76F9"/>
    <w:rsid w:val="006F0898"/>
    <w:rsid w:val="006F17FE"/>
    <w:rsid w:val="006F1886"/>
    <w:rsid w:val="006F32EC"/>
    <w:rsid w:val="006F3942"/>
    <w:rsid w:val="006F3CBD"/>
    <w:rsid w:val="006F5DD8"/>
    <w:rsid w:val="006F5FEB"/>
    <w:rsid w:val="006F650A"/>
    <w:rsid w:val="006F6BB6"/>
    <w:rsid w:val="006F7DD3"/>
    <w:rsid w:val="007000AA"/>
    <w:rsid w:val="007005D9"/>
    <w:rsid w:val="007006E7"/>
    <w:rsid w:val="0070163A"/>
    <w:rsid w:val="0070227E"/>
    <w:rsid w:val="0070335A"/>
    <w:rsid w:val="00703C25"/>
    <w:rsid w:val="007041C7"/>
    <w:rsid w:val="007043E5"/>
    <w:rsid w:val="00705D98"/>
    <w:rsid w:val="00705DAD"/>
    <w:rsid w:val="00705E9E"/>
    <w:rsid w:val="007064FF"/>
    <w:rsid w:val="0070651C"/>
    <w:rsid w:val="0070681A"/>
    <w:rsid w:val="00707477"/>
    <w:rsid w:val="00710EC9"/>
    <w:rsid w:val="007114CB"/>
    <w:rsid w:val="00711799"/>
    <w:rsid w:val="00711AC4"/>
    <w:rsid w:val="00711D8D"/>
    <w:rsid w:val="007128F8"/>
    <w:rsid w:val="00712D23"/>
    <w:rsid w:val="00712D9C"/>
    <w:rsid w:val="00714B54"/>
    <w:rsid w:val="007150C3"/>
    <w:rsid w:val="0071601B"/>
    <w:rsid w:val="007161D4"/>
    <w:rsid w:val="00716C05"/>
    <w:rsid w:val="0072044E"/>
    <w:rsid w:val="00720BF6"/>
    <w:rsid w:val="00721C27"/>
    <w:rsid w:val="007221F0"/>
    <w:rsid w:val="007224C4"/>
    <w:rsid w:val="00722CF4"/>
    <w:rsid w:val="00723485"/>
    <w:rsid w:val="00723ABF"/>
    <w:rsid w:val="00723B02"/>
    <w:rsid w:val="00724232"/>
    <w:rsid w:val="0072473A"/>
    <w:rsid w:val="00724CBA"/>
    <w:rsid w:val="00725735"/>
    <w:rsid w:val="0072582A"/>
    <w:rsid w:val="007266A6"/>
    <w:rsid w:val="00726A65"/>
    <w:rsid w:val="00726B7D"/>
    <w:rsid w:val="00726DEF"/>
    <w:rsid w:val="0073022B"/>
    <w:rsid w:val="00730569"/>
    <w:rsid w:val="00730806"/>
    <w:rsid w:val="0073109D"/>
    <w:rsid w:val="00732731"/>
    <w:rsid w:val="00733D0D"/>
    <w:rsid w:val="00734255"/>
    <w:rsid w:val="00734362"/>
    <w:rsid w:val="00736CAE"/>
    <w:rsid w:val="007372DD"/>
    <w:rsid w:val="00737625"/>
    <w:rsid w:val="00737A0F"/>
    <w:rsid w:val="00737B65"/>
    <w:rsid w:val="0074028A"/>
    <w:rsid w:val="00740CD0"/>
    <w:rsid w:val="00741071"/>
    <w:rsid w:val="00742801"/>
    <w:rsid w:val="00742B2C"/>
    <w:rsid w:val="007433A0"/>
    <w:rsid w:val="0074550F"/>
    <w:rsid w:val="007455BD"/>
    <w:rsid w:val="00746BAB"/>
    <w:rsid w:val="00746C45"/>
    <w:rsid w:val="0074712B"/>
    <w:rsid w:val="00747785"/>
    <w:rsid w:val="00747E10"/>
    <w:rsid w:val="00750981"/>
    <w:rsid w:val="00750DF5"/>
    <w:rsid w:val="007510F9"/>
    <w:rsid w:val="00751864"/>
    <w:rsid w:val="007526A8"/>
    <w:rsid w:val="007526DC"/>
    <w:rsid w:val="00752C60"/>
    <w:rsid w:val="00752F39"/>
    <w:rsid w:val="00753D7F"/>
    <w:rsid w:val="007545B8"/>
    <w:rsid w:val="0075581A"/>
    <w:rsid w:val="0075674B"/>
    <w:rsid w:val="007603EA"/>
    <w:rsid w:val="00760936"/>
    <w:rsid w:val="00760A21"/>
    <w:rsid w:val="00760F9B"/>
    <w:rsid w:val="007618AD"/>
    <w:rsid w:val="007630A5"/>
    <w:rsid w:val="00763141"/>
    <w:rsid w:val="00763223"/>
    <w:rsid w:val="00763E67"/>
    <w:rsid w:val="00764853"/>
    <w:rsid w:val="007651D1"/>
    <w:rsid w:val="00765540"/>
    <w:rsid w:val="00765F58"/>
    <w:rsid w:val="007660C0"/>
    <w:rsid w:val="00766603"/>
    <w:rsid w:val="00766640"/>
    <w:rsid w:val="00767685"/>
    <w:rsid w:val="0076778B"/>
    <w:rsid w:val="0077007C"/>
    <w:rsid w:val="007705B5"/>
    <w:rsid w:val="00771993"/>
    <w:rsid w:val="00771B8B"/>
    <w:rsid w:val="00772056"/>
    <w:rsid w:val="007720C2"/>
    <w:rsid w:val="00772E16"/>
    <w:rsid w:val="007743C7"/>
    <w:rsid w:val="00775412"/>
    <w:rsid w:val="00775B36"/>
    <w:rsid w:val="00777085"/>
    <w:rsid w:val="0077731A"/>
    <w:rsid w:val="0078011D"/>
    <w:rsid w:val="00780ABC"/>
    <w:rsid w:val="00782B2F"/>
    <w:rsid w:val="00783563"/>
    <w:rsid w:val="00783B38"/>
    <w:rsid w:val="007841C4"/>
    <w:rsid w:val="00785E30"/>
    <w:rsid w:val="007864F5"/>
    <w:rsid w:val="0078689E"/>
    <w:rsid w:val="00786BF1"/>
    <w:rsid w:val="00786DE9"/>
    <w:rsid w:val="00787270"/>
    <w:rsid w:val="007900D5"/>
    <w:rsid w:val="0079034F"/>
    <w:rsid w:val="00791968"/>
    <w:rsid w:val="00791F6E"/>
    <w:rsid w:val="007934DD"/>
    <w:rsid w:val="00793921"/>
    <w:rsid w:val="007948C6"/>
    <w:rsid w:val="0079518D"/>
    <w:rsid w:val="00795EAF"/>
    <w:rsid w:val="00795EFC"/>
    <w:rsid w:val="00795F3B"/>
    <w:rsid w:val="00796106"/>
    <w:rsid w:val="00796261"/>
    <w:rsid w:val="007969C9"/>
    <w:rsid w:val="00797269"/>
    <w:rsid w:val="0079791F"/>
    <w:rsid w:val="007A0000"/>
    <w:rsid w:val="007A026C"/>
    <w:rsid w:val="007A12EF"/>
    <w:rsid w:val="007A19CF"/>
    <w:rsid w:val="007A38D3"/>
    <w:rsid w:val="007A4ED2"/>
    <w:rsid w:val="007A599F"/>
    <w:rsid w:val="007A59DF"/>
    <w:rsid w:val="007A5C40"/>
    <w:rsid w:val="007A6818"/>
    <w:rsid w:val="007A6C0A"/>
    <w:rsid w:val="007A7116"/>
    <w:rsid w:val="007A7887"/>
    <w:rsid w:val="007B01A9"/>
    <w:rsid w:val="007B0573"/>
    <w:rsid w:val="007B11E2"/>
    <w:rsid w:val="007B12BC"/>
    <w:rsid w:val="007B195A"/>
    <w:rsid w:val="007B2231"/>
    <w:rsid w:val="007B2291"/>
    <w:rsid w:val="007B2684"/>
    <w:rsid w:val="007B26E1"/>
    <w:rsid w:val="007B29D7"/>
    <w:rsid w:val="007B2CE1"/>
    <w:rsid w:val="007B2FBC"/>
    <w:rsid w:val="007B3405"/>
    <w:rsid w:val="007B3870"/>
    <w:rsid w:val="007B447B"/>
    <w:rsid w:val="007B45E9"/>
    <w:rsid w:val="007B4D0B"/>
    <w:rsid w:val="007B6D3F"/>
    <w:rsid w:val="007B6DEB"/>
    <w:rsid w:val="007B6FAE"/>
    <w:rsid w:val="007B7205"/>
    <w:rsid w:val="007B72F4"/>
    <w:rsid w:val="007C022D"/>
    <w:rsid w:val="007C0AD6"/>
    <w:rsid w:val="007C1047"/>
    <w:rsid w:val="007C1481"/>
    <w:rsid w:val="007C15F5"/>
    <w:rsid w:val="007C238D"/>
    <w:rsid w:val="007C2484"/>
    <w:rsid w:val="007C2BDE"/>
    <w:rsid w:val="007C3A4A"/>
    <w:rsid w:val="007C4B16"/>
    <w:rsid w:val="007C537D"/>
    <w:rsid w:val="007C5A06"/>
    <w:rsid w:val="007C5BE0"/>
    <w:rsid w:val="007C6962"/>
    <w:rsid w:val="007C736C"/>
    <w:rsid w:val="007C7DE2"/>
    <w:rsid w:val="007C7EAD"/>
    <w:rsid w:val="007D0137"/>
    <w:rsid w:val="007D01C3"/>
    <w:rsid w:val="007D07C7"/>
    <w:rsid w:val="007D20B1"/>
    <w:rsid w:val="007D243C"/>
    <w:rsid w:val="007D2708"/>
    <w:rsid w:val="007D37C4"/>
    <w:rsid w:val="007D5F90"/>
    <w:rsid w:val="007D6023"/>
    <w:rsid w:val="007D6DFC"/>
    <w:rsid w:val="007D6FD1"/>
    <w:rsid w:val="007D7374"/>
    <w:rsid w:val="007E015B"/>
    <w:rsid w:val="007E04AF"/>
    <w:rsid w:val="007E0B1A"/>
    <w:rsid w:val="007E0F91"/>
    <w:rsid w:val="007E3475"/>
    <w:rsid w:val="007E387A"/>
    <w:rsid w:val="007E45C3"/>
    <w:rsid w:val="007E4BB4"/>
    <w:rsid w:val="007E4EBB"/>
    <w:rsid w:val="007E59C2"/>
    <w:rsid w:val="007E5C46"/>
    <w:rsid w:val="007E6426"/>
    <w:rsid w:val="007E6F3F"/>
    <w:rsid w:val="007E76B7"/>
    <w:rsid w:val="007E7EF5"/>
    <w:rsid w:val="007F00DE"/>
    <w:rsid w:val="007F11A0"/>
    <w:rsid w:val="007F198B"/>
    <w:rsid w:val="007F30F4"/>
    <w:rsid w:val="007F41DD"/>
    <w:rsid w:val="007F5725"/>
    <w:rsid w:val="007F6130"/>
    <w:rsid w:val="007F6480"/>
    <w:rsid w:val="007F666A"/>
    <w:rsid w:val="007F6F48"/>
    <w:rsid w:val="007F707A"/>
    <w:rsid w:val="007F71BE"/>
    <w:rsid w:val="0080003D"/>
    <w:rsid w:val="00800399"/>
    <w:rsid w:val="008003A8"/>
    <w:rsid w:val="008003B1"/>
    <w:rsid w:val="00800ED6"/>
    <w:rsid w:val="00801935"/>
    <w:rsid w:val="008019F4"/>
    <w:rsid w:val="00801E6A"/>
    <w:rsid w:val="00803BEB"/>
    <w:rsid w:val="00803F3F"/>
    <w:rsid w:val="008046DA"/>
    <w:rsid w:val="00804AA8"/>
    <w:rsid w:val="00804B8C"/>
    <w:rsid w:val="00805EF2"/>
    <w:rsid w:val="008068A9"/>
    <w:rsid w:val="00807605"/>
    <w:rsid w:val="008077A5"/>
    <w:rsid w:val="00810BF9"/>
    <w:rsid w:val="00810D7C"/>
    <w:rsid w:val="008111B3"/>
    <w:rsid w:val="0081150C"/>
    <w:rsid w:val="008131E9"/>
    <w:rsid w:val="008137C5"/>
    <w:rsid w:val="00814AFE"/>
    <w:rsid w:val="00815792"/>
    <w:rsid w:val="00815BD5"/>
    <w:rsid w:val="00815D7F"/>
    <w:rsid w:val="00816541"/>
    <w:rsid w:val="00816687"/>
    <w:rsid w:val="00816E14"/>
    <w:rsid w:val="008212EF"/>
    <w:rsid w:val="008215C7"/>
    <w:rsid w:val="00821BA1"/>
    <w:rsid w:val="0082225F"/>
    <w:rsid w:val="008225C6"/>
    <w:rsid w:val="00822628"/>
    <w:rsid w:val="00822774"/>
    <w:rsid w:val="00822B79"/>
    <w:rsid w:val="008231A0"/>
    <w:rsid w:val="00824406"/>
    <w:rsid w:val="008247AA"/>
    <w:rsid w:val="00824DC8"/>
    <w:rsid w:val="00825184"/>
    <w:rsid w:val="0082536F"/>
    <w:rsid w:val="008260C9"/>
    <w:rsid w:val="0082794E"/>
    <w:rsid w:val="00827A4F"/>
    <w:rsid w:val="00827F08"/>
    <w:rsid w:val="00830A0B"/>
    <w:rsid w:val="008313EB"/>
    <w:rsid w:val="00832D0E"/>
    <w:rsid w:val="00832F6F"/>
    <w:rsid w:val="0083467F"/>
    <w:rsid w:val="00835A45"/>
    <w:rsid w:val="00836080"/>
    <w:rsid w:val="008360CF"/>
    <w:rsid w:val="00836293"/>
    <w:rsid w:val="00836BD8"/>
    <w:rsid w:val="00836E06"/>
    <w:rsid w:val="00836E08"/>
    <w:rsid w:val="00837E39"/>
    <w:rsid w:val="00837F3C"/>
    <w:rsid w:val="00840238"/>
    <w:rsid w:val="00840334"/>
    <w:rsid w:val="00840B41"/>
    <w:rsid w:val="00841397"/>
    <w:rsid w:val="00842939"/>
    <w:rsid w:val="00842ED5"/>
    <w:rsid w:val="00843404"/>
    <w:rsid w:val="0084341A"/>
    <w:rsid w:val="00843EAB"/>
    <w:rsid w:val="0084635A"/>
    <w:rsid w:val="00846BD3"/>
    <w:rsid w:val="0084723E"/>
    <w:rsid w:val="0084763A"/>
    <w:rsid w:val="008476D9"/>
    <w:rsid w:val="00847F27"/>
    <w:rsid w:val="0085015B"/>
    <w:rsid w:val="00851D0B"/>
    <w:rsid w:val="0085210A"/>
    <w:rsid w:val="00852562"/>
    <w:rsid w:val="00853CCF"/>
    <w:rsid w:val="00853FFB"/>
    <w:rsid w:val="00854390"/>
    <w:rsid w:val="008549EC"/>
    <w:rsid w:val="00854D75"/>
    <w:rsid w:val="00854E3C"/>
    <w:rsid w:val="00855178"/>
    <w:rsid w:val="00856D33"/>
    <w:rsid w:val="00857008"/>
    <w:rsid w:val="008573E4"/>
    <w:rsid w:val="00857DEE"/>
    <w:rsid w:val="00857FCF"/>
    <w:rsid w:val="0086001F"/>
    <w:rsid w:val="008613B1"/>
    <w:rsid w:val="00861776"/>
    <w:rsid w:val="00863660"/>
    <w:rsid w:val="00863976"/>
    <w:rsid w:val="008647DF"/>
    <w:rsid w:val="00864CA3"/>
    <w:rsid w:val="00866339"/>
    <w:rsid w:val="0086656F"/>
    <w:rsid w:val="00866FD6"/>
    <w:rsid w:val="0086741C"/>
    <w:rsid w:val="00871150"/>
    <w:rsid w:val="00871289"/>
    <w:rsid w:val="008717CA"/>
    <w:rsid w:val="00871D9F"/>
    <w:rsid w:val="00871F88"/>
    <w:rsid w:val="00872BC3"/>
    <w:rsid w:val="00874C49"/>
    <w:rsid w:val="0087622A"/>
    <w:rsid w:val="00876D76"/>
    <w:rsid w:val="00877169"/>
    <w:rsid w:val="0087769B"/>
    <w:rsid w:val="00880428"/>
    <w:rsid w:val="0088065C"/>
    <w:rsid w:val="0088127B"/>
    <w:rsid w:val="0088145C"/>
    <w:rsid w:val="008815D2"/>
    <w:rsid w:val="00881D37"/>
    <w:rsid w:val="00882AE3"/>
    <w:rsid w:val="00882BA4"/>
    <w:rsid w:val="00882E97"/>
    <w:rsid w:val="008835F2"/>
    <w:rsid w:val="0088480C"/>
    <w:rsid w:val="00884EEE"/>
    <w:rsid w:val="008850AF"/>
    <w:rsid w:val="008859B6"/>
    <w:rsid w:val="00885E32"/>
    <w:rsid w:val="008868FD"/>
    <w:rsid w:val="0088693F"/>
    <w:rsid w:val="00886A40"/>
    <w:rsid w:val="008879BD"/>
    <w:rsid w:val="0089067F"/>
    <w:rsid w:val="00890846"/>
    <w:rsid w:val="00890DBE"/>
    <w:rsid w:val="008915BA"/>
    <w:rsid w:val="00891D6A"/>
    <w:rsid w:val="00892910"/>
    <w:rsid w:val="00893187"/>
    <w:rsid w:val="008931BE"/>
    <w:rsid w:val="00893F25"/>
    <w:rsid w:val="0089440D"/>
    <w:rsid w:val="00894477"/>
    <w:rsid w:val="00894A32"/>
    <w:rsid w:val="00895FA4"/>
    <w:rsid w:val="00895FCA"/>
    <w:rsid w:val="008961B2"/>
    <w:rsid w:val="00896913"/>
    <w:rsid w:val="00897C6E"/>
    <w:rsid w:val="008A0306"/>
    <w:rsid w:val="008A0513"/>
    <w:rsid w:val="008A0B0A"/>
    <w:rsid w:val="008A2510"/>
    <w:rsid w:val="008A26BC"/>
    <w:rsid w:val="008A26CE"/>
    <w:rsid w:val="008A2B0F"/>
    <w:rsid w:val="008A34A3"/>
    <w:rsid w:val="008A34F7"/>
    <w:rsid w:val="008A384C"/>
    <w:rsid w:val="008A38F3"/>
    <w:rsid w:val="008A5F83"/>
    <w:rsid w:val="008A6116"/>
    <w:rsid w:val="008A71A9"/>
    <w:rsid w:val="008A73F0"/>
    <w:rsid w:val="008A746D"/>
    <w:rsid w:val="008A751B"/>
    <w:rsid w:val="008A7CCF"/>
    <w:rsid w:val="008A7FBC"/>
    <w:rsid w:val="008B036A"/>
    <w:rsid w:val="008B0562"/>
    <w:rsid w:val="008B1C20"/>
    <w:rsid w:val="008B2A2E"/>
    <w:rsid w:val="008B2B1F"/>
    <w:rsid w:val="008B2DFF"/>
    <w:rsid w:val="008B4018"/>
    <w:rsid w:val="008B45BB"/>
    <w:rsid w:val="008B49DB"/>
    <w:rsid w:val="008B4D17"/>
    <w:rsid w:val="008B6193"/>
    <w:rsid w:val="008B6514"/>
    <w:rsid w:val="008B6602"/>
    <w:rsid w:val="008B79BE"/>
    <w:rsid w:val="008C0747"/>
    <w:rsid w:val="008C13C4"/>
    <w:rsid w:val="008C15AC"/>
    <w:rsid w:val="008C1A6B"/>
    <w:rsid w:val="008C1B20"/>
    <w:rsid w:val="008C22B5"/>
    <w:rsid w:val="008C2807"/>
    <w:rsid w:val="008C345B"/>
    <w:rsid w:val="008C3B7D"/>
    <w:rsid w:val="008C487D"/>
    <w:rsid w:val="008C52ED"/>
    <w:rsid w:val="008C5410"/>
    <w:rsid w:val="008C5882"/>
    <w:rsid w:val="008C5C33"/>
    <w:rsid w:val="008C6A17"/>
    <w:rsid w:val="008C7726"/>
    <w:rsid w:val="008C7887"/>
    <w:rsid w:val="008D07B1"/>
    <w:rsid w:val="008D08F8"/>
    <w:rsid w:val="008D1266"/>
    <w:rsid w:val="008D1333"/>
    <w:rsid w:val="008D1401"/>
    <w:rsid w:val="008D1D0F"/>
    <w:rsid w:val="008D2069"/>
    <w:rsid w:val="008D2302"/>
    <w:rsid w:val="008D258A"/>
    <w:rsid w:val="008D4314"/>
    <w:rsid w:val="008D4599"/>
    <w:rsid w:val="008D6249"/>
    <w:rsid w:val="008D65DD"/>
    <w:rsid w:val="008D6A0C"/>
    <w:rsid w:val="008D7976"/>
    <w:rsid w:val="008E0F8D"/>
    <w:rsid w:val="008E2234"/>
    <w:rsid w:val="008E2247"/>
    <w:rsid w:val="008E22AD"/>
    <w:rsid w:val="008E2826"/>
    <w:rsid w:val="008E339A"/>
    <w:rsid w:val="008E48F2"/>
    <w:rsid w:val="008E5091"/>
    <w:rsid w:val="008E5C0B"/>
    <w:rsid w:val="008E5CAD"/>
    <w:rsid w:val="008E60BE"/>
    <w:rsid w:val="008E626A"/>
    <w:rsid w:val="008E669A"/>
    <w:rsid w:val="008E7B43"/>
    <w:rsid w:val="008E7D86"/>
    <w:rsid w:val="008F0E77"/>
    <w:rsid w:val="008F0FFC"/>
    <w:rsid w:val="008F1250"/>
    <w:rsid w:val="008F1794"/>
    <w:rsid w:val="008F1C3D"/>
    <w:rsid w:val="008F21E9"/>
    <w:rsid w:val="008F3E2E"/>
    <w:rsid w:val="008F48F9"/>
    <w:rsid w:val="008F4B38"/>
    <w:rsid w:val="008F65CF"/>
    <w:rsid w:val="008F6D84"/>
    <w:rsid w:val="00900543"/>
    <w:rsid w:val="00901042"/>
    <w:rsid w:val="00901D35"/>
    <w:rsid w:val="009020D2"/>
    <w:rsid w:val="00902861"/>
    <w:rsid w:val="00902964"/>
    <w:rsid w:val="00903F2F"/>
    <w:rsid w:val="009047D6"/>
    <w:rsid w:val="0090544C"/>
    <w:rsid w:val="00905B5F"/>
    <w:rsid w:val="009062DA"/>
    <w:rsid w:val="00906B98"/>
    <w:rsid w:val="009072AC"/>
    <w:rsid w:val="00911557"/>
    <w:rsid w:val="00911767"/>
    <w:rsid w:val="0091272E"/>
    <w:rsid w:val="00912958"/>
    <w:rsid w:val="009136A2"/>
    <w:rsid w:val="0091395E"/>
    <w:rsid w:val="00914F4A"/>
    <w:rsid w:val="00915144"/>
    <w:rsid w:val="009154B1"/>
    <w:rsid w:val="009157E7"/>
    <w:rsid w:val="00915CCB"/>
    <w:rsid w:val="00916691"/>
    <w:rsid w:val="00916AA1"/>
    <w:rsid w:val="00917119"/>
    <w:rsid w:val="00917537"/>
    <w:rsid w:val="00917609"/>
    <w:rsid w:val="00917C6F"/>
    <w:rsid w:val="00920817"/>
    <w:rsid w:val="00922D71"/>
    <w:rsid w:val="00923B0B"/>
    <w:rsid w:val="009253F0"/>
    <w:rsid w:val="00925E79"/>
    <w:rsid w:val="0092726B"/>
    <w:rsid w:val="009301C9"/>
    <w:rsid w:val="00930676"/>
    <w:rsid w:val="009309D5"/>
    <w:rsid w:val="0093112A"/>
    <w:rsid w:val="00932930"/>
    <w:rsid w:val="009338A3"/>
    <w:rsid w:val="0093390A"/>
    <w:rsid w:val="00934263"/>
    <w:rsid w:val="009345BA"/>
    <w:rsid w:val="009353C7"/>
    <w:rsid w:val="00936300"/>
    <w:rsid w:val="009364F6"/>
    <w:rsid w:val="0093654D"/>
    <w:rsid w:val="009366ED"/>
    <w:rsid w:val="009369ED"/>
    <w:rsid w:val="009373CF"/>
    <w:rsid w:val="00937BE3"/>
    <w:rsid w:val="00940C09"/>
    <w:rsid w:val="009423F5"/>
    <w:rsid w:val="00942F37"/>
    <w:rsid w:val="00943B02"/>
    <w:rsid w:val="00943EE3"/>
    <w:rsid w:val="0094467F"/>
    <w:rsid w:val="009447C9"/>
    <w:rsid w:val="00946336"/>
    <w:rsid w:val="00946B05"/>
    <w:rsid w:val="009476D0"/>
    <w:rsid w:val="00950A14"/>
    <w:rsid w:val="0095206F"/>
    <w:rsid w:val="00952677"/>
    <w:rsid w:val="0095325F"/>
    <w:rsid w:val="0095334A"/>
    <w:rsid w:val="009542D1"/>
    <w:rsid w:val="009545B8"/>
    <w:rsid w:val="00954C06"/>
    <w:rsid w:val="0095507C"/>
    <w:rsid w:val="00955195"/>
    <w:rsid w:val="009556AA"/>
    <w:rsid w:val="00956084"/>
    <w:rsid w:val="00956446"/>
    <w:rsid w:val="009564E2"/>
    <w:rsid w:val="00956AED"/>
    <w:rsid w:val="00956B83"/>
    <w:rsid w:val="009575EC"/>
    <w:rsid w:val="00960479"/>
    <w:rsid w:val="00961732"/>
    <w:rsid w:val="009619A7"/>
    <w:rsid w:val="00961AE6"/>
    <w:rsid w:val="009622FC"/>
    <w:rsid w:val="00962653"/>
    <w:rsid w:val="00962947"/>
    <w:rsid w:val="00962AD4"/>
    <w:rsid w:val="0096301E"/>
    <w:rsid w:val="009630A8"/>
    <w:rsid w:val="009636E1"/>
    <w:rsid w:val="00963B5C"/>
    <w:rsid w:val="009640C1"/>
    <w:rsid w:val="0096636B"/>
    <w:rsid w:val="00966965"/>
    <w:rsid w:val="009678F2"/>
    <w:rsid w:val="00967A36"/>
    <w:rsid w:val="00967AA4"/>
    <w:rsid w:val="00971555"/>
    <w:rsid w:val="00971F4A"/>
    <w:rsid w:val="00971F89"/>
    <w:rsid w:val="00972737"/>
    <w:rsid w:val="00973861"/>
    <w:rsid w:val="00975575"/>
    <w:rsid w:val="0097614A"/>
    <w:rsid w:val="009767B9"/>
    <w:rsid w:val="00976AF4"/>
    <w:rsid w:val="00976BC0"/>
    <w:rsid w:val="00977688"/>
    <w:rsid w:val="00980078"/>
    <w:rsid w:val="009806B1"/>
    <w:rsid w:val="009810AF"/>
    <w:rsid w:val="00981AE7"/>
    <w:rsid w:val="0098226A"/>
    <w:rsid w:val="009837DE"/>
    <w:rsid w:val="00984194"/>
    <w:rsid w:val="00984D5F"/>
    <w:rsid w:val="00986953"/>
    <w:rsid w:val="00986E54"/>
    <w:rsid w:val="0098726F"/>
    <w:rsid w:val="00987B76"/>
    <w:rsid w:val="0099135F"/>
    <w:rsid w:val="009914C5"/>
    <w:rsid w:val="009917EB"/>
    <w:rsid w:val="00992584"/>
    <w:rsid w:val="00992D05"/>
    <w:rsid w:val="0099337C"/>
    <w:rsid w:val="009938FE"/>
    <w:rsid w:val="0099402E"/>
    <w:rsid w:val="009944A1"/>
    <w:rsid w:val="0099467B"/>
    <w:rsid w:val="009946ED"/>
    <w:rsid w:val="009949C4"/>
    <w:rsid w:val="0099540B"/>
    <w:rsid w:val="00995728"/>
    <w:rsid w:val="00995803"/>
    <w:rsid w:val="00995A68"/>
    <w:rsid w:val="00995B3C"/>
    <w:rsid w:val="00995D18"/>
    <w:rsid w:val="009968CC"/>
    <w:rsid w:val="00996F43"/>
    <w:rsid w:val="009978FC"/>
    <w:rsid w:val="00997E1A"/>
    <w:rsid w:val="009A11AA"/>
    <w:rsid w:val="009A17F0"/>
    <w:rsid w:val="009A1D8D"/>
    <w:rsid w:val="009A276E"/>
    <w:rsid w:val="009A294B"/>
    <w:rsid w:val="009A34CA"/>
    <w:rsid w:val="009A359D"/>
    <w:rsid w:val="009A50A3"/>
    <w:rsid w:val="009A50A7"/>
    <w:rsid w:val="009A63F5"/>
    <w:rsid w:val="009A6544"/>
    <w:rsid w:val="009A65C3"/>
    <w:rsid w:val="009A691C"/>
    <w:rsid w:val="009A7CBD"/>
    <w:rsid w:val="009A7CFB"/>
    <w:rsid w:val="009B042F"/>
    <w:rsid w:val="009B098C"/>
    <w:rsid w:val="009B1598"/>
    <w:rsid w:val="009B1AEF"/>
    <w:rsid w:val="009B2EAD"/>
    <w:rsid w:val="009B3727"/>
    <w:rsid w:val="009B43DF"/>
    <w:rsid w:val="009B4753"/>
    <w:rsid w:val="009B47E8"/>
    <w:rsid w:val="009B48B2"/>
    <w:rsid w:val="009B4937"/>
    <w:rsid w:val="009B53B9"/>
    <w:rsid w:val="009B58F8"/>
    <w:rsid w:val="009B6391"/>
    <w:rsid w:val="009B65F0"/>
    <w:rsid w:val="009B7AB9"/>
    <w:rsid w:val="009C092D"/>
    <w:rsid w:val="009C0D57"/>
    <w:rsid w:val="009C1FD5"/>
    <w:rsid w:val="009C2092"/>
    <w:rsid w:val="009C2267"/>
    <w:rsid w:val="009C2DF8"/>
    <w:rsid w:val="009C33E9"/>
    <w:rsid w:val="009C34A6"/>
    <w:rsid w:val="009C417A"/>
    <w:rsid w:val="009C4220"/>
    <w:rsid w:val="009C4261"/>
    <w:rsid w:val="009C4BD8"/>
    <w:rsid w:val="009C5027"/>
    <w:rsid w:val="009C54EE"/>
    <w:rsid w:val="009C58B6"/>
    <w:rsid w:val="009C596E"/>
    <w:rsid w:val="009C5E01"/>
    <w:rsid w:val="009C61E3"/>
    <w:rsid w:val="009C7B86"/>
    <w:rsid w:val="009D0C7D"/>
    <w:rsid w:val="009D0CC3"/>
    <w:rsid w:val="009D16CE"/>
    <w:rsid w:val="009D18F5"/>
    <w:rsid w:val="009D1A2D"/>
    <w:rsid w:val="009D23A5"/>
    <w:rsid w:val="009D26B0"/>
    <w:rsid w:val="009D31FF"/>
    <w:rsid w:val="009D326B"/>
    <w:rsid w:val="009D3947"/>
    <w:rsid w:val="009D4B52"/>
    <w:rsid w:val="009D613A"/>
    <w:rsid w:val="009D6865"/>
    <w:rsid w:val="009D6939"/>
    <w:rsid w:val="009D6BDD"/>
    <w:rsid w:val="009D77A8"/>
    <w:rsid w:val="009D7DDC"/>
    <w:rsid w:val="009D7E4F"/>
    <w:rsid w:val="009E00B7"/>
    <w:rsid w:val="009E1514"/>
    <w:rsid w:val="009E22FA"/>
    <w:rsid w:val="009E3765"/>
    <w:rsid w:val="009E3F30"/>
    <w:rsid w:val="009E45CB"/>
    <w:rsid w:val="009E4B58"/>
    <w:rsid w:val="009E54A7"/>
    <w:rsid w:val="009E6AC6"/>
    <w:rsid w:val="009E7306"/>
    <w:rsid w:val="009E7485"/>
    <w:rsid w:val="009E7920"/>
    <w:rsid w:val="009F0057"/>
    <w:rsid w:val="009F0332"/>
    <w:rsid w:val="009F0A7B"/>
    <w:rsid w:val="009F0FA1"/>
    <w:rsid w:val="009F1A12"/>
    <w:rsid w:val="009F1C3F"/>
    <w:rsid w:val="009F2886"/>
    <w:rsid w:val="009F2D9A"/>
    <w:rsid w:val="009F3EF9"/>
    <w:rsid w:val="009F446B"/>
    <w:rsid w:val="009F4AA4"/>
    <w:rsid w:val="009F51D2"/>
    <w:rsid w:val="009F53E1"/>
    <w:rsid w:val="009F5B64"/>
    <w:rsid w:val="009F6552"/>
    <w:rsid w:val="00A00BFA"/>
    <w:rsid w:val="00A00CB5"/>
    <w:rsid w:val="00A01572"/>
    <w:rsid w:val="00A01DC8"/>
    <w:rsid w:val="00A029AB"/>
    <w:rsid w:val="00A02A9E"/>
    <w:rsid w:val="00A04ADB"/>
    <w:rsid w:val="00A05E3D"/>
    <w:rsid w:val="00A05F9D"/>
    <w:rsid w:val="00A062CB"/>
    <w:rsid w:val="00A069C5"/>
    <w:rsid w:val="00A07A57"/>
    <w:rsid w:val="00A07AFA"/>
    <w:rsid w:val="00A07D11"/>
    <w:rsid w:val="00A1020E"/>
    <w:rsid w:val="00A10450"/>
    <w:rsid w:val="00A12004"/>
    <w:rsid w:val="00A121C7"/>
    <w:rsid w:val="00A12AFE"/>
    <w:rsid w:val="00A13D6B"/>
    <w:rsid w:val="00A1479C"/>
    <w:rsid w:val="00A15329"/>
    <w:rsid w:val="00A15641"/>
    <w:rsid w:val="00A15EC4"/>
    <w:rsid w:val="00A160B3"/>
    <w:rsid w:val="00A167DA"/>
    <w:rsid w:val="00A17109"/>
    <w:rsid w:val="00A200C5"/>
    <w:rsid w:val="00A21387"/>
    <w:rsid w:val="00A2302F"/>
    <w:rsid w:val="00A232AF"/>
    <w:rsid w:val="00A23784"/>
    <w:rsid w:val="00A237B2"/>
    <w:rsid w:val="00A2486F"/>
    <w:rsid w:val="00A24B36"/>
    <w:rsid w:val="00A24D91"/>
    <w:rsid w:val="00A2579C"/>
    <w:rsid w:val="00A25E56"/>
    <w:rsid w:val="00A25FB6"/>
    <w:rsid w:val="00A26285"/>
    <w:rsid w:val="00A26E16"/>
    <w:rsid w:val="00A3081D"/>
    <w:rsid w:val="00A31547"/>
    <w:rsid w:val="00A34920"/>
    <w:rsid w:val="00A35023"/>
    <w:rsid w:val="00A35B89"/>
    <w:rsid w:val="00A35DD8"/>
    <w:rsid w:val="00A36082"/>
    <w:rsid w:val="00A3632C"/>
    <w:rsid w:val="00A36FC3"/>
    <w:rsid w:val="00A41C26"/>
    <w:rsid w:val="00A425EC"/>
    <w:rsid w:val="00A42A20"/>
    <w:rsid w:val="00A42C4F"/>
    <w:rsid w:val="00A43035"/>
    <w:rsid w:val="00A43626"/>
    <w:rsid w:val="00A43799"/>
    <w:rsid w:val="00A43AF5"/>
    <w:rsid w:val="00A4433D"/>
    <w:rsid w:val="00A445D7"/>
    <w:rsid w:val="00A447AF"/>
    <w:rsid w:val="00A447F8"/>
    <w:rsid w:val="00A44B07"/>
    <w:rsid w:val="00A44BA6"/>
    <w:rsid w:val="00A46A7E"/>
    <w:rsid w:val="00A4744B"/>
    <w:rsid w:val="00A479FA"/>
    <w:rsid w:val="00A47B06"/>
    <w:rsid w:val="00A47F02"/>
    <w:rsid w:val="00A5004A"/>
    <w:rsid w:val="00A5050D"/>
    <w:rsid w:val="00A5059E"/>
    <w:rsid w:val="00A50D2B"/>
    <w:rsid w:val="00A53079"/>
    <w:rsid w:val="00A532D1"/>
    <w:rsid w:val="00A53532"/>
    <w:rsid w:val="00A53A08"/>
    <w:rsid w:val="00A53B78"/>
    <w:rsid w:val="00A548B8"/>
    <w:rsid w:val="00A54CBE"/>
    <w:rsid w:val="00A55180"/>
    <w:rsid w:val="00A55963"/>
    <w:rsid w:val="00A55F26"/>
    <w:rsid w:val="00A565B1"/>
    <w:rsid w:val="00A56628"/>
    <w:rsid w:val="00A566F5"/>
    <w:rsid w:val="00A56BAE"/>
    <w:rsid w:val="00A579DF"/>
    <w:rsid w:val="00A6037A"/>
    <w:rsid w:val="00A611EA"/>
    <w:rsid w:val="00A614E0"/>
    <w:rsid w:val="00A6340C"/>
    <w:rsid w:val="00A6386C"/>
    <w:rsid w:val="00A657D1"/>
    <w:rsid w:val="00A65C3D"/>
    <w:rsid w:val="00A66B08"/>
    <w:rsid w:val="00A67725"/>
    <w:rsid w:val="00A70797"/>
    <w:rsid w:val="00A70B33"/>
    <w:rsid w:val="00A716BD"/>
    <w:rsid w:val="00A72CE9"/>
    <w:rsid w:val="00A73367"/>
    <w:rsid w:val="00A7368D"/>
    <w:rsid w:val="00A73789"/>
    <w:rsid w:val="00A73940"/>
    <w:rsid w:val="00A75489"/>
    <w:rsid w:val="00A75967"/>
    <w:rsid w:val="00A75ECF"/>
    <w:rsid w:val="00A76144"/>
    <w:rsid w:val="00A76ADF"/>
    <w:rsid w:val="00A7792E"/>
    <w:rsid w:val="00A80230"/>
    <w:rsid w:val="00A80A6C"/>
    <w:rsid w:val="00A80B30"/>
    <w:rsid w:val="00A80B5B"/>
    <w:rsid w:val="00A8142F"/>
    <w:rsid w:val="00A81441"/>
    <w:rsid w:val="00A82331"/>
    <w:rsid w:val="00A82554"/>
    <w:rsid w:val="00A829E8"/>
    <w:rsid w:val="00A837BA"/>
    <w:rsid w:val="00A84406"/>
    <w:rsid w:val="00A84502"/>
    <w:rsid w:val="00A8452B"/>
    <w:rsid w:val="00A84C77"/>
    <w:rsid w:val="00A85435"/>
    <w:rsid w:val="00A85505"/>
    <w:rsid w:val="00A85CF6"/>
    <w:rsid w:val="00A86A16"/>
    <w:rsid w:val="00A873B6"/>
    <w:rsid w:val="00A90061"/>
    <w:rsid w:val="00A90B50"/>
    <w:rsid w:val="00A90B95"/>
    <w:rsid w:val="00A90D44"/>
    <w:rsid w:val="00A90DBB"/>
    <w:rsid w:val="00A91E98"/>
    <w:rsid w:val="00A92798"/>
    <w:rsid w:val="00A93713"/>
    <w:rsid w:val="00A9443A"/>
    <w:rsid w:val="00A9463A"/>
    <w:rsid w:val="00A94714"/>
    <w:rsid w:val="00A951ED"/>
    <w:rsid w:val="00A95735"/>
    <w:rsid w:val="00A95C56"/>
    <w:rsid w:val="00A96AD6"/>
    <w:rsid w:val="00A975F7"/>
    <w:rsid w:val="00A97740"/>
    <w:rsid w:val="00AA22DA"/>
    <w:rsid w:val="00AA253C"/>
    <w:rsid w:val="00AA2A0F"/>
    <w:rsid w:val="00AA2D0B"/>
    <w:rsid w:val="00AA3B49"/>
    <w:rsid w:val="00AA4A09"/>
    <w:rsid w:val="00AA4B51"/>
    <w:rsid w:val="00AA598D"/>
    <w:rsid w:val="00AA5BC2"/>
    <w:rsid w:val="00AA5E40"/>
    <w:rsid w:val="00AA5FFF"/>
    <w:rsid w:val="00AA66AD"/>
    <w:rsid w:val="00AA6B86"/>
    <w:rsid w:val="00AA719B"/>
    <w:rsid w:val="00AA729B"/>
    <w:rsid w:val="00AA7B42"/>
    <w:rsid w:val="00AB02E3"/>
    <w:rsid w:val="00AB18E8"/>
    <w:rsid w:val="00AB1F0C"/>
    <w:rsid w:val="00AB201E"/>
    <w:rsid w:val="00AB2AC3"/>
    <w:rsid w:val="00AB2B05"/>
    <w:rsid w:val="00AB3335"/>
    <w:rsid w:val="00AB3985"/>
    <w:rsid w:val="00AB45F5"/>
    <w:rsid w:val="00AB4FF9"/>
    <w:rsid w:val="00AB516A"/>
    <w:rsid w:val="00AB5FD8"/>
    <w:rsid w:val="00AB6929"/>
    <w:rsid w:val="00AB6A0A"/>
    <w:rsid w:val="00AB74A5"/>
    <w:rsid w:val="00AB7BA0"/>
    <w:rsid w:val="00AC0421"/>
    <w:rsid w:val="00AC0506"/>
    <w:rsid w:val="00AC0929"/>
    <w:rsid w:val="00AC1E53"/>
    <w:rsid w:val="00AC2E61"/>
    <w:rsid w:val="00AC3472"/>
    <w:rsid w:val="00AC3BD5"/>
    <w:rsid w:val="00AC4A73"/>
    <w:rsid w:val="00AC4AE2"/>
    <w:rsid w:val="00AC4F2E"/>
    <w:rsid w:val="00AC502E"/>
    <w:rsid w:val="00AC5090"/>
    <w:rsid w:val="00AC65B9"/>
    <w:rsid w:val="00AD0784"/>
    <w:rsid w:val="00AD0C59"/>
    <w:rsid w:val="00AD13C5"/>
    <w:rsid w:val="00AD1C70"/>
    <w:rsid w:val="00AD1D69"/>
    <w:rsid w:val="00AD25DE"/>
    <w:rsid w:val="00AD2BC8"/>
    <w:rsid w:val="00AD389F"/>
    <w:rsid w:val="00AD4EFB"/>
    <w:rsid w:val="00AD53C4"/>
    <w:rsid w:val="00AD5C75"/>
    <w:rsid w:val="00AD67F3"/>
    <w:rsid w:val="00AD6BD0"/>
    <w:rsid w:val="00AD7D09"/>
    <w:rsid w:val="00AE0184"/>
    <w:rsid w:val="00AE0709"/>
    <w:rsid w:val="00AE22D4"/>
    <w:rsid w:val="00AE253B"/>
    <w:rsid w:val="00AE4A5B"/>
    <w:rsid w:val="00AE6B2B"/>
    <w:rsid w:val="00AE6EF5"/>
    <w:rsid w:val="00AE7BCF"/>
    <w:rsid w:val="00AF03CC"/>
    <w:rsid w:val="00AF2D0A"/>
    <w:rsid w:val="00AF3620"/>
    <w:rsid w:val="00AF4076"/>
    <w:rsid w:val="00AF5518"/>
    <w:rsid w:val="00AF5C47"/>
    <w:rsid w:val="00AF5CFC"/>
    <w:rsid w:val="00AF5E7B"/>
    <w:rsid w:val="00AF75AA"/>
    <w:rsid w:val="00AF798D"/>
    <w:rsid w:val="00AF7B0D"/>
    <w:rsid w:val="00AF7FB4"/>
    <w:rsid w:val="00B000B0"/>
    <w:rsid w:val="00B00675"/>
    <w:rsid w:val="00B00822"/>
    <w:rsid w:val="00B008B5"/>
    <w:rsid w:val="00B00B14"/>
    <w:rsid w:val="00B00C3A"/>
    <w:rsid w:val="00B01B99"/>
    <w:rsid w:val="00B01FFE"/>
    <w:rsid w:val="00B02EA3"/>
    <w:rsid w:val="00B04626"/>
    <w:rsid w:val="00B04864"/>
    <w:rsid w:val="00B05514"/>
    <w:rsid w:val="00B05FFA"/>
    <w:rsid w:val="00B06125"/>
    <w:rsid w:val="00B07026"/>
    <w:rsid w:val="00B0712A"/>
    <w:rsid w:val="00B071E5"/>
    <w:rsid w:val="00B076D4"/>
    <w:rsid w:val="00B07E31"/>
    <w:rsid w:val="00B07F74"/>
    <w:rsid w:val="00B10467"/>
    <w:rsid w:val="00B10670"/>
    <w:rsid w:val="00B10F2F"/>
    <w:rsid w:val="00B10F70"/>
    <w:rsid w:val="00B110F3"/>
    <w:rsid w:val="00B11E23"/>
    <w:rsid w:val="00B12936"/>
    <w:rsid w:val="00B13206"/>
    <w:rsid w:val="00B13578"/>
    <w:rsid w:val="00B13649"/>
    <w:rsid w:val="00B14846"/>
    <w:rsid w:val="00B14E61"/>
    <w:rsid w:val="00B15B6C"/>
    <w:rsid w:val="00B17C3B"/>
    <w:rsid w:val="00B20D7F"/>
    <w:rsid w:val="00B2124B"/>
    <w:rsid w:val="00B21B94"/>
    <w:rsid w:val="00B21D87"/>
    <w:rsid w:val="00B21EED"/>
    <w:rsid w:val="00B222B3"/>
    <w:rsid w:val="00B232D5"/>
    <w:rsid w:val="00B23449"/>
    <w:rsid w:val="00B239D7"/>
    <w:rsid w:val="00B24B40"/>
    <w:rsid w:val="00B24F0A"/>
    <w:rsid w:val="00B260F4"/>
    <w:rsid w:val="00B2674C"/>
    <w:rsid w:val="00B26B06"/>
    <w:rsid w:val="00B26C47"/>
    <w:rsid w:val="00B27097"/>
    <w:rsid w:val="00B27151"/>
    <w:rsid w:val="00B2730C"/>
    <w:rsid w:val="00B273C9"/>
    <w:rsid w:val="00B277E8"/>
    <w:rsid w:val="00B27B2C"/>
    <w:rsid w:val="00B309CF"/>
    <w:rsid w:val="00B309E4"/>
    <w:rsid w:val="00B3143A"/>
    <w:rsid w:val="00B3167E"/>
    <w:rsid w:val="00B31812"/>
    <w:rsid w:val="00B31AE2"/>
    <w:rsid w:val="00B32680"/>
    <w:rsid w:val="00B32732"/>
    <w:rsid w:val="00B32AFD"/>
    <w:rsid w:val="00B33BC7"/>
    <w:rsid w:val="00B33CCE"/>
    <w:rsid w:val="00B3594B"/>
    <w:rsid w:val="00B35C2E"/>
    <w:rsid w:val="00B35DC5"/>
    <w:rsid w:val="00B36DA5"/>
    <w:rsid w:val="00B370F1"/>
    <w:rsid w:val="00B37277"/>
    <w:rsid w:val="00B37308"/>
    <w:rsid w:val="00B37AE3"/>
    <w:rsid w:val="00B4094F"/>
    <w:rsid w:val="00B423D9"/>
    <w:rsid w:val="00B42DE5"/>
    <w:rsid w:val="00B42FBE"/>
    <w:rsid w:val="00B43960"/>
    <w:rsid w:val="00B44722"/>
    <w:rsid w:val="00B4586A"/>
    <w:rsid w:val="00B46834"/>
    <w:rsid w:val="00B47170"/>
    <w:rsid w:val="00B47206"/>
    <w:rsid w:val="00B47328"/>
    <w:rsid w:val="00B4793F"/>
    <w:rsid w:val="00B47D7F"/>
    <w:rsid w:val="00B47F21"/>
    <w:rsid w:val="00B500F8"/>
    <w:rsid w:val="00B50373"/>
    <w:rsid w:val="00B50511"/>
    <w:rsid w:val="00B50942"/>
    <w:rsid w:val="00B51A44"/>
    <w:rsid w:val="00B51B00"/>
    <w:rsid w:val="00B53408"/>
    <w:rsid w:val="00B53F49"/>
    <w:rsid w:val="00B55233"/>
    <w:rsid w:val="00B5601B"/>
    <w:rsid w:val="00B5619D"/>
    <w:rsid w:val="00B56B67"/>
    <w:rsid w:val="00B56CCF"/>
    <w:rsid w:val="00B57C84"/>
    <w:rsid w:val="00B57D98"/>
    <w:rsid w:val="00B6048D"/>
    <w:rsid w:val="00B61E28"/>
    <w:rsid w:val="00B62569"/>
    <w:rsid w:val="00B6268F"/>
    <w:rsid w:val="00B62C2E"/>
    <w:rsid w:val="00B63646"/>
    <w:rsid w:val="00B639C3"/>
    <w:rsid w:val="00B64AA7"/>
    <w:rsid w:val="00B64AAD"/>
    <w:rsid w:val="00B64D17"/>
    <w:rsid w:val="00B6577E"/>
    <w:rsid w:val="00B668F7"/>
    <w:rsid w:val="00B66C7D"/>
    <w:rsid w:val="00B70020"/>
    <w:rsid w:val="00B7026F"/>
    <w:rsid w:val="00B70EB1"/>
    <w:rsid w:val="00B71365"/>
    <w:rsid w:val="00B7162F"/>
    <w:rsid w:val="00B71777"/>
    <w:rsid w:val="00B7346D"/>
    <w:rsid w:val="00B7423E"/>
    <w:rsid w:val="00B7458C"/>
    <w:rsid w:val="00B758B1"/>
    <w:rsid w:val="00B76132"/>
    <w:rsid w:val="00B77FA7"/>
    <w:rsid w:val="00B80282"/>
    <w:rsid w:val="00B82700"/>
    <w:rsid w:val="00B82993"/>
    <w:rsid w:val="00B82A44"/>
    <w:rsid w:val="00B82FAB"/>
    <w:rsid w:val="00B8427C"/>
    <w:rsid w:val="00B842AA"/>
    <w:rsid w:val="00B84424"/>
    <w:rsid w:val="00B844AE"/>
    <w:rsid w:val="00B85583"/>
    <w:rsid w:val="00B85B23"/>
    <w:rsid w:val="00B85F68"/>
    <w:rsid w:val="00B86099"/>
    <w:rsid w:val="00B8609C"/>
    <w:rsid w:val="00B86529"/>
    <w:rsid w:val="00B866F1"/>
    <w:rsid w:val="00B86CD0"/>
    <w:rsid w:val="00B87370"/>
    <w:rsid w:val="00B8765A"/>
    <w:rsid w:val="00B8765C"/>
    <w:rsid w:val="00B905C2"/>
    <w:rsid w:val="00B90795"/>
    <w:rsid w:val="00B90A6B"/>
    <w:rsid w:val="00B910B9"/>
    <w:rsid w:val="00B911E8"/>
    <w:rsid w:val="00B91DE1"/>
    <w:rsid w:val="00B921FA"/>
    <w:rsid w:val="00B92858"/>
    <w:rsid w:val="00B933F8"/>
    <w:rsid w:val="00B93448"/>
    <w:rsid w:val="00B9351A"/>
    <w:rsid w:val="00B9363C"/>
    <w:rsid w:val="00B93E71"/>
    <w:rsid w:val="00B941EB"/>
    <w:rsid w:val="00B94604"/>
    <w:rsid w:val="00B95196"/>
    <w:rsid w:val="00B95733"/>
    <w:rsid w:val="00B95AA9"/>
    <w:rsid w:val="00B967EF"/>
    <w:rsid w:val="00B968A2"/>
    <w:rsid w:val="00B96E8B"/>
    <w:rsid w:val="00B9720B"/>
    <w:rsid w:val="00B972E0"/>
    <w:rsid w:val="00BA20A2"/>
    <w:rsid w:val="00BA2466"/>
    <w:rsid w:val="00BA2BAA"/>
    <w:rsid w:val="00BA4955"/>
    <w:rsid w:val="00BA5E48"/>
    <w:rsid w:val="00BA6030"/>
    <w:rsid w:val="00BA6E6A"/>
    <w:rsid w:val="00BB0E37"/>
    <w:rsid w:val="00BB141C"/>
    <w:rsid w:val="00BB143F"/>
    <w:rsid w:val="00BB2EEC"/>
    <w:rsid w:val="00BB3264"/>
    <w:rsid w:val="00BB3507"/>
    <w:rsid w:val="00BB37C8"/>
    <w:rsid w:val="00BB4D32"/>
    <w:rsid w:val="00BB69A0"/>
    <w:rsid w:val="00BB6CA5"/>
    <w:rsid w:val="00BB7728"/>
    <w:rsid w:val="00BB7833"/>
    <w:rsid w:val="00BC0677"/>
    <w:rsid w:val="00BC08D7"/>
    <w:rsid w:val="00BC186C"/>
    <w:rsid w:val="00BC1D7D"/>
    <w:rsid w:val="00BC1F22"/>
    <w:rsid w:val="00BC23D6"/>
    <w:rsid w:val="00BC258C"/>
    <w:rsid w:val="00BC2706"/>
    <w:rsid w:val="00BC28F0"/>
    <w:rsid w:val="00BC3270"/>
    <w:rsid w:val="00BC32E7"/>
    <w:rsid w:val="00BC3457"/>
    <w:rsid w:val="00BC35FD"/>
    <w:rsid w:val="00BC4439"/>
    <w:rsid w:val="00BC4DBD"/>
    <w:rsid w:val="00BC5193"/>
    <w:rsid w:val="00BC5331"/>
    <w:rsid w:val="00BC7329"/>
    <w:rsid w:val="00BC74E0"/>
    <w:rsid w:val="00BD03D1"/>
    <w:rsid w:val="00BD04B1"/>
    <w:rsid w:val="00BD06A6"/>
    <w:rsid w:val="00BD1381"/>
    <w:rsid w:val="00BD18D9"/>
    <w:rsid w:val="00BD2351"/>
    <w:rsid w:val="00BD378D"/>
    <w:rsid w:val="00BD514E"/>
    <w:rsid w:val="00BD569F"/>
    <w:rsid w:val="00BD643D"/>
    <w:rsid w:val="00BD64D1"/>
    <w:rsid w:val="00BD70A5"/>
    <w:rsid w:val="00BD7A79"/>
    <w:rsid w:val="00BD7D16"/>
    <w:rsid w:val="00BE0468"/>
    <w:rsid w:val="00BE1B2E"/>
    <w:rsid w:val="00BE222B"/>
    <w:rsid w:val="00BE2453"/>
    <w:rsid w:val="00BE292F"/>
    <w:rsid w:val="00BE3A0A"/>
    <w:rsid w:val="00BE4228"/>
    <w:rsid w:val="00BE5387"/>
    <w:rsid w:val="00BE54A0"/>
    <w:rsid w:val="00BE5516"/>
    <w:rsid w:val="00BE5B91"/>
    <w:rsid w:val="00BE5C62"/>
    <w:rsid w:val="00BE6066"/>
    <w:rsid w:val="00BE6978"/>
    <w:rsid w:val="00BE77CB"/>
    <w:rsid w:val="00BE7A54"/>
    <w:rsid w:val="00BE7BFF"/>
    <w:rsid w:val="00BF1417"/>
    <w:rsid w:val="00BF18B1"/>
    <w:rsid w:val="00BF2CC6"/>
    <w:rsid w:val="00BF31CF"/>
    <w:rsid w:val="00BF3D03"/>
    <w:rsid w:val="00BF5CD5"/>
    <w:rsid w:val="00BF5F52"/>
    <w:rsid w:val="00BF69E6"/>
    <w:rsid w:val="00BF7892"/>
    <w:rsid w:val="00BF7C1A"/>
    <w:rsid w:val="00C012B7"/>
    <w:rsid w:val="00C01935"/>
    <w:rsid w:val="00C019FE"/>
    <w:rsid w:val="00C01ED3"/>
    <w:rsid w:val="00C02B53"/>
    <w:rsid w:val="00C041E3"/>
    <w:rsid w:val="00C041EA"/>
    <w:rsid w:val="00C0439F"/>
    <w:rsid w:val="00C04C53"/>
    <w:rsid w:val="00C04FC6"/>
    <w:rsid w:val="00C05B81"/>
    <w:rsid w:val="00C05EB7"/>
    <w:rsid w:val="00C06FB1"/>
    <w:rsid w:val="00C07025"/>
    <w:rsid w:val="00C0753D"/>
    <w:rsid w:val="00C10282"/>
    <w:rsid w:val="00C10286"/>
    <w:rsid w:val="00C11426"/>
    <w:rsid w:val="00C1190C"/>
    <w:rsid w:val="00C11A81"/>
    <w:rsid w:val="00C122F0"/>
    <w:rsid w:val="00C1317B"/>
    <w:rsid w:val="00C13A86"/>
    <w:rsid w:val="00C13D0A"/>
    <w:rsid w:val="00C14948"/>
    <w:rsid w:val="00C14F52"/>
    <w:rsid w:val="00C15AD5"/>
    <w:rsid w:val="00C16D7E"/>
    <w:rsid w:val="00C16F88"/>
    <w:rsid w:val="00C17274"/>
    <w:rsid w:val="00C1744F"/>
    <w:rsid w:val="00C20D91"/>
    <w:rsid w:val="00C20EE3"/>
    <w:rsid w:val="00C21047"/>
    <w:rsid w:val="00C210BA"/>
    <w:rsid w:val="00C2188F"/>
    <w:rsid w:val="00C21EEC"/>
    <w:rsid w:val="00C22046"/>
    <w:rsid w:val="00C22482"/>
    <w:rsid w:val="00C22607"/>
    <w:rsid w:val="00C227C8"/>
    <w:rsid w:val="00C22E6C"/>
    <w:rsid w:val="00C23386"/>
    <w:rsid w:val="00C236AF"/>
    <w:rsid w:val="00C251CE"/>
    <w:rsid w:val="00C25961"/>
    <w:rsid w:val="00C267FB"/>
    <w:rsid w:val="00C269C6"/>
    <w:rsid w:val="00C26CFD"/>
    <w:rsid w:val="00C26DEB"/>
    <w:rsid w:val="00C27956"/>
    <w:rsid w:val="00C30485"/>
    <w:rsid w:val="00C3082B"/>
    <w:rsid w:val="00C30A22"/>
    <w:rsid w:val="00C30BED"/>
    <w:rsid w:val="00C310E6"/>
    <w:rsid w:val="00C31198"/>
    <w:rsid w:val="00C31B5E"/>
    <w:rsid w:val="00C32D7D"/>
    <w:rsid w:val="00C33C4C"/>
    <w:rsid w:val="00C3409D"/>
    <w:rsid w:val="00C346CE"/>
    <w:rsid w:val="00C352A0"/>
    <w:rsid w:val="00C354E6"/>
    <w:rsid w:val="00C35EEE"/>
    <w:rsid w:val="00C36B72"/>
    <w:rsid w:val="00C37B35"/>
    <w:rsid w:val="00C40221"/>
    <w:rsid w:val="00C40834"/>
    <w:rsid w:val="00C416D7"/>
    <w:rsid w:val="00C41BEE"/>
    <w:rsid w:val="00C41D2D"/>
    <w:rsid w:val="00C4234D"/>
    <w:rsid w:val="00C42F2A"/>
    <w:rsid w:val="00C43149"/>
    <w:rsid w:val="00C43647"/>
    <w:rsid w:val="00C43B08"/>
    <w:rsid w:val="00C43C5D"/>
    <w:rsid w:val="00C440E1"/>
    <w:rsid w:val="00C44383"/>
    <w:rsid w:val="00C45A81"/>
    <w:rsid w:val="00C46015"/>
    <w:rsid w:val="00C4607E"/>
    <w:rsid w:val="00C46463"/>
    <w:rsid w:val="00C47C32"/>
    <w:rsid w:val="00C50141"/>
    <w:rsid w:val="00C50BE3"/>
    <w:rsid w:val="00C510F3"/>
    <w:rsid w:val="00C5126E"/>
    <w:rsid w:val="00C5129A"/>
    <w:rsid w:val="00C51429"/>
    <w:rsid w:val="00C51E53"/>
    <w:rsid w:val="00C51E67"/>
    <w:rsid w:val="00C524A9"/>
    <w:rsid w:val="00C52F20"/>
    <w:rsid w:val="00C54FC2"/>
    <w:rsid w:val="00C5587F"/>
    <w:rsid w:val="00C55EF8"/>
    <w:rsid w:val="00C56123"/>
    <w:rsid w:val="00C56C13"/>
    <w:rsid w:val="00C56D78"/>
    <w:rsid w:val="00C60FCB"/>
    <w:rsid w:val="00C61263"/>
    <w:rsid w:val="00C62AB8"/>
    <w:rsid w:val="00C62BDE"/>
    <w:rsid w:val="00C63BB9"/>
    <w:rsid w:val="00C63FBD"/>
    <w:rsid w:val="00C64186"/>
    <w:rsid w:val="00C64203"/>
    <w:rsid w:val="00C64239"/>
    <w:rsid w:val="00C64FF3"/>
    <w:rsid w:val="00C661CF"/>
    <w:rsid w:val="00C66217"/>
    <w:rsid w:val="00C6699D"/>
    <w:rsid w:val="00C67550"/>
    <w:rsid w:val="00C67924"/>
    <w:rsid w:val="00C67A9C"/>
    <w:rsid w:val="00C7049F"/>
    <w:rsid w:val="00C705E9"/>
    <w:rsid w:val="00C70F7B"/>
    <w:rsid w:val="00C71745"/>
    <w:rsid w:val="00C71DC7"/>
    <w:rsid w:val="00C720AA"/>
    <w:rsid w:val="00C7292C"/>
    <w:rsid w:val="00C73D05"/>
    <w:rsid w:val="00C746C4"/>
    <w:rsid w:val="00C75153"/>
    <w:rsid w:val="00C75714"/>
    <w:rsid w:val="00C7660B"/>
    <w:rsid w:val="00C774E2"/>
    <w:rsid w:val="00C77DCD"/>
    <w:rsid w:val="00C80216"/>
    <w:rsid w:val="00C809B7"/>
    <w:rsid w:val="00C8130E"/>
    <w:rsid w:val="00C813D6"/>
    <w:rsid w:val="00C82DD5"/>
    <w:rsid w:val="00C8447F"/>
    <w:rsid w:val="00C84536"/>
    <w:rsid w:val="00C845BD"/>
    <w:rsid w:val="00C84722"/>
    <w:rsid w:val="00C84ECD"/>
    <w:rsid w:val="00C866D2"/>
    <w:rsid w:val="00C86A59"/>
    <w:rsid w:val="00C86BAB"/>
    <w:rsid w:val="00C87B3A"/>
    <w:rsid w:val="00C90157"/>
    <w:rsid w:val="00C9069B"/>
    <w:rsid w:val="00C90BF2"/>
    <w:rsid w:val="00C90E1D"/>
    <w:rsid w:val="00C90E47"/>
    <w:rsid w:val="00C91AA5"/>
    <w:rsid w:val="00C922C4"/>
    <w:rsid w:val="00C931E5"/>
    <w:rsid w:val="00C93494"/>
    <w:rsid w:val="00C93B0A"/>
    <w:rsid w:val="00C941E9"/>
    <w:rsid w:val="00C94405"/>
    <w:rsid w:val="00C94D3D"/>
    <w:rsid w:val="00C966E1"/>
    <w:rsid w:val="00CA00A5"/>
    <w:rsid w:val="00CA07D1"/>
    <w:rsid w:val="00CA08B0"/>
    <w:rsid w:val="00CA0BE5"/>
    <w:rsid w:val="00CA1ED3"/>
    <w:rsid w:val="00CA279F"/>
    <w:rsid w:val="00CA38EE"/>
    <w:rsid w:val="00CA4003"/>
    <w:rsid w:val="00CA4063"/>
    <w:rsid w:val="00CA4234"/>
    <w:rsid w:val="00CA45FD"/>
    <w:rsid w:val="00CA55E3"/>
    <w:rsid w:val="00CA60F5"/>
    <w:rsid w:val="00CA6280"/>
    <w:rsid w:val="00CA6BDC"/>
    <w:rsid w:val="00CA6CD7"/>
    <w:rsid w:val="00CA6CDD"/>
    <w:rsid w:val="00CA7668"/>
    <w:rsid w:val="00CA7D0C"/>
    <w:rsid w:val="00CB0342"/>
    <w:rsid w:val="00CB092B"/>
    <w:rsid w:val="00CB0B73"/>
    <w:rsid w:val="00CB237D"/>
    <w:rsid w:val="00CB2792"/>
    <w:rsid w:val="00CB2837"/>
    <w:rsid w:val="00CB29B1"/>
    <w:rsid w:val="00CB36CD"/>
    <w:rsid w:val="00CB394D"/>
    <w:rsid w:val="00CB477E"/>
    <w:rsid w:val="00CB4D22"/>
    <w:rsid w:val="00CB5869"/>
    <w:rsid w:val="00CB5FA7"/>
    <w:rsid w:val="00CB756F"/>
    <w:rsid w:val="00CB7894"/>
    <w:rsid w:val="00CC0CAC"/>
    <w:rsid w:val="00CC0ED3"/>
    <w:rsid w:val="00CC17F1"/>
    <w:rsid w:val="00CC2662"/>
    <w:rsid w:val="00CC4237"/>
    <w:rsid w:val="00CC4C7A"/>
    <w:rsid w:val="00CC5321"/>
    <w:rsid w:val="00CC565D"/>
    <w:rsid w:val="00CC59E6"/>
    <w:rsid w:val="00CC612B"/>
    <w:rsid w:val="00CC65BA"/>
    <w:rsid w:val="00CC6E56"/>
    <w:rsid w:val="00CC78F1"/>
    <w:rsid w:val="00CC7F40"/>
    <w:rsid w:val="00CD0CCD"/>
    <w:rsid w:val="00CD2478"/>
    <w:rsid w:val="00CD29E0"/>
    <w:rsid w:val="00CD37D0"/>
    <w:rsid w:val="00CD3E2D"/>
    <w:rsid w:val="00CD402B"/>
    <w:rsid w:val="00CD4419"/>
    <w:rsid w:val="00CD5022"/>
    <w:rsid w:val="00CD5230"/>
    <w:rsid w:val="00CD56B3"/>
    <w:rsid w:val="00CD5F07"/>
    <w:rsid w:val="00CD5F66"/>
    <w:rsid w:val="00CD73A5"/>
    <w:rsid w:val="00CD7673"/>
    <w:rsid w:val="00CD7B70"/>
    <w:rsid w:val="00CE11D4"/>
    <w:rsid w:val="00CE129E"/>
    <w:rsid w:val="00CE16FA"/>
    <w:rsid w:val="00CE1BB1"/>
    <w:rsid w:val="00CE22AB"/>
    <w:rsid w:val="00CE28A6"/>
    <w:rsid w:val="00CE2E3C"/>
    <w:rsid w:val="00CE31C3"/>
    <w:rsid w:val="00CE4408"/>
    <w:rsid w:val="00CE44C2"/>
    <w:rsid w:val="00CE4977"/>
    <w:rsid w:val="00CE5BCA"/>
    <w:rsid w:val="00CE6F67"/>
    <w:rsid w:val="00CE72C0"/>
    <w:rsid w:val="00CE7E45"/>
    <w:rsid w:val="00CF024B"/>
    <w:rsid w:val="00CF0FC9"/>
    <w:rsid w:val="00CF225C"/>
    <w:rsid w:val="00CF2586"/>
    <w:rsid w:val="00CF2D8E"/>
    <w:rsid w:val="00CF3432"/>
    <w:rsid w:val="00CF34CD"/>
    <w:rsid w:val="00CF370C"/>
    <w:rsid w:val="00CF3AA8"/>
    <w:rsid w:val="00CF484F"/>
    <w:rsid w:val="00CF4FAF"/>
    <w:rsid w:val="00CF5476"/>
    <w:rsid w:val="00CF5FD1"/>
    <w:rsid w:val="00CF6044"/>
    <w:rsid w:val="00D01035"/>
    <w:rsid w:val="00D02572"/>
    <w:rsid w:val="00D02A6B"/>
    <w:rsid w:val="00D03F65"/>
    <w:rsid w:val="00D04A43"/>
    <w:rsid w:val="00D04CB8"/>
    <w:rsid w:val="00D05580"/>
    <w:rsid w:val="00D059BC"/>
    <w:rsid w:val="00D064CB"/>
    <w:rsid w:val="00D0657B"/>
    <w:rsid w:val="00D06618"/>
    <w:rsid w:val="00D0688A"/>
    <w:rsid w:val="00D068F5"/>
    <w:rsid w:val="00D0785D"/>
    <w:rsid w:val="00D07928"/>
    <w:rsid w:val="00D102A7"/>
    <w:rsid w:val="00D113DB"/>
    <w:rsid w:val="00D123C8"/>
    <w:rsid w:val="00D1289F"/>
    <w:rsid w:val="00D128BA"/>
    <w:rsid w:val="00D12AF9"/>
    <w:rsid w:val="00D139DC"/>
    <w:rsid w:val="00D139E5"/>
    <w:rsid w:val="00D13E18"/>
    <w:rsid w:val="00D14060"/>
    <w:rsid w:val="00D142E5"/>
    <w:rsid w:val="00D14808"/>
    <w:rsid w:val="00D1492E"/>
    <w:rsid w:val="00D14CCD"/>
    <w:rsid w:val="00D14DB7"/>
    <w:rsid w:val="00D16745"/>
    <w:rsid w:val="00D167A6"/>
    <w:rsid w:val="00D168BD"/>
    <w:rsid w:val="00D16E99"/>
    <w:rsid w:val="00D1738C"/>
    <w:rsid w:val="00D206AC"/>
    <w:rsid w:val="00D22A3F"/>
    <w:rsid w:val="00D22B6E"/>
    <w:rsid w:val="00D22FB2"/>
    <w:rsid w:val="00D247DE"/>
    <w:rsid w:val="00D24EBB"/>
    <w:rsid w:val="00D25AC1"/>
    <w:rsid w:val="00D26111"/>
    <w:rsid w:val="00D261FA"/>
    <w:rsid w:val="00D2664B"/>
    <w:rsid w:val="00D26836"/>
    <w:rsid w:val="00D268D1"/>
    <w:rsid w:val="00D273BB"/>
    <w:rsid w:val="00D305D0"/>
    <w:rsid w:val="00D30CBC"/>
    <w:rsid w:val="00D327C3"/>
    <w:rsid w:val="00D32E29"/>
    <w:rsid w:val="00D32F66"/>
    <w:rsid w:val="00D33323"/>
    <w:rsid w:val="00D33B7F"/>
    <w:rsid w:val="00D347AC"/>
    <w:rsid w:val="00D34EC8"/>
    <w:rsid w:val="00D35192"/>
    <w:rsid w:val="00D3625A"/>
    <w:rsid w:val="00D36683"/>
    <w:rsid w:val="00D366A3"/>
    <w:rsid w:val="00D36C85"/>
    <w:rsid w:val="00D37BFB"/>
    <w:rsid w:val="00D401C7"/>
    <w:rsid w:val="00D401E2"/>
    <w:rsid w:val="00D40CB2"/>
    <w:rsid w:val="00D4119E"/>
    <w:rsid w:val="00D41C33"/>
    <w:rsid w:val="00D41D08"/>
    <w:rsid w:val="00D43152"/>
    <w:rsid w:val="00D43156"/>
    <w:rsid w:val="00D437EA"/>
    <w:rsid w:val="00D44F3E"/>
    <w:rsid w:val="00D44FE8"/>
    <w:rsid w:val="00D463DB"/>
    <w:rsid w:val="00D46494"/>
    <w:rsid w:val="00D470A3"/>
    <w:rsid w:val="00D47127"/>
    <w:rsid w:val="00D477E5"/>
    <w:rsid w:val="00D479E2"/>
    <w:rsid w:val="00D47A30"/>
    <w:rsid w:val="00D50064"/>
    <w:rsid w:val="00D50873"/>
    <w:rsid w:val="00D5094D"/>
    <w:rsid w:val="00D50AF6"/>
    <w:rsid w:val="00D50CDE"/>
    <w:rsid w:val="00D512EC"/>
    <w:rsid w:val="00D51559"/>
    <w:rsid w:val="00D51946"/>
    <w:rsid w:val="00D53380"/>
    <w:rsid w:val="00D535C4"/>
    <w:rsid w:val="00D536A4"/>
    <w:rsid w:val="00D53A64"/>
    <w:rsid w:val="00D53DCA"/>
    <w:rsid w:val="00D54D53"/>
    <w:rsid w:val="00D55035"/>
    <w:rsid w:val="00D55896"/>
    <w:rsid w:val="00D55CAA"/>
    <w:rsid w:val="00D5641C"/>
    <w:rsid w:val="00D57BC1"/>
    <w:rsid w:val="00D603A6"/>
    <w:rsid w:val="00D60EE2"/>
    <w:rsid w:val="00D612FB"/>
    <w:rsid w:val="00D61499"/>
    <w:rsid w:val="00D6225A"/>
    <w:rsid w:val="00D632BF"/>
    <w:rsid w:val="00D639AA"/>
    <w:rsid w:val="00D63D27"/>
    <w:rsid w:val="00D63FB6"/>
    <w:rsid w:val="00D6493F"/>
    <w:rsid w:val="00D64FE2"/>
    <w:rsid w:val="00D6538D"/>
    <w:rsid w:val="00D65AD5"/>
    <w:rsid w:val="00D65D23"/>
    <w:rsid w:val="00D663C0"/>
    <w:rsid w:val="00D667E3"/>
    <w:rsid w:val="00D67F94"/>
    <w:rsid w:val="00D70F60"/>
    <w:rsid w:val="00D7100D"/>
    <w:rsid w:val="00D71318"/>
    <w:rsid w:val="00D713EB"/>
    <w:rsid w:val="00D7225C"/>
    <w:rsid w:val="00D72765"/>
    <w:rsid w:val="00D72E61"/>
    <w:rsid w:val="00D73782"/>
    <w:rsid w:val="00D73A56"/>
    <w:rsid w:val="00D73F93"/>
    <w:rsid w:val="00D74480"/>
    <w:rsid w:val="00D76685"/>
    <w:rsid w:val="00D77039"/>
    <w:rsid w:val="00D77A90"/>
    <w:rsid w:val="00D77B12"/>
    <w:rsid w:val="00D81ACE"/>
    <w:rsid w:val="00D82AAA"/>
    <w:rsid w:val="00D830A9"/>
    <w:rsid w:val="00D835A8"/>
    <w:rsid w:val="00D83FFB"/>
    <w:rsid w:val="00D84004"/>
    <w:rsid w:val="00D84A5C"/>
    <w:rsid w:val="00D84C65"/>
    <w:rsid w:val="00D855EE"/>
    <w:rsid w:val="00D85774"/>
    <w:rsid w:val="00D85F5A"/>
    <w:rsid w:val="00D863C1"/>
    <w:rsid w:val="00D86772"/>
    <w:rsid w:val="00D87565"/>
    <w:rsid w:val="00D87AED"/>
    <w:rsid w:val="00D9022E"/>
    <w:rsid w:val="00D904F1"/>
    <w:rsid w:val="00D917E3"/>
    <w:rsid w:val="00D91F47"/>
    <w:rsid w:val="00D92129"/>
    <w:rsid w:val="00D922F6"/>
    <w:rsid w:val="00D92885"/>
    <w:rsid w:val="00D9310B"/>
    <w:rsid w:val="00D935D8"/>
    <w:rsid w:val="00D93F05"/>
    <w:rsid w:val="00D9483A"/>
    <w:rsid w:val="00D94BDB"/>
    <w:rsid w:val="00D96306"/>
    <w:rsid w:val="00D9666A"/>
    <w:rsid w:val="00D96710"/>
    <w:rsid w:val="00D96AE9"/>
    <w:rsid w:val="00D96F43"/>
    <w:rsid w:val="00D96F7E"/>
    <w:rsid w:val="00D97A35"/>
    <w:rsid w:val="00DA033A"/>
    <w:rsid w:val="00DA050B"/>
    <w:rsid w:val="00DA059E"/>
    <w:rsid w:val="00DA0CB7"/>
    <w:rsid w:val="00DA16D9"/>
    <w:rsid w:val="00DA19CC"/>
    <w:rsid w:val="00DA31BC"/>
    <w:rsid w:val="00DA320A"/>
    <w:rsid w:val="00DA33FE"/>
    <w:rsid w:val="00DA3717"/>
    <w:rsid w:val="00DA3742"/>
    <w:rsid w:val="00DA4814"/>
    <w:rsid w:val="00DA5240"/>
    <w:rsid w:val="00DA5B64"/>
    <w:rsid w:val="00DA5D79"/>
    <w:rsid w:val="00DA668B"/>
    <w:rsid w:val="00DA6980"/>
    <w:rsid w:val="00DA78EF"/>
    <w:rsid w:val="00DA7F09"/>
    <w:rsid w:val="00DB03BA"/>
    <w:rsid w:val="00DB0416"/>
    <w:rsid w:val="00DB0789"/>
    <w:rsid w:val="00DB0A50"/>
    <w:rsid w:val="00DB0D2F"/>
    <w:rsid w:val="00DB169B"/>
    <w:rsid w:val="00DB16D9"/>
    <w:rsid w:val="00DB18CF"/>
    <w:rsid w:val="00DB21BA"/>
    <w:rsid w:val="00DB23DF"/>
    <w:rsid w:val="00DB23E8"/>
    <w:rsid w:val="00DB26C1"/>
    <w:rsid w:val="00DB3786"/>
    <w:rsid w:val="00DB39DA"/>
    <w:rsid w:val="00DB3A99"/>
    <w:rsid w:val="00DB4481"/>
    <w:rsid w:val="00DB4951"/>
    <w:rsid w:val="00DB4D85"/>
    <w:rsid w:val="00DB503D"/>
    <w:rsid w:val="00DB5D26"/>
    <w:rsid w:val="00DB5F97"/>
    <w:rsid w:val="00DB640D"/>
    <w:rsid w:val="00DB6A4F"/>
    <w:rsid w:val="00DB6CA8"/>
    <w:rsid w:val="00DB74AF"/>
    <w:rsid w:val="00DB7535"/>
    <w:rsid w:val="00DB7690"/>
    <w:rsid w:val="00DB7B68"/>
    <w:rsid w:val="00DB7F0B"/>
    <w:rsid w:val="00DC02E9"/>
    <w:rsid w:val="00DC03E7"/>
    <w:rsid w:val="00DC287E"/>
    <w:rsid w:val="00DC3037"/>
    <w:rsid w:val="00DC4055"/>
    <w:rsid w:val="00DC4318"/>
    <w:rsid w:val="00DC4E97"/>
    <w:rsid w:val="00DC563A"/>
    <w:rsid w:val="00DC5F49"/>
    <w:rsid w:val="00DC6262"/>
    <w:rsid w:val="00DC72AA"/>
    <w:rsid w:val="00DD0416"/>
    <w:rsid w:val="00DD18A5"/>
    <w:rsid w:val="00DD1D7F"/>
    <w:rsid w:val="00DD210A"/>
    <w:rsid w:val="00DD218F"/>
    <w:rsid w:val="00DD2421"/>
    <w:rsid w:val="00DD24AD"/>
    <w:rsid w:val="00DD2894"/>
    <w:rsid w:val="00DD2DA4"/>
    <w:rsid w:val="00DD2DCC"/>
    <w:rsid w:val="00DD38AF"/>
    <w:rsid w:val="00DD3BA3"/>
    <w:rsid w:val="00DD3DFA"/>
    <w:rsid w:val="00DD445C"/>
    <w:rsid w:val="00DD5A8B"/>
    <w:rsid w:val="00DD5FA9"/>
    <w:rsid w:val="00DD62E5"/>
    <w:rsid w:val="00DD6908"/>
    <w:rsid w:val="00DD722B"/>
    <w:rsid w:val="00DD776A"/>
    <w:rsid w:val="00DD786E"/>
    <w:rsid w:val="00DE1626"/>
    <w:rsid w:val="00DE2415"/>
    <w:rsid w:val="00DE2DDE"/>
    <w:rsid w:val="00DE3792"/>
    <w:rsid w:val="00DE38EC"/>
    <w:rsid w:val="00DE3DEE"/>
    <w:rsid w:val="00DE4726"/>
    <w:rsid w:val="00DE51DE"/>
    <w:rsid w:val="00DE5361"/>
    <w:rsid w:val="00DE58CF"/>
    <w:rsid w:val="00DE5AA2"/>
    <w:rsid w:val="00DE68EB"/>
    <w:rsid w:val="00DE75DE"/>
    <w:rsid w:val="00DE7BFB"/>
    <w:rsid w:val="00DE7FAD"/>
    <w:rsid w:val="00DF0205"/>
    <w:rsid w:val="00DF1175"/>
    <w:rsid w:val="00DF137B"/>
    <w:rsid w:val="00DF227B"/>
    <w:rsid w:val="00DF303C"/>
    <w:rsid w:val="00DF3223"/>
    <w:rsid w:val="00DF3653"/>
    <w:rsid w:val="00DF3AAE"/>
    <w:rsid w:val="00DF3BAA"/>
    <w:rsid w:val="00DF3C35"/>
    <w:rsid w:val="00DF4465"/>
    <w:rsid w:val="00DF4C1F"/>
    <w:rsid w:val="00DF6F23"/>
    <w:rsid w:val="00DF7018"/>
    <w:rsid w:val="00DF7633"/>
    <w:rsid w:val="00E00A04"/>
    <w:rsid w:val="00E00BF4"/>
    <w:rsid w:val="00E01044"/>
    <w:rsid w:val="00E02990"/>
    <w:rsid w:val="00E03035"/>
    <w:rsid w:val="00E03D82"/>
    <w:rsid w:val="00E04BB6"/>
    <w:rsid w:val="00E0530F"/>
    <w:rsid w:val="00E0590F"/>
    <w:rsid w:val="00E05B98"/>
    <w:rsid w:val="00E06603"/>
    <w:rsid w:val="00E069EB"/>
    <w:rsid w:val="00E0701B"/>
    <w:rsid w:val="00E078AF"/>
    <w:rsid w:val="00E07CBA"/>
    <w:rsid w:val="00E07CCB"/>
    <w:rsid w:val="00E07E22"/>
    <w:rsid w:val="00E1056C"/>
    <w:rsid w:val="00E10C0D"/>
    <w:rsid w:val="00E112F2"/>
    <w:rsid w:val="00E1137D"/>
    <w:rsid w:val="00E115C1"/>
    <w:rsid w:val="00E11609"/>
    <w:rsid w:val="00E11AFD"/>
    <w:rsid w:val="00E11C73"/>
    <w:rsid w:val="00E12396"/>
    <w:rsid w:val="00E12F1C"/>
    <w:rsid w:val="00E13C6A"/>
    <w:rsid w:val="00E140E1"/>
    <w:rsid w:val="00E14D0B"/>
    <w:rsid w:val="00E16E99"/>
    <w:rsid w:val="00E17741"/>
    <w:rsid w:val="00E178EC"/>
    <w:rsid w:val="00E17D66"/>
    <w:rsid w:val="00E2080F"/>
    <w:rsid w:val="00E20C31"/>
    <w:rsid w:val="00E215AC"/>
    <w:rsid w:val="00E21ADE"/>
    <w:rsid w:val="00E2203B"/>
    <w:rsid w:val="00E227A0"/>
    <w:rsid w:val="00E22DCF"/>
    <w:rsid w:val="00E22F8B"/>
    <w:rsid w:val="00E239C8"/>
    <w:rsid w:val="00E23EEB"/>
    <w:rsid w:val="00E24BBE"/>
    <w:rsid w:val="00E24F4B"/>
    <w:rsid w:val="00E24F99"/>
    <w:rsid w:val="00E25082"/>
    <w:rsid w:val="00E257EF"/>
    <w:rsid w:val="00E2599D"/>
    <w:rsid w:val="00E26163"/>
    <w:rsid w:val="00E26BA9"/>
    <w:rsid w:val="00E26E73"/>
    <w:rsid w:val="00E272AC"/>
    <w:rsid w:val="00E3067F"/>
    <w:rsid w:val="00E30FF0"/>
    <w:rsid w:val="00E31198"/>
    <w:rsid w:val="00E311AF"/>
    <w:rsid w:val="00E3181E"/>
    <w:rsid w:val="00E32387"/>
    <w:rsid w:val="00E32518"/>
    <w:rsid w:val="00E32879"/>
    <w:rsid w:val="00E33F41"/>
    <w:rsid w:val="00E3419E"/>
    <w:rsid w:val="00E35834"/>
    <w:rsid w:val="00E3698D"/>
    <w:rsid w:val="00E37B60"/>
    <w:rsid w:val="00E37E74"/>
    <w:rsid w:val="00E40F70"/>
    <w:rsid w:val="00E41376"/>
    <w:rsid w:val="00E41409"/>
    <w:rsid w:val="00E4187D"/>
    <w:rsid w:val="00E41E19"/>
    <w:rsid w:val="00E41F0B"/>
    <w:rsid w:val="00E428EB"/>
    <w:rsid w:val="00E42C81"/>
    <w:rsid w:val="00E43EBA"/>
    <w:rsid w:val="00E448CC"/>
    <w:rsid w:val="00E44EC0"/>
    <w:rsid w:val="00E45D58"/>
    <w:rsid w:val="00E4628B"/>
    <w:rsid w:val="00E46547"/>
    <w:rsid w:val="00E46BCD"/>
    <w:rsid w:val="00E5073D"/>
    <w:rsid w:val="00E508D1"/>
    <w:rsid w:val="00E509DC"/>
    <w:rsid w:val="00E50BC3"/>
    <w:rsid w:val="00E50D3E"/>
    <w:rsid w:val="00E525AC"/>
    <w:rsid w:val="00E53C36"/>
    <w:rsid w:val="00E55028"/>
    <w:rsid w:val="00E55DCA"/>
    <w:rsid w:val="00E55DF2"/>
    <w:rsid w:val="00E569D9"/>
    <w:rsid w:val="00E56B1F"/>
    <w:rsid w:val="00E5700D"/>
    <w:rsid w:val="00E5738C"/>
    <w:rsid w:val="00E574B8"/>
    <w:rsid w:val="00E579FD"/>
    <w:rsid w:val="00E60557"/>
    <w:rsid w:val="00E6207F"/>
    <w:rsid w:val="00E628BD"/>
    <w:rsid w:val="00E62B2B"/>
    <w:rsid w:val="00E62D0C"/>
    <w:rsid w:val="00E63429"/>
    <w:rsid w:val="00E63BE7"/>
    <w:rsid w:val="00E64156"/>
    <w:rsid w:val="00E67257"/>
    <w:rsid w:val="00E67E30"/>
    <w:rsid w:val="00E67EEC"/>
    <w:rsid w:val="00E7003B"/>
    <w:rsid w:val="00E70437"/>
    <w:rsid w:val="00E70A82"/>
    <w:rsid w:val="00E7207D"/>
    <w:rsid w:val="00E724D7"/>
    <w:rsid w:val="00E729B9"/>
    <w:rsid w:val="00E7339A"/>
    <w:rsid w:val="00E7369A"/>
    <w:rsid w:val="00E7464B"/>
    <w:rsid w:val="00E75350"/>
    <w:rsid w:val="00E756B5"/>
    <w:rsid w:val="00E75DD2"/>
    <w:rsid w:val="00E76164"/>
    <w:rsid w:val="00E7622A"/>
    <w:rsid w:val="00E76D6F"/>
    <w:rsid w:val="00E8021A"/>
    <w:rsid w:val="00E80F12"/>
    <w:rsid w:val="00E81140"/>
    <w:rsid w:val="00E81232"/>
    <w:rsid w:val="00E814DA"/>
    <w:rsid w:val="00E82090"/>
    <w:rsid w:val="00E8220E"/>
    <w:rsid w:val="00E822DC"/>
    <w:rsid w:val="00E829CA"/>
    <w:rsid w:val="00E844B3"/>
    <w:rsid w:val="00E871D5"/>
    <w:rsid w:val="00E87F9A"/>
    <w:rsid w:val="00E90234"/>
    <w:rsid w:val="00E907A1"/>
    <w:rsid w:val="00E90B28"/>
    <w:rsid w:val="00E90C43"/>
    <w:rsid w:val="00E91BCF"/>
    <w:rsid w:val="00E922C3"/>
    <w:rsid w:val="00E927CD"/>
    <w:rsid w:val="00E9298F"/>
    <w:rsid w:val="00E9340C"/>
    <w:rsid w:val="00E947E9"/>
    <w:rsid w:val="00E952A8"/>
    <w:rsid w:val="00E952AD"/>
    <w:rsid w:val="00E95396"/>
    <w:rsid w:val="00E95A90"/>
    <w:rsid w:val="00E95ED1"/>
    <w:rsid w:val="00E96853"/>
    <w:rsid w:val="00E968AC"/>
    <w:rsid w:val="00E968E8"/>
    <w:rsid w:val="00E96AD3"/>
    <w:rsid w:val="00E96FA1"/>
    <w:rsid w:val="00EA04D4"/>
    <w:rsid w:val="00EA19DE"/>
    <w:rsid w:val="00EA240F"/>
    <w:rsid w:val="00EA268D"/>
    <w:rsid w:val="00EA31DC"/>
    <w:rsid w:val="00EA32E2"/>
    <w:rsid w:val="00EA3577"/>
    <w:rsid w:val="00EA3E98"/>
    <w:rsid w:val="00EA4171"/>
    <w:rsid w:val="00EA4DE3"/>
    <w:rsid w:val="00EA4EDB"/>
    <w:rsid w:val="00EA5216"/>
    <w:rsid w:val="00EA524B"/>
    <w:rsid w:val="00EA5F2C"/>
    <w:rsid w:val="00EA6493"/>
    <w:rsid w:val="00EA6960"/>
    <w:rsid w:val="00EA69CF"/>
    <w:rsid w:val="00EA73C3"/>
    <w:rsid w:val="00EA7A23"/>
    <w:rsid w:val="00EB0519"/>
    <w:rsid w:val="00EB0E32"/>
    <w:rsid w:val="00EB15EF"/>
    <w:rsid w:val="00EB1C66"/>
    <w:rsid w:val="00EB21F1"/>
    <w:rsid w:val="00EB2406"/>
    <w:rsid w:val="00EB27AF"/>
    <w:rsid w:val="00EB298C"/>
    <w:rsid w:val="00EB2D2A"/>
    <w:rsid w:val="00EB2D4E"/>
    <w:rsid w:val="00EB35E1"/>
    <w:rsid w:val="00EB385E"/>
    <w:rsid w:val="00EB3BC3"/>
    <w:rsid w:val="00EB4391"/>
    <w:rsid w:val="00EB4A2C"/>
    <w:rsid w:val="00EB565F"/>
    <w:rsid w:val="00EB5C69"/>
    <w:rsid w:val="00EB5F40"/>
    <w:rsid w:val="00EB630E"/>
    <w:rsid w:val="00EB6ACA"/>
    <w:rsid w:val="00EB6E2A"/>
    <w:rsid w:val="00EB6E5C"/>
    <w:rsid w:val="00EB705E"/>
    <w:rsid w:val="00EB7762"/>
    <w:rsid w:val="00EB785E"/>
    <w:rsid w:val="00EC0885"/>
    <w:rsid w:val="00EC1CAF"/>
    <w:rsid w:val="00EC1CCD"/>
    <w:rsid w:val="00EC35EE"/>
    <w:rsid w:val="00EC3729"/>
    <w:rsid w:val="00EC3C63"/>
    <w:rsid w:val="00EC4057"/>
    <w:rsid w:val="00EC4715"/>
    <w:rsid w:val="00EC5508"/>
    <w:rsid w:val="00EC55E4"/>
    <w:rsid w:val="00EC56E3"/>
    <w:rsid w:val="00ED0293"/>
    <w:rsid w:val="00ED04DC"/>
    <w:rsid w:val="00ED0C7B"/>
    <w:rsid w:val="00ED0E0F"/>
    <w:rsid w:val="00ED19A4"/>
    <w:rsid w:val="00ED1EE2"/>
    <w:rsid w:val="00ED30C3"/>
    <w:rsid w:val="00ED4595"/>
    <w:rsid w:val="00ED45BD"/>
    <w:rsid w:val="00ED47AC"/>
    <w:rsid w:val="00ED48D6"/>
    <w:rsid w:val="00ED49CE"/>
    <w:rsid w:val="00ED4C1B"/>
    <w:rsid w:val="00ED4CD9"/>
    <w:rsid w:val="00ED4D5C"/>
    <w:rsid w:val="00ED56F9"/>
    <w:rsid w:val="00ED5B65"/>
    <w:rsid w:val="00ED6289"/>
    <w:rsid w:val="00ED74DA"/>
    <w:rsid w:val="00EE0040"/>
    <w:rsid w:val="00EE0779"/>
    <w:rsid w:val="00EE07F3"/>
    <w:rsid w:val="00EE1559"/>
    <w:rsid w:val="00EE17ED"/>
    <w:rsid w:val="00EE222C"/>
    <w:rsid w:val="00EE23CE"/>
    <w:rsid w:val="00EE380E"/>
    <w:rsid w:val="00EE3B07"/>
    <w:rsid w:val="00EE3CE3"/>
    <w:rsid w:val="00EE45A1"/>
    <w:rsid w:val="00EE4734"/>
    <w:rsid w:val="00EE512A"/>
    <w:rsid w:val="00EE58BC"/>
    <w:rsid w:val="00EF0246"/>
    <w:rsid w:val="00EF0471"/>
    <w:rsid w:val="00EF0CAB"/>
    <w:rsid w:val="00EF0D78"/>
    <w:rsid w:val="00EF0ED0"/>
    <w:rsid w:val="00EF18C8"/>
    <w:rsid w:val="00EF1BC2"/>
    <w:rsid w:val="00EF20D1"/>
    <w:rsid w:val="00EF2B41"/>
    <w:rsid w:val="00EF4D48"/>
    <w:rsid w:val="00EF537D"/>
    <w:rsid w:val="00EF5933"/>
    <w:rsid w:val="00EF5C33"/>
    <w:rsid w:val="00EF655A"/>
    <w:rsid w:val="00EF6994"/>
    <w:rsid w:val="00EF752C"/>
    <w:rsid w:val="00EF79D2"/>
    <w:rsid w:val="00F00620"/>
    <w:rsid w:val="00F00B5D"/>
    <w:rsid w:val="00F012EB"/>
    <w:rsid w:val="00F0292C"/>
    <w:rsid w:val="00F02D19"/>
    <w:rsid w:val="00F02F14"/>
    <w:rsid w:val="00F03594"/>
    <w:rsid w:val="00F03669"/>
    <w:rsid w:val="00F04DF8"/>
    <w:rsid w:val="00F066A5"/>
    <w:rsid w:val="00F07E54"/>
    <w:rsid w:val="00F07FF6"/>
    <w:rsid w:val="00F10511"/>
    <w:rsid w:val="00F10853"/>
    <w:rsid w:val="00F11823"/>
    <w:rsid w:val="00F121FA"/>
    <w:rsid w:val="00F122FA"/>
    <w:rsid w:val="00F1236B"/>
    <w:rsid w:val="00F13A51"/>
    <w:rsid w:val="00F13B24"/>
    <w:rsid w:val="00F13BA7"/>
    <w:rsid w:val="00F13E07"/>
    <w:rsid w:val="00F142E3"/>
    <w:rsid w:val="00F15E68"/>
    <w:rsid w:val="00F15EA4"/>
    <w:rsid w:val="00F1665F"/>
    <w:rsid w:val="00F16B66"/>
    <w:rsid w:val="00F16E96"/>
    <w:rsid w:val="00F16F95"/>
    <w:rsid w:val="00F17644"/>
    <w:rsid w:val="00F17DCB"/>
    <w:rsid w:val="00F210FF"/>
    <w:rsid w:val="00F226A1"/>
    <w:rsid w:val="00F22799"/>
    <w:rsid w:val="00F22E9E"/>
    <w:rsid w:val="00F22EB6"/>
    <w:rsid w:val="00F2392A"/>
    <w:rsid w:val="00F23A78"/>
    <w:rsid w:val="00F23CD8"/>
    <w:rsid w:val="00F2496F"/>
    <w:rsid w:val="00F265C6"/>
    <w:rsid w:val="00F26965"/>
    <w:rsid w:val="00F26A35"/>
    <w:rsid w:val="00F27BCA"/>
    <w:rsid w:val="00F30B18"/>
    <w:rsid w:val="00F30CAB"/>
    <w:rsid w:val="00F315BE"/>
    <w:rsid w:val="00F317A3"/>
    <w:rsid w:val="00F31CD0"/>
    <w:rsid w:val="00F322DC"/>
    <w:rsid w:val="00F324A3"/>
    <w:rsid w:val="00F32DC6"/>
    <w:rsid w:val="00F32FCE"/>
    <w:rsid w:val="00F347A0"/>
    <w:rsid w:val="00F356FA"/>
    <w:rsid w:val="00F3570C"/>
    <w:rsid w:val="00F363D3"/>
    <w:rsid w:val="00F36697"/>
    <w:rsid w:val="00F36A84"/>
    <w:rsid w:val="00F3784B"/>
    <w:rsid w:val="00F402F1"/>
    <w:rsid w:val="00F405DD"/>
    <w:rsid w:val="00F4108E"/>
    <w:rsid w:val="00F41356"/>
    <w:rsid w:val="00F41502"/>
    <w:rsid w:val="00F41628"/>
    <w:rsid w:val="00F41629"/>
    <w:rsid w:val="00F41905"/>
    <w:rsid w:val="00F419E5"/>
    <w:rsid w:val="00F42E3C"/>
    <w:rsid w:val="00F42E4A"/>
    <w:rsid w:val="00F43BDB"/>
    <w:rsid w:val="00F44403"/>
    <w:rsid w:val="00F44AC3"/>
    <w:rsid w:val="00F44B7E"/>
    <w:rsid w:val="00F45B23"/>
    <w:rsid w:val="00F4634D"/>
    <w:rsid w:val="00F468D7"/>
    <w:rsid w:val="00F46FC7"/>
    <w:rsid w:val="00F47066"/>
    <w:rsid w:val="00F470BC"/>
    <w:rsid w:val="00F47646"/>
    <w:rsid w:val="00F4786D"/>
    <w:rsid w:val="00F47E6C"/>
    <w:rsid w:val="00F5014B"/>
    <w:rsid w:val="00F513EF"/>
    <w:rsid w:val="00F51B2C"/>
    <w:rsid w:val="00F51FEF"/>
    <w:rsid w:val="00F52B7B"/>
    <w:rsid w:val="00F537AA"/>
    <w:rsid w:val="00F537D2"/>
    <w:rsid w:val="00F5509E"/>
    <w:rsid w:val="00F555E0"/>
    <w:rsid w:val="00F5602E"/>
    <w:rsid w:val="00F5611E"/>
    <w:rsid w:val="00F5656E"/>
    <w:rsid w:val="00F56A0F"/>
    <w:rsid w:val="00F56F40"/>
    <w:rsid w:val="00F573D6"/>
    <w:rsid w:val="00F57789"/>
    <w:rsid w:val="00F606EE"/>
    <w:rsid w:val="00F616F5"/>
    <w:rsid w:val="00F61A69"/>
    <w:rsid w:val="00F61B01"/>
    <w:rsid w:val="00F61FCC"/>
    <w:rsid w:val="00F629BA"/>
    <w:rsid w:val="00F62B1C"/>
    <w:rsid w:val="00F62D7E"/>
    <w:rsid w:val="00F64ABE"/>
    <w:rsid w:val="00F65975"/>
    <w:rsid w:val="00F665D4"/>
    <w:rsid w:val="00F66D9E"/>
    <w:rsid w:val="00F67663"/>
    <w:rsid w:val="00F67E03"/>
    <w:rsid w:val="00F71603"/>
    <w:rsid w:val="00F71609"/>
    <w:rsid w:val="00F71645"/>
    <w:rsid w:val="00F719C7"/>
    <w:rsid w:val="00F721C5"/>
    <w:rsid w:val="00F7443B"/>
    <w:rsid w:val="00F747A0"/>
    <w:rsid w:val="00F76458"/>
    <w:rsid w:val="00F77EF4"/>
    <w:rsid w:val="00F77F79"/>
    <w:rsid w:val="00F80C89"/>
    <w:rsid w:val="00F80E91"/>
    <w:rsid w:val="00F81722"/>
    <w:rsid w:val="00F81AE1"/>
    <w:rsid w:val="00F836F1"/>
    <w:rsid w:val="00F8428B"/>
    <w:rsid w:val="00F8475A"/>
    <w:rsid w:val="00F84910"/>
    <w:rsid w:val="00F85662"/>
    <w:rsid w:val="00F85C77"/>
    <w:rsid w:val="00F85CC5"/>
    <w:rsid w:val="00F85FBA"/>
    <w:rsid w:val="00F86695"/>
    <w:rsid w:val="00F86BCA"/>
    <w:rsid w:val="00F86D71"/>
    <w:rsid w:val="00F874EB"/>
    <w:rsid w:val="00F9003A"/>
    <w:rsid w:val="00F9022C"/>
    <w:rsid w:val="00F9084F"/>
    <w:rsid w:val="00F908D0"/>
    <w:rsid w:val="00F91303"/>
    <w:rsid w:val="00F92575"/>
    <w:rsid w:val="00F9260E"/>
    <w:rsid w:val="00F92B44"/>
    <w:rsid w:val="00F92DA5"/>
    <w:rsid w:val="00F92F25"/>
    <w:rsid w:val="00F94B46"/>
    <w:rsid w:val="00F95745"/>
    <w:rsid w:val="00F958F8"/>
    <w:rsid w:val="00F963FA"/>
    <w:rsid w:val="00F9776B"/>
    <w:rsid w:val="00F9786F"/>
    <w:rsid w:val="00F9794F"/>
    <w:rsid w:val="00F97B08"/>
    <w:rsid w:val="00F97DE6"/>
    <w:rsid w:val="00F97F3C"/>
    <w:rsid w:val="00FA0376"/>
    <w:rsid w:val="00FA0C45"/>
    <w:rsid w:val="00FA131F"/>
    <w:rsid w:val="00FA157C"/>
    <w:rsid w:val="00FA514C"/>
    <w:rsid w:val="00FB0892"/>
    <w:rsid w:val="00FB1359"/>
    <w:rsid w:val="00FB189E"/>
    <w:rsid w:val="00FB1FE0"/>
    <w:rsid w:val="00FB323F"/>
    <w:rsid w:val="00FB47EE"/>
    <w:rsid w:val="00FB5047"/>
    <w:rsid w:val="00FB5345"/>
    <w:rsid w:val="00FB5459"/>
    <w:rsid w:val="00FB6B6D"/>
    <w:rsid w:val="00FB791A"/>
    <w:rsid w:val="00FB7C8D"/>
    <w:rsid w:val="00FC156F"/>
    <w:rsid w:val="00FC22D9"/>
    <w:rsid w:val="00FC257B"/>
    <w:rsid w:val="00FC45C8"/>
    <w:rsid w:val="00FC4626"/>
    <w:rsid w:val="00FC52F2"/>
    <w:rsid w:val="00FC5A3D"/>
    <w:rsid w:val="00FC6420"/>
    <w:rsid w:val="00FC6449"/>
    <w:rsid w:val="00FC75B0"/>
    <w:rsid w:val="00FD0214"/>
    <w:rsid w:val="00FD068D"/>
    <w:rsid w:val="00FD0BD9"/>
    <w:rsid w:val="00FD1236"/>
    <w:rsid w:val="00FD14B0"/>
    <w:rsid w:val="00FD177A"/>
    <w:rsid w:val="00FD26F6"/>
    <w:rsid w:val="00FD332C"/>
    <w:rsid w:val="00FD3C0A"/>
    <w:rsid w:val="00FD4C84"/>
    <w:rsid w:val="00FD6C19"/>
    <w:rsid w:val="00FD6D92"/>
    <w:rsid w:val="00FD78E8"/>
    <w:rsid w:val="00FD7C7A"/>
    <w:rsid w:val="00FE0044"/>
    <w:rsid w:val="00FE04E0"/>
    <w:rsid w:val="00FE0CD8"/>
    <w:rsid w:val="00FE149E"/>
    <w:rsid w:val="00FE2082"/>
    <w:rsid w:val="00FE28E7"/>
    <w:rsid w:val="00FE2FC7"/>
    <w:rsid w:val="00FE3234"/>
    <w:rsid w:val="00FE3605"/>
    <w:rsid w:val="00FE360F"/>
    <w:rsid w:val="00FE3803"/>
    <w:rsid w:val="00FE4ADD"/>
    <w:rsid w:val="00FE4B4F"/>
    <w:rsid w:val="00FE4B94"/>
    <w:rsid w:val="00FE4C2E"/>
    <w:rsid w:val="00FE61FA"/>
    <w:rsid w:val="00FE70EB"/>
    <w:rsid w:val="00FF035D"/>
    <w:rsid w:val="00FF0A6F"/>
    <w:rsid w:val="00FF2872"/>
    <w:rsid w:val="00FF2DA3"/>
    <w:rsid w:val="00FF3226"/>
    <w:rsid w:val="00FF3F00"/>
    <w:rsid w:val="00FF45B3"/>
    <w:rsid w:val="00FF4B6D"/>
    <w:rsid w:val="00FF4CD6"/>
    <w:rsid w:val="00FF64E4"/>
    <w:rsid w:val="00FF7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413843-6560-4888-B854-4CDE6340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40"/>
    <w:rPr>
      <w:sz w:val="24"/>
      <w:szCs w:val="24"/>
      <w:lang w:eastAsia="es-ES"/>
    </w:rPr>
  </w:style>
  <w:style w:type="paragraph" w:styleId="Ttulo1">
    <w:name w:val="heading 1"/>
    <w:basedOn w:val="Normal"/>
    <w:next w:val="Normal"/>
    <w:qFormat/>
    <w:pPr>
      <w:keepNext/>
      <w:tabs>
        <w:tab w:val="left" w:pos="-1440"/>
        <w:tab w:val="left" w:pos="-720"/>
        <w:tab w:val="left" w:pos="0"/>
        <w:tab w:val="left" w:pos="720"/>
        <w:tab w:val="left" w:pos="1440"/>
        <w:tab w:val="left" w:pos="2160"/>
        <w:tab w:val="left" w:pos="2880"/>
        <w:tab w:val="left" w:pos="3600"/>
        <w:tab w:val="left" w:pos="3787"/>
        <w:tab w:val="left" w:pos="4320"/>
        <w:tab w:val="left" w:pos="5040"/>
        <w:tab w:val="left" w:pos="5760"/>
        <w:tab w:val="left" w:pos="6480"/>
        <w:tab w:val="left" w:pos="7200"/>
        <w:tab w:val="left" w:pos="7920"/>
        <w:tab w:val="left" w:pos="8640"/>
        <w:tab w:val="left" w:pos="9360"/>
      </w:tabs>
      <w:outlineLvl w:val="0"/>
    </w:pPr>
    <w:rPr>
      <w:rFonts w:ascii="Arial" w:hAnsi="Arial" w:cs="Arial"/>
      <w:b/>
      <w:sz w:val="22"/>
      <w:lang w:val="es-ES_tradnl"/>
    </w:rPr>
  </w:style>
  <w:style w:type="paragraph" w:styleId="Ttulo2">
    <w:name w:val="heading 2"/>
    <w:basedOn w:val="Normal"/>
    <w:next w:val="Normal"/>
    <w:qFormat/>
    <w:pPr>
      <w:keepNext/>
      <w:jc w:val="both"/>
      <w:outlineLvl w:val="1"/>
    </w:pPr>
    <w:rPr>
      <w:rFonts w:ascii="Courier New" w:eastAsia="Arial Unicode MS" w:hAnsi="Courier New"/>
      <w:b/>
      <w:szCs w:val="20"/>
      <w:lang w:val="es-ES_tradnl"/>
    </w:rPr>
  </w:style>
  <w:style w:type="paragraph" w:styleId="Ttulo4">
    <w:name w:val="heading 4"/>
    <w:basedOn w:val="Normal"/>
    <w:next w:val="Normal"/>
    <w:link w:val="Ttulo4Car"/>
    <w:qFormat/>
    <w:pPr>
      <w:keepNext/>
      <w:widowControl w:val="0"/>
      <w:outlineLvl w:val="3"/>
    </w:pPr>
    <w:rPr>
      <w:rFonts w:ascii="Arial" w:hAnsi="Arial"/>
      <w:b/>
      <w:bCs/>
      <w:snapToGrid w:val="0"/>
      <w:szCs w:val="20"/>
      <w:lang w:val="es-ES_tradnl" w:eastAsia="x-none"/>
    </w:rPr>
  </w:style>
  <w:style w:type="paragraph" w:styleId="Ttulo5">
    <w:name w:val="heading 5"/>
    <w:basedOn w:val="Normal"/>
    <w:next w:val="Normal"/>
    <w:link w:val="Ttulo5Car"/>
    <w:unhideWhenUsed/>
    <w:qFormat/>
    <w:rsid w:val="003C7FAC"/>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eastAsia="x-none"/>
    </w:rPr>
  </w:style>
  <w:style w:type="paragraph" w:styleId="Piedepgina">
    <w:name w:val="footer"/>
    <w:basedOn w:val="Normal"/>
    <w:pPr>
      <w:tabs>
        <w:tab w:val="center" w:pos="4419"/>
        <w:tab w:val="right" w:pos="8838"/>
      </w:tabs>
    </w:pPr>
  </w:style>
  <w:style w:type="paragraph" w:styleId="Textoindependiente">
    <w:name w:val="Body Text"/>
    <w:basedOn w:val="Normal"/>
    <w:link w:val="TextoindependienteCar"/>
    <w:pPr>
      <w:jc w:val="both"/>
    </w:pPr>
    <w:rPr>
      <w:rFonts w:ascii="Courier New" w:hAnsi="Courier New"/>
      <w:szCs w:val="20"/>
      <w:lang w:val="es-ES_tradnl"/>
    </w:rPr>
  </w:style>
  <w:style w:type="table" w:styleId="Tablaconcuadrcula">
    <w:name w:val="Table Grid"/>
    <w:basedOn w:val="Tablanormal"/>
    <w:uiPriority w:val="39"/>
    <w:rsid w:val="0027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0D7B61"/>
    <w:rPr>
      <w:color w:val="0000FF"/>
      <w:u w:val="single"/>
    </w:rPr>
  </w:style>
  <w:style w:type="paragraph" w:styleId="Textodeglobo">
    <w:name w:val="Balloon Text"/>
    <w:basedOn w:val="Normal"/>
    <w:semiHidden/>
    <w:rsid w:val="00246DF6"/>
    <w:rPr>
      <w:rFonts w:ascii="Tahoma" w:hAnsi="Tahoma" w:cs="Tahoma"/>
      <w:sz w:val="16"/>
      <w:szCs w:val="16"/>
    </w:rPr>
  </w:style>
  <w:style w:type="character" w:customStyle="1" w:styleId="EncabezadoCar">
    <w:name w:val="Encabezado Car"/>
    <w:link w:val="Encabezado"/>
    <w:rsid w:val="007C6962"/>
    <w:rPr>
      <w:sz w:val="24"/>
      <w:szCs w:val="24"/>
      <w:lang w:val="es-MX"/>
    </w:rPr>
  </w:style>
  <w:style w:type="character" w:customStyle="1" w:styleId="Ttulo4Car">
    <w:name w:val="Título 4 Car"/>
    <w:link w:val="Ttulo4"/>
    <w:rsid w:val="00562929"/>
    <w:rPr>
      <w:rFonts w:ascii="Arial" w:hAnsi="Arial" w:cs="Arial"/>
      <w:b/>
      <w:bCs/>
      <w:snapToGrid w:val="0"/>
      <w:sz w:val="24"/>
      <w:lang w:val="es-ES_tradnl"/>
    </w:rPr>
  </w:style>
  <w:style w:type="paragraph" w:styleId="Prrafodelista">
    <w:name w:val="List Paragraph"/>
    <w:basedOn w:val="Normal"/>
    <w:uiPriority w:val="34"/>
    <w:qFormat/>
    <w:rsid w:val="004C543C"/>
    <w:pPr>
      <w:ind w:left="708"/>
    </w:pPr>
  </w:style>
  <w:style w:type="paragraph" w:styleId="Textonotapie">
    <w:name w:val="footnote text"/>
    <w:basedOn w:val="Normal"/>
    <w:link w:val="TextonotapieCar"/>
    <w:rsid w:val="007C736C"/>
    <w:rPr>
      <w:sz w:val="20"/>
      <w:szCs w:val="20"/>
      <w:lang w:eastAsia="x-none"/>
    </w:rPr>
  </w:style>
  <w:style w:type="character" w:customStyle="1" w:styleId="TextonotapieCar">
    <w:name w:val="Texto nota pie Car"/>
    <w:link w:val="Textonotapie"/>
    <w:rsid w:val="007C736C"/>
    <w:rPr>
      <w:lang w:val="es-MX"/>
    </w:rPr>
  </w:style>
  <w:style w:type="character" w:styleId="Refdenotaalpie">
    <w:name w:val="footnote reference"/>
    <w:rsid w:val="007C736C"/>
    <w:rPr>
      <w:vertAlign w:val="superscript"/>
    </w:rPr>
  </w:style>
  <w:style w:type="paragraph" w:styleId="NormalWeb">
    <w:name w:val="Normal (Web)"/>
    <w:basedOn w:val="Normal"/>
    <w:uiPriority w:val="99"/>
    <w:unhideWhenUsed/>
    <w:rsid w:val="005427CC"/>
    <w:pPr>
      <w:spacing w:before="100" w:beforeAutospacing="1" w:after="100" w:afterAutospacing="1"/>
    </w:pPr>
    <w:rPr>
      <w:lang w:val="es-ES"/>
    </w:rPr>
  </w:style>
  <w:style w:type="paragraph" w:styleId="Textoindependiente2">
    <w:name w:val="Body Text 2"/>
    <w:basedOn w:val="Normal"/>
    <w:link w:val="Textoindependiente2Car"/>
    <w:rsid w:val="00347BD7"/>
    <w:pPr>
      <w:spacing w:after="120" w:line="480" w:lineRule="auto"/>
    </w:pPr>
    <w:rPr>
      <w:lang w:val="es-ES"/>
    </w:rPr>
  </w:style>
  <w:style w:type="character" w:customStyle="1" w:styleId="Textoindependiente2Car">
    <w:name w:val="Texto independiente 2 Car"/>
    <w:link w:val="Textoindependiente2"/>
    <w:rsid w:val="00347BD7"/>
    <w:rPr>
      <w:sz w:val="24"/>
      <w:szCs w:val="24"/>
      <w:lang w:val="es-ES" w:eastAsia="es-ES"/>
    </w:rPr>
  </w:style>
  <w:style w:type="character" w:customStyle="1" w:styleId="Ttulo5Car">
    <w:name w:val="Título 5 Car"/>
    <w:link w:val="Ttulo5"/>
    <w:semiHidden/>
    <w:rsid w:val="003C7FAC"/>
    <w:rPr>
      <w:rFonts w:ascii="Calibri" w:eastAsia="Times New Roman" w:hAnsi="Calibri" w:cs="Times New Roman"/>
      <w:b/>
      <w:bCs/>
      <w:i/>
      <w:iCs/>
      <w:sz w:val="26"/>
      <w:szCs w:val="26"/>
      <w:lang w:eastAsia="es-ES"/>
    </w:rPr>
  </w:style>
  <w:style w:type="paragraph" w:styleId="Lista">
    <w:name w:val="List"/>
    <w:basedOn w:val="Normal"/>
    <w:rsid w:val="00CD5F07"/>
    <w:pPr>
      <w:ind w:left="283" w:hanging="283"/>
      <w:contextualSpacing/>
    </w:pPr>
  </w:style>
  <w:style w:type="paragraph" w:styleId="Lista2">
    <w:name w:val="List 2"/>
    <w:basedOn w:val="Normal"/>
    <w:rsid w:val="00CD5F07"/>
    <w:pPr>
      <w:ind w:left="566" w:hanging="283"/>
      <w:contextualSpacing/>
    </w:pPr>
  </w:style>
  <w:style w:type="paragraph" w:styleId="Encabezadodemensaje">
    <w:name w:val="Message Header"/>
    <w:basedOn w:val="Normal"/>
    <w:link w:val="EncabezadodemensajeCar"/>
    <w:rsid w:val="00CD5F0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rsid w:val="00CD5F07"/>
    <w:rPr>
      <w:rFonts w:ascii="Cambria" w:eastAsia="Times New Roman" w:hAnsi="Cambria" w:cs="Times New Roman"/>
      <w:sz w:val="24"/>
      <w:szCs w:val="24"/>
      <w:shd w:val="pct20" w:color="auto" w:fill="auto"/>
      <w:lang w:eastAsia="es-ES"/>
    </w:rPr>
  </w:style>
  <w:style w:type="paragraph" w:styleId="Listaconvietas">
    <w:name w:val="List Bullet"/>
    <w:basedOn w:val="Normal"/>
    <w:rsid w:val="00CD5F07"/>
    <w:pPr>
      <w:numPr>
        <w:numId w:val="1"/>
      </w:numPr>
      <w:contextualSpacing/>
    </w:pPr>
  </w:style>
  <w:style w:type="paragraph" w:styleId="Listaconvietas2">
    <w:name w:val="List Bullet 2"/>
    <w:basedOn w:val="Normal"/>
    <w:rsid w:val="00CD5F07"/>
    <w:pPr>
      <w:numPr>
        <w:numId w:val="2"/>
      </w:numPr>
      <w:contextualSpacing/>
    </w:pPr>
  </w:style>
  <w:style w:type="paragraph" w:customStyle="1" w:styleId="ListaCC">
    <w:name w:val="Lista CC."/>
    <w:basedOn w:val="Normal"/>
    <w:rsid w:val="00CD5F07"/>
  </w:style>
  <w:style w:type="paragraph" w:styleId="Descripcin">
    <w:name w:val="caption"/>
    <w:basedOn w:val="Normal"/>
    <w:next w:val="Normal"/>
    <w:unhideWhenUsed/>
    <w:qFormat/>
    <w:rsid w:val="00CD5F07"/>
    <w:rPr>
      <w:b/>
      <w:bCs/>
      <w:sz w:val="20"/>
      <w:szCs w:val="20"/>
    </w:rPr>
  </w:style>
  <w:style w:type="paragraph" w:styleId="Sangradetextonormal">
    <w:name w:val="Body Text Indent"/>
    <w:basedOn w:val="Normal"/>
    <w:link w:val="SangradetextonormalCar"/>
    <w:rsid w:val="00CD5F07"/>
    <w:pPr>
      <w:spacing w:after="120"/>
      <w:ind w:left="283"/>
    </w:pPr>
  </w:style>
  <w:style w:type="character" w:customStyle="1" w:styleId="SangradetextonormalCar">
    <w:name w:val="Sangría de texto normal Car"/>
    <w:link w:val="Sangradetextonormal"/>
    <w:rsid w:val="00CD5F07"/>
    <w:rPr>
      <w:sz w:val="24"/>
      <w:szCs w:val="24"/>
      <w:lang w:eastAsia="es-ES"/>
    </w:rPr>
  </w:style>
  <w:style w:type="paragraph" w:styleId="Textoindependienteprimerasangra">
    <w:name w:val="Body Text First Indent"/>
    <w:basedOn w:val="Textoindependiente"/>
    <w:link w:val="TextoindependienteprimerasangraCar"/>
    <w:rsid w:val="00CD5F07"/>
    <w:pPr>
      <w:spacing w:after="120"/>
      <w:ind w:firstLine="210"/>
      <w:jc w:val="left"/>
    </w:pPr>
    <w:rPr>
      <w:rFonts w:ascii="Times New Roman" w:hAnsi="Times New Roman"/>
      <w:szCs w:val="24"/>
      <w:lang w:val="es-MX"/>
    </w:rPr>
  </w:style>
  <w:style w:type="character" w:customStyle="1" w:styleId="TextoindependienteCar">
    <w:name w:val="Texto independiente Car"/>
    <w:link w:val="Textoindependiente"/>
    <w:rsid w:val="00CD5F07"/>
    <w:rPr>
      <w:rFonts w:ascii="Courier New" w:hAnsi="Courier New"/>
      <w:sz w:val="24"/>
      <w:lang w:val="es-ES_tradnl" w:eastAsia="es-ES"/>
    </w:rPr>
  </w:style>
  <w:style w:type="character" w:customStyle="1" w:styleId="TextoindependienteprimerasangraCar">
    <w:name w:val="Texto independiente primera sangría Car"/>
    <w:link w:val="Textoindependienteprimerasangra"/>
    <w:rsid w:val="00CD5F07"/>
    <w:rPr>
      <w:rFonts w:ascii="Courier New" w:hAnsi="Courier New"/>
      <w:sz w:val="24"/>
      <w:szCs w:val="24"/>
      <w:lang w:val="es-ES_tradnl" w:eastAsia="es-ES"/>
    </w:rPr>
  </w:style>
  <w:style w:type="paragraph" w:styleId="Textoindependienteprimerasangra2">
    <w:name w:val="Body Text First Indent 2"/>
    <w:basedOn w:val="Sangradetextonormal"/>
    <w:link w:val="Textoindependienteprimerasangra2Car"/>
    <w:rsid w:val="00CD5F07"/>
    <w:pPr>
      <w:ind w:firstLine="210"/>
    </w:pPr>
  </w:style>
  <w:style w:type="character" w:customStyle="1" w:styleId="Textoindependienteprimerasangra2Car">
    <w:name w:val="Texto independiente primera sangría 2 Car"/>
    <w:basedOn w:val="SangradetextonormalCar"/>
    <w:link w:val="Textoindependienteprimerasangra2"/>
    <w:rsid w:val="00CD5F07"/>
    <w:rPr>
      <w:sz w:val="24"/>
      <w:szCs w:val="24"/>
      <w:lang w:eastAsia="es-ES"/>
    </w:rPr>
  </w:style>
  <w:style w:type="paragraph" w:styleId="Saludo">
    <w:name w:val="Salutation"/>
    <w:basedOn w:val="Normal"/>
    <w:next w:val="Normal"/>
    <w:link w:val="SaludoCar"/>
    <w:rsid w:val="009E54A7"/>
  </w:style>
  <w:style w:type="character" w:customStyle="1" w:styleId="SaludoCar">
    <w:name w:val="Saludo Car"/>
    <w:link w:val="Saludo"/>
    <w:rsid w:val="009E54A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0629">
      <w:bodyDiv w:val="1"/>
      <w:marLeft w:val="0"/>
      <w:marRight w:val="0"/>
      <w:marTop w:val="0"/>
      <w:marBottom w:val="0"/>
      <w:divBdr>
        <w:top w:val="none" w:sz="0" w:space="0" w:color="auto"/>
        <w:left w:val="none" w:sz="0" w:space="0" w:color="auto"/>
        <w:bottom w:val="none" w:sz="0" w:space="0" w:color="auto"/>
        <w:right w:val="none" w:sz="0" w:space="0" w:color="auto"/>
      </w:divBdr>
    </w:div>
    <w:div w:id="159349480">
      <w:bodyDiv w:val="1"/>
      <w:marLeft w:val="0"/>
      <w:marRight w:val="0"/>
      <w:marTop w:val="0"/>
      <w:marBottom w:val="0"/>
      <w:divBdr>
        <w:top w:val="none" w:sz="0" w:space="0" w:color="auto"/>
        <w:left w:val="none" w:sz="0" w:space="0" w:color="auto"/>
        <w:bottom w:val="none" w:sz="0" w:space="0" w:color="auto"/>
        <w:right w:val="none" w:sz="0" w:space="0" w:color="auto"/>
      </w:divBdr>
    </w:div>
    <w:div w:id="411896417">
      <w:bodyDiv w:val="1"/>
      <w:marLeft w:val="0"/>
      <w:marRight w:val="0"/>
      <w:marTop w:val="0"/>
      <w:marBottom w:val="0"/>
      <w:divBdr>
        <w:top w:val="none" w:sz="0" w:space="0" w:color="auto"/>
        <w:left w:val="none" w:sz="0" w:space="0" w:color="auto"/>
        <w:bottom w:val="none" w:sz="0" w:space="0" w:color="auto"/>
        <w:right w:val="none" w:sz="0" w:space="0" w:color="auto"/>
      </w:divBdr>
    </w:div>
    <w:div w:id="684400000">
      <w:bodyDiv w:val="1"/>
      <w:marLeft w:val="0"/>
      <w:marRight w:val="0"/>
      <w:marTop w:val="0"/>
      <w:marBottom w:val="0"/>
      <w:divBdr>
        <w:top w:val="none" w:sz="0" w:space="0" w:color="auto"/>
        <w:left w:val="none" w:sz="0" w:space="0" w:color="auto"/>
        <w:bottom w:val="none" w:sz="0" w:space="0" w:color="auto"/>
        <w:right w:val="none" w:sz="0" w:space="0" w:color="auto"/>
      </w:divBdr>
    </w:div>
    <w:div w:id="865409520">
      <w:bodyDiv w:val="1"/>
      <w:marLeft w:val="0"/>
      <w:marRight w:val="0"/>
      <w:marTop w:val="0"/>
      <w:marBottom w:val="0"/>
      <w:divBdr>
        <w:top w:val="none" w:sz="0" w:space="0" w:color="auto"/>
        <w:left w:val="none" w:sz="0" w:space="0" w:color="auto"/>
        <w:bottom w:val="none" w:sz="0" w:space="0" w:color="auto"/>
        <w:right w:val="none" w:sz="0" w:space="0" w:color="auto"/>
      </w:divBdr>
    </w:div>
    <w:div w:id="878736040">
      <w:bodyDiv w:val="1"/>
      <w:marLeft w:val="0"/>
      <w:marRight w:val="0"/>
      <w:marTop w:val="0"/>
      <w:marBottom w:val="0"/>
      <w:divBdr>
        <w:top w:val="none" w:sz="0" w:space="0" w:color="auto"/>
        <w:left w:val="none" w:sz="0" w:space="0" w:color="auto"/>
        <w:bottom w:val="none" w:sz="0" w:space="0" w:color="auto"/>
        <w:right w:val="none" w:sz="0" w:space="0" w:color="auto"/>
      </w:divBdr>
    </w:div>
    <w:div w:id="881795781">
      <w:bodyDiv w:val="1"/>
      <w:marLeft w:val="0"/>
      <w:marRight w:val="0"/>
      <w:marTop w:val="0"/>
      <w:marBottom w:val="0"/>
      <w:divBdr>
        <w:top w:val="none" w:sz="0" w:space="0" w:color="auto"/>
        <w:left w:val="none" w:sz="0" w:space="0" w:color="auto"/>
        <w:bottom w:val="none" w:sz="0" w:space="0" w:color="auto"/>
        <w:right w:val="none" w:sz="0" w:space="0" w:color="auto"/>
      </w:divBdr>
    </w:div>
    <w:div w:id="1004358899">
      <w:bodyDiv w:val="1"/>
      <w:marLeft w:val="0"/>
      <w:marRight w:val="0"/>
      <w:marTop w:val="0"/>
      <w:marBottom w:val="0"/>
      <w:divBdr>
        <w:top w:val="none" w:sz="0" w:space="0" w:color="auto"/>
        <w:left w:val="none" w:sz="0" w:space="0" w:color="auto"/>
        <w:bottom w:val="none" w:sz="0" w:space="0" w:color="auto"/>
        <w:right w:val="none" w:sz="0" w:space="0" w:color="auto"/>
      </w:divBdr>
    </w:div>
    <w:div w:id="1106537036">
      <w:bodyDiv w:val="1"/>
      <w:marLeft w:val="0"/>
      <w:marRight w:val="0"/>
      <w:marTop w:val="0"/>
      <w:marBottom w:val="0"/>
      <w:divBdr>
        <w:top w:val="none" w:sz="0" w:space="0" w:color="auto"/>
        <w:left w:val="none" w:sz="0" w:space="0" w:color="auto"/>
        <w:bottom w:val="none" w:sz="0" w:space="0" w:color="auto"/>
        <w:right w:val="none" w:sz="0" w:space="0" w:color="auto"/>
      </w:divBdr>
    </w:div>
    <w:div w:id="1354649588">
      <w:bodyDiv w:val="1"/>
      <w:marLeft w:val="0"/>
      <w:marRight w:val="0"/>
      <w:marTop w:val="0"/>
      <w:marBottom w:val="0"/>
      <w:divBdr>
        <w:top w:val="none" w:sz="0" w:space="0" w:color="auto"/>
        <w:left w:val="none" w:sz="0" w:space="0" w:color="auto"/>
        <w:bottom w:val="none" w:sz="0" w:space="0" w:color="auto"/>
        <w:right w:val="none" w:sz="0" w:space="0" w:color="auto"/>
      </w:divBdr>
    </w:div>
    <w:div w:id="1616253190">
      <w:bodyDiv w:val="1"/>
      <w:marLeft w:val="0"/>
      <w:marRight w:val="0"/>
      <w:marTop w:val="0"/>
      <w:marBottom w:val="0"/>
      <w:divBdr>
        <w:top w:val="none" w:sz="0" w:space="0" w:color="auto"/>
        <w:left w:val="none" w:sz="0" w:space="0" w:color="auto"/>
        <w:bottom w:val="none" w:sz="0" w:space="0" w:color="auto"/>
        <w:right w:val="none" w:sz="0" w:space="0" w:color="auto"/>
      </w:divBdr>
    </w:div>
    <w:div w:id="2122920630">
      <w:bodyDiv w:val="1"/>
      <w:marLeft w:val="0"/>
      <w:marRight w:val="0"/>
      <w:marTop w:val="0"/>
      <w:marBottom w:val="0"/>
      <w:divBdr>
        <w:top w:val="none" w:sz="0" w:space="0" w:color="auto"/>
        <w:left w:val="none" w:sz="0" w:space="0" w:color="auto"/>
        <w:bottom w:val="none" w:sz="0" w:space="0" w:color="auto"/>
        <w:right w:val="none" w:sz="0" w:space="0" w:color="auto"/>
      </w:divBdr>
    </w:div>
    <w:div w:id="21339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dira.villegas@ieesinaloa.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berto.padilla@ine.mx"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03334-DA52-4E44-A672-B6FDB6B2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4840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OFICIO NO</vt:lpstr>
    </vt:vector>
  </TitlesOfParts>
  <Company>INSTITUTO FEDERAL ELECTORAL.</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INSTITUTO FEDERAL ELECTORAL.</dc:creator>
  <cp:lastModifiedBy>Usuario de Windows</cp:lastModifiedBy>
  <cp:revision>2</cp:revision>
  <cp:lastPrinted>2017-07-04T14:47:00Z</cp:lastPrinted>
  <dcterms:created xsi:type="dcterms:W3CDTF">2017-10-31T00:23:00Z</dcterms:created>
  <dcterms:modified xsi:type="dcterms:W3CDTF">2017-10-31T00:23:00Z</dcterms:modified>
</cp:coreProperties>
</file>