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42F79" w14:textId="77777777" w:rsidR="00D25170" w:rsidRDefault="00D25170" w:rsidP="00B4214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42C7B8B" w14:textId="77777777" w:rsidR="00B83A65" w:rsidRDefault="00B83A65" w:rsidP="00B4214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D282586" w14:textId="77777777" w:rsidR="000C420A" w:rsidRDefault="000C420A" w:rsidP="00B4214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8BAAE26" w14:textId="037791FC" w:rsidR="00320012" w:rsidRDefault="00B42144" w:rsidP="00B42144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Hlk174945267"/>
      <w:r w:rsidRPr="00B42144">
        <w:rPr>
          <w:rFonts w:ascii="Arial" w:hAnsi="Arial" w:cs="Arial"/>
          <w:b/>
          <w:bCs/>
          <w:sz w:val="36"/>
          <w:szCs w:val="36"/>
        </w:rPr>
        <w:t>MECANISMO</w:t>
      </w:r>
      <w:r w:rsidR="00D25170">
        <w:rPr>
          <w:rFonts w:ascii="Arial" w:hAnsi="Arial" w:cs="Arial"/>
          <w:b/>
          <w:bCs/>
          <w:sz w:val="36"/>
          <w:szCs w:val="36"/>
        </w:rPr>
        <w:t>S</w:t>
      </w:r>
      <w:r w:rsidR="004C2B8A">
        <w:rPr>
          <w:rFonts w:ascii="Arial" w:hAnsi="Arial" w:cs="Arial"/>
          <w:b/>
          <w:bCs/>
          <w:sz w:val="36"/>
          <w:szCs w:val="36"/>
        </w:rPr>
        <w:t xml:space="preserve"> E INDICADORES</w:t>
      </w:r>
      <w:r w:rsidRPr="00B42144">
        <w:rPr>
          <w:rFonts w:ascii="Arial" w:hAnsi="Arial" w:cs="Arial"/>
          <w:b/>
          <w:bCs/>
          <w:sz w:val="36"/>
          <w:szCs w:val="36"/>
        </w:rPr>
        <w:t xml:space="preserve"> PARA EVALUAR EL CONOCIMIENTO, COMPRENSI</w:t>
      </w:r>
      <w:r w:rsidR="0076523B">
        <w:rPr>
          <w:rFonts w:ascii="Arial" w:hAnsi="Arial" w:cs="Arial"/>
          <w:b/>
          <w:bCs/>
          <w:sz w:val="36"/>
          <w:szCs w:val="36"/>
        </w:rPr>
        <w:t>Ó</w:t>
      </w:r>
      <w:r w:rsidRPr="00B42144">
        <w:rPr>
          <w:rFonts w:ascii="Arial" w:hAnsi="Arial" w:cs="Arial"/>
          <w:b/>
          <w:bCs/>
          <w:sz w:val="36"/>
          <w:szCs w:val="36"/>
        </w:rPr>
        <w:t xml:space="preserve">N Y CUMPLIMIENTO A LOS CÓDIGOS DE ÉTICA Y DE CONDUCTA DEL INSTITUTO </w:t>
      </w:r>
      <w:bookmarkEnd w:id="0"/>
      <w:r w:rsidRPr="00B42144">
        <w:rPr>
          <w:rFonts w:ascii="Arial" w:hAnsi="Arial" w:cs="Arial"/>
          <w:b/>
          <w:bCs/>
          <w:sz w:val="36"/>
          <w:szCs w:val="36"/>
        </w:rPr>
        <w:t>ELECTORAL DEL ESTADO DE SINALOA</w:t>
      </w:r>
    </w:p>
    <w:p w14:paraId="001B0EF4" w14:textId="77777777" w:rsidR="000C420A" w:rsidRDefault="000C420A" w:rsidP="00B4214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ADFB6E0" w14:textId="77777777" w:rsidR="000C420A" w:rsidRDefault="000C420A" w:rsidP="00B4214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8EB8965" w14:textId="77777777" w:rsidR="000C420A" w:rsidRDefault="000C420A" w:rsidP="00B4214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CE8F4FA" w14:textId="77777777" w:rsidR="000C420A" w:rsidRDefault="000C420A" w:rsidP="00B4214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EC34FCB" w14:textId="77777777" w:rsidR="000C420A" w:rsidRDefault="000C420A" w:rsidP="00B4214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D52CDFE" w14:textId="77777777" w:rsidR="000C420A" w:rsidRDefault="000C420A" w:rsidP="00B4214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854426D" w14:textId="77777777" w:rsidR="000C420A" w:rsidRDefault="000C420A" w:rsidP="00B4214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900636D" w14:textId="77777777" w:rsidR="000C420A" w:rsidRDefault="000C420A" w:rsidP="00B4214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FDA3697" w14:textId="77777777" w:rsidR="000C420A" w:rsidRDefault="000C420A" w:rsidP="00B4214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A7A057D" w14:textId="77777777" w:rsidR="000C420A" w:rsidRDefault="000C420A" w:rsidP="00B4214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8E00AFC" w14:textId="77777777" w:rsidR="000C420A" w:rsidRDefault="000C420A" w:rsidP="00B4214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402970D" w14:textId="77777777" w:rsidR="000C420A" w:rsidRDefault="000C420A" w:rsidP="00B4214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C08BD25" w14:textId="77777777" w:rsidR="000C420A" w:rsidRDefault="000C420A" w:rsidP="00B4214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7F12625" w14:textId="77777777" w:rsidR="00F512D2" w:rsidRDefault="00F512D2" w:rsidP="00B4214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D66A24A" w14:textId="237B301A" w:rsidR="000C420A" w:rsidRDefault="00925DBF" w:rsidP="00B4214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Í</w:t>
      </w:r>
      <w:r w:rsidR="000C420A">
        <w:rPr>
          <w:rFonts w:ascii="Arial" w:hAnsi="Arial" w:cs="Arial"/>
          <w:b/>
          <w:bCs/>
          <w:sz w:val="36"/>
          <w:szCs w:val="36"/>
        </w:rPr>
        <w:t>ndice</w:t>
      </w:r>
    </w:p>
    <w:p w14:paraId="0EDA772F" w14:textId="77777777" w:rsidR="00925DBF" w:rsidRDefault="00925DBF" w:rsidP="00B4214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4C51643" w14:textId="2D8CD7DF" w:rsidR="00925DBF" w:rsidRDefault="00B00603" w:rsidP="00574F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82C30">
        <w:rPr>
          <w:rFonts w:ascii="Arial" w:hAnsi="Arial" w:cs="Arial"/>
          <w:b/>
          <w:bCs/>
          <w:sz w:val="24"/>
          <w:szCs w:val="24"/>
        </w:rPr>
        <w:t>Introducción………………………………………………………………………</w:t>
      </w:r>
      <w:r w:rsidR="00045335">
        <w:rPr>
          <w:rFonts w:ascii="Arial" w:hAnsi="Arial" w:cs="Arial"/>
          <w:b/>
          <w:bCs/>
          <w:sz w:val="24"/>
          <w:szCs w:val="24"/>
        </w:rPr>
        <w:t xml:space="preserve"> </w:t>
      </w:r>
      <w:r w:rsidR="00E1720F">
        <w:rPr>
          <w:rFonts w:ascii="Arial" w:hAnsi="Arial" w:cs="Arial"/>
          <w:b/>
          <w:bCs/>
          <w:sz w:val="24"/>
          <w:szCs w:val="24"/>
        </w:rPr>
        <w:t>3</w:t>
      </w:r>
    </w:p>
    <w:p w14:paraId="72ED5268" w14:textId="77777777" w:rsidR="00574FF7" w:rsidRPr="00574FF7" w:rsidRDefault="00574FF7" w:rsidP="00574FF7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1E3E4723" w14:textId="0548EF24" w:rsidR="00574FF7" w:rsidRDefault="00715404" w:rsidP="0071540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Mecanismo</w:t>
      </w:r>
      <w:r w:rsidR="009F7D8B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, e</w:t>
      </w:r>
      <w:r w:rsidR="00E82C30" w:rsidRPr="00E82C30">
        <w:rPr>
          <w:rFonts w:ascii="Arial" w:hAnsi="Arial" w:cs="Arial"/>
          <w:b/>
          <w:bCs/>
          <w:sz w:val="24"/>
          <w:szCs w:val="24"/>
        </w:rPr>
        <w:t>strategias y acciones para la difusión,</w:t>
      </w:r>
      <w:r w:rsidR="00104C6B">
        <w:rPr>
          <w:rFonts w:ascii="Arial" w:hAnsi="Arial" w:cs="Arial"/>
          <w:b/>
          <w:bCs/>
          <w:sz w:val="24"/>
          <w:szCs w:val="24"/>
        </w:rPr>
        <w:t xml:space="preserve"> capacitación,</w:t>
      </w:r>
      <w:r w:rsidR="00E82C30" w:rsidRPr="00E82C30">
        <w:rPr>
          <w:rFonts w:ascii="Arial" w:hAnsi="Arial" w:cs="Arial"/>
          <w:b/>
          <w:bCs/>
          <w:sz w:val="24"/>
          <w:szCs w:val="24"/>
        </w:rPr>
        <w:t xml:space="preserve"> promoción, seguimiento y fortalecimiento de los principios, valores, reglas de integridad y criterios</w:t>
      </w:r>
      <w:r w:rsidR="009326C7">
        <w:rPr>
          <w:rFonts w:ascii="Arial" w:hAnsi="Arial" w:cs="Arial"/>
          <w:b/>
          <w:bCs/>
          <w:sz w:val="24"/>
          <w:szCs w:val="24"/>
        </w:rPr>
        <w:t xml:space="preserve"> de conducta</w:t>
      </w:r>
      <w:r w:rsidR="00E82C30" w:rsidRPr="00E82C30">
        <w:rPr>
          <w:rFonts w:ascii="Arial" w:hAnsi="Arial" w:cs="Arial"/>
          <w:b/>
          <w:bCs/>
          <w:sz w:val="24"/>
          <w:szCs w:val="24"/>
        </w:rPr>
        <w:t xml:space="preserve"> de los Códigos de Ética y de Conducta</w:t>
      </w:r>
      <w:r w:rsidR="00104C6B">
        <w:rPr>
          <w:rFonts w:ascii="Arial" w:hAnsi="Arial" w:cs="Arial"/>
          <w:b/>
          <w:bCs/>
          <w:sz w:val="24"/>
          <w:szCs w:val="24"/>
        </w:rPr>
        <w:t xml:space="preserve"> ……………………………………………………………………</w:t>
      </w:r>
      <w:r w:rsidR="00045335">
        <w:rPr>
          <w:rFonts w:ascii="Arial" w:hAnsi="Arial" w:cs="Arial"/>
          <w:b/>
          <w:bCs/>
          <w:sz w:val="24"/>
          <w:szCs w:val="24"/>
        </w:rPr>
        <w:t xml:space="preserve">... </w:t>
      </w:r>
      <w:r w:rsidR="00E1720F">
        <w:rPr>
          <w:rFonts w:ascii="Arial" w:hAnsi="Arial" w:cs="Arial"/>
          <w:b/>
          <w:bCs/>
          <w:sz w:val="24"/>
          <w:szCs w:val="24"/>
        </w:rPr>
        <w:t>3</w:t>
      </w:r>
    </w:p>
    <w:p w14:paraId="0CF149BB" w14:textId="77777777" w:rsidR="00715404" w:rsidRPr="00715404" w:rsidRDefault="00715404" w:rsidP="00715404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6B618163" w14:textId="7C39933E" w:rsidR="00574FF7" w:rsidRDefault="00574FF7" w:rsidP="00574F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82C30">
        <w:rPr>
          <w:rFonts w:ascii="Arial" w:hAnsi="Arial" w:cs="Arial"/>
          <w:b/>
          <w:bCs/>
          <w:sz w:val="24"/>
          <w:szCs w:val="24"/>
        </w:rPr>
        <w:t xml:space="preserve">Mecanismo para evaluar el conocimiento, comprensión y cumplimiento a los Código de Ética y de Conducta </w:t>
      </w:r>
      <w:r>
        <w:rPr>
          <w:rFonts w:ascii="Arial" w:hAnsi="Arial" w:cs="Arial"/>
          <w:b/>
          <w:bCs/>
          <w:sz w:val="24"/>
          <w:szCs w:val="24"/>
        </w:rPr>
        <w:t>…………………………………</w:t>
      </w:r>
      <w:r w:rsidR="00CB5A19">
        <w:rPr>
          <w:rFonts w:ascii="Arial" w:hAnsi="Arial" w:cs="Arial"/>
          <w:b/>
          <w:bCs/>
          <w:sz w:val="24"/>
          <w:szCs w:val="24"/>
        </w:rPr>
        <w:t>……</w:t>
      </w:r>
      <w:r w:rsidR="00FD69A4">
        <w:rPr>
          <w:rFonts w:ascii="Arial" w:hAnsi="Arial" w:cs="Arial"/>
          <w:b/>
          <w:bCs/>
          <w:sz w:val="24"/>
          <w:szCs w:val="24"/>
        </w:rPr>
        <w:t>. 4</w:t>
      </w:r>
    </w:p>
    <w:p w14:paraId="7E229771" w14:textId="77777777" w:rsidR="003F6903" w:rsidRPr="00574FF7" w:rsidRDefault="003F6903" w:rsidP="00574FF7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79128A3F" w14:textId="5A7E18D8" w:rsidR="003F6903" w:rsidRPr="001D0B97" w:rsidRDefault="003F6903" w:rsidP="001D0B9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Indicadores</w:t>
      </w:r>
      <w:r w:rsidR="00A16261">
        <w:rPr>
          <w:rFonts w:ascii="Arial" w:hAnsi="Arial" w:cs="Arial"/>
          <w:b/>
          <w:bCs/>
          <w:sz w:val="24"/>
          <w:szCs w:val="24"/>
        </w:rPr>
        <w:t xml:space="preserve"> y métodos para medir y evaluar anualmente los resultados obtenidos</w:t>
      </w:r>
      <w:r w:rsidR="008039D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 w:rsidR="00A16261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 xml:space="preserve"> cumplimiento de los Códigos de Ética y Conducta</w:t>
      </w:r>
      <w:r w:rsidR="00D97780">
        <w:rPr>
          <w:rFonts w:ascii="Arial" w:hAnsi="Arial" w:cs="Arial"/>
          <w:b/>
          <w:bCs/>
          <w:sz w:val="24"/>
          <w:szCs w:val="24"/>
        </w:rPr>
        <w:t xml:space="preserve"> </w:t>
      </w:r>
      <w:r w:rsidR="00A16261">
        <w:rPr>
          <w:rFonts w:ascii="Arial" w:hAnsi="Arial" w:cs="Arial"/>
          <w:b/>
          <w:bCs/>
          <w:sz w:val="24"/>
          <w:szCs w:val="24"/>
        </w:rPr>
        <w:t>…</w:t>
      </w:r>
      <w:r w:rsidR="005673EC">
        <w:rPr>
          <w:rFonts w:ascii="Arial" w:hAnsi="Arial" w:cs="Arial"/>
          <w:b/>
          <w:bCs/>
          <w:sz w:val="24"/>
          <w:szCs w:val="24"/>
        </w:rPr>
        <w:t>…</w:t>
      </w:r>
      <w:r w:rsidR="001D0B97">
        <w:rPr>
          <w:rFonts w:ascii="Arial" w:hAnsi="Arial" w:cs="Arial"/>
          <w:b/>
          <w:bCs/>
          <w:sz w:val="24"/>
          <w:szCs w:val="24"/>
        </w:rPr>
        <w:t xml:space="preserve"> </w:t>
      </w:r>
      <w:r w:rsidR="00BC1CCE" w:rsidRPr="001D0B97">
        <w:rPr>
          <w:rFonts w:ascii="Arial" w:hAnsi="Arial" w:cs="Arial"/>
          <w:b/>
          <w:bCs/>
          <w:sz w:val="24"/>
          <w:szCs w:val="24"/>
        </w:rPr>
        <w:t>5</w:t>
      </w:r>
    </w:p>
    <w:p w14:paraId="7DABC640" w14:textId="77777777" w:rsidR="008A34DC" w:rsidRDefault="008A34DC" w:rsidP="008A34D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1FBE5A2" w14:textId="77777777" w:rsidR="008A34DC" w:rsidRDefault="008A34DC" w:rsidP="008A34D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DC87320" w14:textId="77777777" w:rsidR="008A34DC" w:rsidRDefault="008A34DC" w:rsidP="008A34D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C40580A" w14:textId="77777777" w:rsidR="008A34DC" w:rsidRDefault="008A34DC" w:rsidP="008A34D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7D4A2F5" w14:textId="77777777" w:rsidR="008A34DC" w:rsidRDefault="008A34DC" w:rsidP="008A34D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6A8B750" w14:textId="77777777" w:rsidR="008A34DC" w:rsidRDefault="008A34DC" w:rsidP="008A34D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72F89C8" w14:textId="77777777" w:rsidR="008A34DC" w:rsidRDefault="008A34DC" w:rsidP="008A34D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B1D749C" w14:textId="77777777" w:rsidR="008A34DC" w:rsidRDefault="008A34DC" w:rsidP="008A34D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84B6B91" w14:textId="77777777" w:rsidR="008A34DC" w:rsidRDefault="008A34DC" w:rsidP="008A34D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3538D49" w14:textId="77777777" w:rsidR="008A34DC" w:rsidRDefault="008A34DC" w:rsidP="008A34D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5A5092F" w14:textId="77777777" w:rsidR="008A34DC" w:rsidRDefault="008A34DC" w:rsidP="008A34D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A441648" w14:textId="77777777" w:rsidR="008A34DC" w:rsidRDefault="008A34DC" w:rsidP="008A34D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FC54085" w14:textId="77777777" w:rsidR="008A34DC" w:rsidRDefault="008A34DC" w:rsidP="008A34D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2953A6" w14:textId="77777777" w:rsidR="00933B79" w:rsidRDefault="00933B79" w:rsidP="008A34D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FB59624" w14:textId="5FA0DC1E" w:rsidR="008A34DC" w:rsidRPr="004D7188" w:rsidRDefault="008A34DC" w:rsidP="008A34D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D7188">
        <w:rPr>
          <w:rFonts w:ascii="Arial" w:hAnsi="Arial" w:cs="Arial"/>
          <w:b/>
          <w:bCs/>
          <w:sz w:val="24"/>
          <w:szCs w:val="24"/>
        </w:rPr>
        <w:t>1. Introducción</w:t>
      </w:r>
      <w:r w:rsidR="006A1612" w:rsidRPr="004D7188">
        <w:rPr>
          <w:rFonts w:ascii="Arial" w:hAnsi="Arial" w:cs="Arial"/>
          <w:b/>
          <w:bCs/>
          <w:sz w:val="24"/>
          <w:szCs w:val="24"/>
        </w:rPr>
        <w:t>.</w:t>
      </w:r>
    </w:p>
    <w:p w14:paraId="39ECD435" w14:textId="09C6FA3D" w:rsidR="006A1612" w:rsidRPr="004D7188" w:rsidRDefault="008A34DC" w:rsidP="008A34DC">
      <w:pPr>
        <w:jc w:val="both"/>
        <w:rPr>
          <w:rFonts w:ascii="Arial" w:hAnsi="Arial" w:cs="Arial"/>
          <w:sz w:val="24"/>
          <w:szCs w:val="24"/>
        </w:rPr>
      </w:pPr>
      <w:r w:rsidRPr="004D7188">
        <w:rPr>
          <w:rFonts w:ascii="Arial" w:hAnsi="Arial" w:cs="Arial"/>
          <w:sz w:val="24"/>
          <w:szCs w:val="24"/>
        </w:rPr>
        <w:lastRenderedPageBreak/>
        <w:t xml:space="preserve">En cumplimiento </w:t>
      </w:r>
      <w:r w:rsidR="00A16261" w:rsidRPr="004D7188">
        <w:rPr>
          <w:rFonts w:ascii="Arial" w:hAnsi="Arial" w:cs="Arial"/>
          <w:sz w:val="24"/>
          <w:szCs w:val="24"/>
        </w:rPr>
        <w:t>a lo establecido en el artículo 25</w:t>
      </w:r>
      <w:r w:rsidR="0029060B" w:rsidRPr="004D7188">
        <w:rPr>
          <w:rFonts w:ascii="Arial" w:hAnsi="Arial" w:cs="Arial"/>
          <w:sz w:val="24"/>
          <w:szCs w:val="24"/>
        </w:rPr>
        <w:t xml:space="preserve"> incisos d), e), y f),</w:t>
      </w:r>
      <w:r w:rsidR="00A16261" w:rsidRPr="004D7188">
        <w:rPr>
          <w:rFonts w:ascii="Arial" w:hAnsi="Arial" w:cs="Arial"/>
          <w:sz w:val="24"/>
          <w:szCs w:val="24"/>
        </w:rPr>
        <w:t xml:space="preserve"> del Código de Conducta del Instituto Electoral del Estado de Sinaloa, el Comité de Ética y Conducta de </w:t>
      </w:r>
      <w:r w:rsidR="001B1276" w:rsidRPr="004D7188">
        <w:rPr>
          <w:rFonts w:ascii="Arial" w:hAnsi="Arial" w:cs="Arial"/>
          <w:sz w:val="24"/>
          <w:szCs w:val="24"/>
        </w:rPr>
        <w:t xml:space="preserve">este </w:t>
      </w:r>
      <w:r w:rsidR="00A16261" w:rsidRPr="004D7188">
        <w:rPr>
          <w:rFonts w:ascii="Arial" w:hAnsi="Arial" w:cs="Arial"/>
          <w:sz w:val="24"/>
          <w:szCs w:val="24"/>
        </w:rPr>
        <w:t xml:space="preserve">organismo autónomo </w:t>
      </w:r>
      <w:r w:rsidR="001B1276" w:rsidRPr="004D7188">
        <w:rPr>
          <w:rFonts w:ascii="Arial" w:hAnsi="Arial" w:cs="Arial"/>
          <w:sz w:val="24"/>
          <w:szCs w:val="24"/>
        </w:rPr>
        <w:t>elaboró</w:t>
      </w:r>
      <w:r w:rsidR="00587DE4" w:rsidRPr="004D7188">
        <w:rPr>
          <w:rFonts w:ascii="Arial" w:hAnsi="Arial" w:cs="Arial"/>
          <w:sz w:val="24"/>
          <w:szCs w:val="24"/>
        </w:rPr>
        <w:t xml:space="preserve"> los</w:t>
      </w:r>
      <w:r w:rsidR="001B1276" w:rsidRPr="004D7188">
        <w:rPr>
          <w:rFonts w:ascii="Arial" w:hAnsi="Arial" w:cs="Arial"/>
          <w:sz w:val="24"/>
          <w:szCs w:val="24"/>
        </w:rPr>
        <w:t xml:space="preserve"> mecanismos</w:t>
      </w:r>
      <w:r w:rsidR="00EA3159" w:rsidRPr="004D7188">
        <w:rPr>
          <w:rFonts w:ascii="Arial" w:hAnsi="Arial" w:cs="Arial"/>
          <w:sz w:val="24"/>
          <w:szCs w:val="24"/>
        </w:rPr>
        <w:t xml:space="preserve">, estrategias y acciones para la difusión; </w:t>
      </w:r>
      <w:r w:rsidR="001B1276" w:rsidRPr="004D7188">
        <w:rPr>
          <w:rFonts w:ascii="Arial" w:hAnsi="Arial" w:cs="Arial"/>
          <w:sz w:val="24"/>
          <w:szCs w:val="24"/>
        </w:rPr>
        <w:t>e indicadores para evaluar el conocimiento, comprensión</w:t>
      </w:r>
      <w:r w:rsidR="00EA3159" w:rsidRPr="004D7188">
        <w:rPr>
          <w:rFonts w:ascii="Arial" w:hAnsi="Arial" w:cs="Arial"/>
          <w:b/>
          <w:bCs/>
          <w:sz w:val="24"/>
          <w:szCs w:val="24"/>
        </w:rPr>
        <w:t xml:space="preserve"> </w:t>
      </w:r>
      <w:r w:rsidR="00EA3159" w:rsidRPr="004D7188">
        <w:rPr>
          <w:rFonts w:ascii="Arial" w:hAnsi="Arial" w:cs="Arial"/>
          <w:sz w:val="24"/>
          <w:szCs w:val="24"/>
        </w:rPr>
        <w:t>capacitación, promoción, seguimiento y fortalecimiento de los principios, valores, reglas de integridad y criterios de conducta</w:t>
      </w:r>
      <w:r w:rsidR="001B1276" w:rsidRPr="004D7188">
        <w:rPr>
          <w:rFonts w:ascii="Arial" w:hAnsi="Arial" w:cs="Arial"/>
          <w:sz w:val="24"/>
          <w:szCs w:val="24"/>
        </w:rPr>
        <w:t xml:space="preserve"> </w:t>
      </w:r>
      <w:r w:rsidR="00EA3159" w:rsidRPr="004D7188">
        <w:rPr>
          <w:rFonts w:ascii="Arial" w:hAnsi="Arial" w:cs="Arial"/>
          <w:sz w:val="24"/>
          <w:szCs w:val="24"/>
        </w:rPr>
        <w:t xml:space="preserve">de </w:t>
      </w:r>
      <w:r w:rsidR="001B1276" w:rsidRPr="004D7188">
        <w:rPr>
          <w:rFonts w:ascii="Arial" w:hAnsi="Arial" w:cs="Arial"/>
          <w:sz w:val="24"/>
          <w:szCs w:val="24"/>
        </w:rPr>
        <w:t xml:space="preserve">los </w:t>
      </w:r>
      <w:r w:rsidR="00EA3159" w:rsidRPr="004D7188">
        <w:rPr>
          <w:rFonts w:ascii="Arial" w:hAnsi="Arial" w:cs="Arial"/>
          <w:sz w:val="24"/>
          <w:szCs w:val="24"/>
        </w:rPr>
        <w:t>C</w:t>
      </w:r>
      <w:r w:rsidR="001B1276" w:rsidRPr="004D7188">
        <w:rPr>
          <w:rFonts w:ascii="Arial" w:hAnsi="Arial" w:cs="Arial"/>
          <w:sz w:val="24"/>
          <w:szCs w:val="24"/>
        </w:rPr>
        <w:t xml:space="preserve">ódigos de </w:t>
      </w:r>
      <w:r w:rsidR="00EA3159" w:rsidRPr="004D7188">
        <w:rPr>
          <w:rFonts w:ascii="Arial" w:hAnsi="Arial" w:cs="Arial"/>
          <w:sz w:val="24"/>
          <w:szCs w:val="24"/>
        </w:rPr>
        <w:t>É</w:t>
      </w:r>
      <w:r w:rsidR="001B1276" w:rsidRPr="004D7188">
        <w:rPr>
          <w:rFonts w:ascii="Arial" w:hAnsi="Arial" w:cs="Arial"/>
          <w:sz w:val="24"/>
          <w:szCs w:val="24"/>
        </w:rPr>
        <w:t xml:space="preserve">tica y de </w:t>
      </w:r>
      <w:r w:rsidR="00EA3159" w:rsidRPr="004D7188">
        <w:rPr>
          <w:rFonts w:ascii="Arial" w:hAnsi="Arial" w:cs="Arial"/>
          <w:sz w:val="24"/>
          <w:szCs w:val="24"/>
        </w:rPr>
        <w:t>C</w:t>
      </w:r>
      <w:r w:rsidR="001B1276" w:rsidRPr="004D7188">
        <w:rPr>
          <w:rFonts w:ascii="Arial" w:hAnsi="Arial" w:cs="Arial"/>
          <w:sz w:val="24"/>
          <w:szCs w:val="24"/>
        </w:rPr>
        <w:t>onducta</w:t>
      </w:r>
      <w:r w:rsidR="00587DE4" w:rsidRPr="004D7188">
        <w:rPr>
          <w:rFonts w:ascii="Arial" w:hAnsi="Arial" w:cs="Arial"/>
          <w:sz w:val="24"/>
          <w:szCs w:val="24"/>
        </w:rPr>
        <w:t xml:space="preserve"> por parte de las y los servidores públicos del Instituto, </w:t>
      </w:r>
      <w:r w:rsidR="001B1276" w:rsidRPr="004D7188">
        <w:rPr>
          <w:rFonts w:ascii="Arial" w:hAnsi="Arial" w:cs="Arial"/>
          <w:sz w:val="24"/>
          <w:szCs w:val="24"/>
        </w:rPr>
        <w:t xml:space="preserve">los cuales servirán para que este órgano colegiado tenga mejores resultados </w:t>
      </w:r>
      <w:r w:rsidR="00EA3159" w:rsidRPr="004D7188">
        <w:rPr>
          <w:rFonts w:ascii="Arial" w:hAnsi="Arial" w:cs="Arial"/>
          <w:sz w:val="24"/>
          <w:szCs w:val="24"/>
        </w:rPr>
        <w:t xml:space="preserve">en el logro de sus objetivos </w:t>
      </w:r>
      <w:r w:rsidR="00826A47" w:rsidRPr="004D7188">
        <w:rPr>
          <w:rFonts w:ascii="Arial" w:hAnsi="Arial" w:cs="Arial"/>
          <w:sz w:val="24"/>
          <w:szCs w:val="24"/>
        </w:rPr>
        <w:t>.</w:t>
      </w:r>
    </w:p>
    <w:p w14:paraId="2A445AE7" w14:textId="77777777" w:rsidR="00C67CED" w:rsidRPr="004D7188" w:rsidRDefault="00C67CED" w:rsidP="008A34DC">
      <w:pPr>
        <w:jc w:val="both"/>
        <w:rPr>
          <w:rFonts w:ascii="Arial" w:hAnsi="Arial" w:cs="Arial"/>
          <w:sz w:val="24"/>
          <w:szCs w:val="24"/>
        </w:rPr>
      </w:pPr>
    </w:p>
    <w:p w14:paraId="40F7D32C" w14:textId="459D1131" w:rsidR="00E82C30" w:rsidRPr="004D7188" w:rsidRDefault="006A1612" w:rsidP="000C420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D7188">
        <w:rPr>
          <w:rFonts w:ascii="Arial" w:hAnsi="Arial" w:cs="Arial"/>
          <w:b/>
          <w:bCs/>
          <w:sz w:val="24"/>
          <w:szCs w:val="24"/>
        </w:rPr>
        <w:t xml:space="preserve">2. </w:t>
      </w:r>
      <w:r w:rsidR="00715404" w:rsidRPr="004D7188">
        <w:rPr>
          <w:rFonts w:ascii="Arial" w:hAnsi="Arial" w:cs="Arial"/>
          <w:b/>
          <w:bCs/>
          <w:sz w:val="24"/>
          <w:szCs w:val="24"/>
        </w:rPr>
        <w:t>Mecanismo</w:t>
      </w:r>
      <w:r w:rsidR="00B33483" w:rsidRPr="004D7188">
        <w:rPr>
          <w:rFonts w:ascii="Arial" w:hAnsi="Arial" w:cs="Arial"/>
          <w:b/>
          <w:bCs/>
          <w:sz w:val="24"/>
          <w:szCs w:val="24"/>
        </w:rPr>
        <w:t>s</w:t>
      </w:r>
      <w:r w:rsidR="00715404" w:rsidRPr="004D7188">
        <w:rPr>
          <w:rFonts w:ascii="Arial" w:hAnsi="Arial" w:cs="Arial"/>
          <w:b/>
          <w:bCs/>
          <w:sz w:val="24"/>
          <w:szCs w:val="24"/>
        </w:rPr>
        <w:t>, estrategias y acciones para la difusión,</w:t>
      </w:r>
      <w:r w:rsidR="00104C6B" w:rsidRPr="004D7188">
        <w:rPr>
          <w:rFonts w:ascii="Arial" w:hAnsi="Arial" w:cs="Arial"/>
          <w:b/>
          <w:bCs/>
          <w:sz w:val="24"/>
          <w:szCs w:val="24"/>
        </w:rPr>
        <w:t xml:space="preserve"> capacitación,</w:t>
      </w:r>
      <w:r w:rsidR="00715404" w:rsidRPr="004D7188">
        <w:rPr>
          <w:rFonts w:ascii="Arial" w:hAnsi="Arial" w:cs="Arial"/>
          <w:b/>
          <w:bCs/>
          <w:sz w:val="24"/>
          <w:szCs w:val="24"/>
        </w:rPr>
        <w:t xml:space="preserve"> promoción, seguimiento y fortalecimiento de los principios, valores, reglas de integridad y criterios de conducta de los Códigos de Ética y de Conducta.</w:t>
      </w:r>
    </w:p>
    <w:p w14:paraId="55F5DECF" w14:textId="46684A3D" w:rsidR="0095106B" w:rsidRPr="004D7188" w:rsidRDefault="00715404" w:rsidP="000C420A">
      <w:pPr>
        <w:jc w:val="both"/>
        <w:rPr>
          <w:rFonts w:ascii="Arial" w:hAnsi="Arial" w:cs="Arial"/>
          <w:sz w:val="24"/>
          <w:szCs w:val="24"/>
        </w:rPr>
      </w:pPr>
      <w:r w:rsidRPr="004D7188">
        <w:rPr>
          <w:rFonts w:ascii="Arial" w:hAnsi="Arial" w:cs="Arial"/>
          <w:sz w:val="24"/>
          <w:szCs w:val="24"/>
        </w:rPr>
        <w:t xml:space="preserve">Para apoyar que las personas servidoras públicas del Instituto Electoral del Estado de Sinaloa, tengan un adecuado conocimiento del contenido de ambos Códigos de Ética y Conducta, </w:t>
      </w:r>
      <w:r w:rsidR="00EA3159" w:rsidRPr="004D7188">
        <w:rPr>
          <w:rFonts w:ascii="Arial" w:hAnsi="Arial" w:cs="Arial"/>
          <w:sz w:val="24"/>
          <w:szCs w:val="24"/>
        </w:rPr>
        <w:t>este órgano colegiado</w:t>
      </w:r>
      <w:r w:rsidRPr="004D7188">
        <w:rPr>
          <w:rFonts w:ascii="Arial" w:hAnsi="Arial" w:cs="Arial"/>
          <w:sz w:val="24"/>
          <w:szCs w:val="24"/>
        </w:rPr>
        <w:t>, de manera coordinada y conjunta, deberá</w:t>
      </w:r>
      <w:r w:rsidR="0001451D" w:rsidRPr="004D7188">
        <w:rPr>
          <w:rFonts w:ascii="Arial" w:hAnsi="Arial" w:cs="Arial"/>
          <w:sz w:val="24"/>
          <w:szCs w:val="24"/>
        </w:rPr>
        <w:t>n</w:t>
      </w:r>
      <w:r w:rsidRPr="004D7188">
        <w:rPr>
          <w:rFonts w:ascii="Arial" w:hAnsi="Arial" w:cs="Arial"/>
          <w:sz w:val="24"/>
          <w:szCs w:val="24"/>
        </w:rPr>
        <w:t xml:space="preserve"> implementar y fortalecer diversas acciones</w:t>
      </w:r>
      <w:r w:rsidR="00E31CDC" w:rsidRPr="004D7188">
        <w:rPr>
          <w:rFonts w:ascii="Arial" w:hAnsi="Arial" w:cs="Arial"/>
          <w:sz w:val="24"/>
          <w:szCs w:val="24"/>
        </w:rPr>
        <w:t>,</w:t>
      </w:r>
      <w:r w:rsidRPr="004D7188">
        <w:rPr>
          <w:rFonts w:ascii="Arial" w:hAnsi="Arial" w:cs="Arial"/>
          <w:sz w:val="24"/>
          <w:szCs w:val="24"/>
        </w:rPr>
        <w:t xml:space="preserve"> </w:t>
      </w:r>
      <w:r w:rsidR="00EA3159" w:rsidRPr="004D7188">
        <w:rPr>
          <w:rFonts w:ascii="Arial" w:hAnsi="Arial" w:cs="Arial"/>
          <w:sz w:val="24"/>
          <w:szCs w:val="24"/>
        </w:rPr>
        <w:t xml:space="preserve">tales </w:t>
      </w:r>
      <w:r w:rsidRPr="004D7188">
        <w:rPr>
          <w:rFonts w:ascii="Arial" w:hAnsi="Arial" w:cs="Arial"/>
          <w:sz w:val="24"/>
          <w:szCs w:val="24"/>
        </w:rPr>
        <w:t>como</w:t>
      </w:r>
      <w:r w:rsidR="0095106B" w:rsidRPr="004D7188">
        <w:rPr>
          <w:rFonts w:ascii="Arial" w:hAnsi="Arial" w:cs="Arial"/>
          <w:sz w:val="24"/>
          <w:szCs w:val="24"/>
        </w:rPr>
        <w:t>:</w:t>
      </w:r>
    </w:p>
    <w:p w14:paraId="21BD75C5" w14:textId="5DF2A09B" w:rsidR="0095106B" w:rsidRPr="004D7188" w:rsidRDefault="0095106B" w:rsidP="0095106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D7188">
        <w:rPr>
          <w:rFonts w:ascii="Arial" w:hAnsi="Arial" w:cs="Arial"/>
          <w:sz w:val="24"/>
          <w:szCs w:val="24"/>
        </w:rPr>
        <w:t>Difusión de los Códigos de Ética y Conducta en el portal institucional y en el micrositio del órgano interno de control.</w:t>
      </w:r>
    </w:p>
    <w:p w14:paraId="650275E8" w14:textId="77777777" w:rsidR="0095106B" w:rsidRPr="004D7188" w:rsidRDefault="0095106B" w:rsidP="0095106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546ED2B" w14:textId="3333A6CF" w:rsidR="0095106B" w:rsidRPr="004D7188" w:rsidRDefault="0095106B" w:rsidP="0095106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D7188">
        <w:rPr>
          <w:rFonts w:ascii="Arial" w:hAnsi="Arial" w:cs="Arial"/>
          <w:sz w:val="24"/>
          <w:szCs w:val="24"/>
        </w:rPr>
        <w:t>Elaboración y difusión de infografías, con el contenido del Código de Ética y de los estándares de comportamiento del Código de Conducta en forma independiente o agrupados, a través del portal institucional, micrositio del órgano interno de control, y en las instalaciones del Instituto.</w:t>
      </w:r>
    </w:p>
    <w:p w14:paraId="05C40121" w14:textId="77777777" w:rsidR="0095106B" w:rsidRPr="004D7188" w:rsidRDefault="0095106B" w:rsidP="0095106B">
      <w:pPr>
        <w:pStyle w:val="Prrafodelista"/>
        <w:rPr>
          <w:rFonts w:ascii="Arial" w:hAnsi="Arial" w:cs="Arial"/>
          <w:sz w:val="24"/>
          <w:szCs w:val="24"/>
        </w:rPr>
      </w:pPr>
    </w:p>
    <w:p w14:paraId="30AD8859" w14:textId="6D3081AF" w:rsidR="0095106B" w:rsidRPr="004D7188" w:rsidRDefault="00C84CCE" w:rsidP="00C84CC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D7188">
        <w:rPr>
          <w:rFonts w:ascii="Arial" w:hAnsi="Arial" w:cs="Arial"/>
          <w:sz w:val="24"/>
          <w:szCs w:val="24"/>
        </w:rPr>
        <w:t xml:space="preserve">Capacitación mediante la realización </w:t>
      </w:r>
      <w:r w:rsidR="0095106B" w:rsidRPr="004D7188">
        <w:rPr>
          <w:rFonts w:ascii="Arial" w:hAnsi="Arial" w:cs="Arial"/>
          <w:sz w:val="24"/>
          <w:szCs w:val="24"/>
        </w:rPr>
        <w:t>de foros, conferencias, talleres con participación de especialistas en ética, conducta e integridad.</w:t>
      </w:r>
    </w:p>
    <w:p w14:paraId="40AEE74C" w14:textId="77777777" w:rsidR="0095106B" w:rsidRPr="004D7188" w:rsidRDefault="0095106B" w:rsidP="0095106B">
      <w:pPr>
        <w:pStyle w:val="Prrafodelista"/>
        <w:rPr>
          <w:rFonts w:ascii="Arial" w:hAnsi="Arial" w:cs="Arial"/>
          <w:sz w:val="24"/>
          <w:szCs w:val="24"/>
        </w:rPr>
      </w:pPr>
    </w:p>
    <w:p w14:paraId="1BC43585" w14:textId="13EAC55A" w:rsidR="0095106B" w:rsidRPr="004D7188" w:rsidRDefault="0095106B" w:rsidP="0095106B">
      <w:pPr>
        <w:jc w:val="both"/>
        <w:rPr>
          <w:rFonts w:ascii="Arial" w:hAnsi="Arial" w:cs="Arial"/>
          <w:sz w:val="24"/>
          <w:szCs w:val="24"/>
        </w:rPr>
      </w:pPr>
      <w:r w:rsidRPr="004D7188">
        <w:rPr>
          <w:rFonts w:ascii="Arial" w:hAnsi="Arial" w:cs="Arial"/>
          <w:sz w:val="24"/>
          <w:szCs w:val="24"/>
        </w:rPr>
        <w:t xml:space="preserve">Con la finalidad de lograr la difusión, promoción, seguimiento y fortalecimiento de los principios, valores y reglas de integridad de los Códigos de Ética y Conducta, se requiere la participación del Área de Comunicación, </w:t>
      </w:r>
      <w:r w:rsidR="00A37582" w:rsidRPr="004D7188">
        <w:rPr>
          <w:rFonts w:ascii="Arial" w:hAnsi="Arial" w:cs="Arial"/>
          <w:sz w:val="24"/>
          <w:szCs w:val="24"/>
        </w:rPr>
        <w:t xml:space="preserve">misma </w:t>
      </w:r>
      <w:r w:rsidR="00E31CDC" w:rsidRPr="004D7188">
        <w:rPr>
          <w:rFonts w:ascii="Arial" w:hAnsi="Arial" w:cs="Arial"/>
          <w:sz w:val="24"/>
          <w:szCs w:val="24"/>
        </w:rPr>
        <w:t xml:space="preserve">a la que se le solicitará su valiosa asistencia, </w:t>
      </w:r>
      <w:r w:rsidRPr="004D7188">
        <w:rPr>
          <w:rFonts w:ascii="Arial" w:hAnsi="Arial" w:cs="Arial"/>
          <w:sz w:val="24"/>
          <w:szCs w:val="24"/>
        </w:rPr>
        <w:t>en el diseño de los materiales correspondientes para la difusión de ambos Códigos; así como la colaboración del Área de Sistemas Informáticos, para difundirlos en el portal institucional.</w:t>
      </w:r>
    </w:p>
    <w:p w14:paraId="66F3838B" w14:textId="0599820E" w:rsidR="004A6E9D" w:rsidRPr="004D7188" w:rsidRDefault="004A6E9D" w:rsidP="0095106B">
      <w:pPr>
        <w:jc w:val="both"/>
        <w:rPr>
          <w:rFonts w:ascii="Arial" w:hAnsi="Arial" w:cs="Arial"/>
          <w:sz w:val="24"/>
          <w:szCs w:val="24"/>
        </w:rPr>
      </w:pPr>
      <w:r w:rsidRPr="004D7188">
        <w:rPr>
          <w:rFonts w:ascii="Arial" w:hAnsi="Arial" w:cs="Arial"/>
          <w:sz w:val="24"/>
          <w:szCs w:val="24"/>
        </w:rPr>
        <w:t>Los mecanismos para la implementación de los cursos de capacitación consisten</w:t>
      </w:r>
      <w:r w:rsidR="0015402E" w:rsidRPr="004D7188">
        <w:rPr>
          <w:rFonts w:ascii="Arial" w:hAnsi="Arial" w:cs="Arial"/>
          <w:sz w:val="24"/>
          <w:szCs w:val="24"/>
        </w:rPr>
        <w:t xml:space="preserve"> </w:t>
      </w:r>
      <w:r w:rsidRPr="004D7188">
        <w:rPr>
          <w:rFonts w:ascii="Arial" w:hAnsi="Arial" w:cs="Arial"/>
          <w:sz w:val="24"/>
          <w:szCs w:val="24"/>
        </w:rPr>
        <w:t>en:</w:t>
      </w:r>
    </w:p>
    <w:p w14:paraId="53C95CC3" w14:textId="439C608D" w:rsidR="004A6E9D" w:rsidRPr="004D7188" w:rsidRDefault="004A6E9D" w:rsidP="000E6B47">
      <w:pPr>
        <w:pStyle w:val="Prrafodelista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4D7188">
        <w:rPr>
          <w:rFonts w:ascii="Arial" w:hAnsi="Arial" w:cs="Arial"/>
          <w:sz w:val="24"/>
          <w:szCs w:val="24"/>
        </w:rPr>
        <w:t xml:space="preserve">Las fechas en que se programen los cursos de capacitación, se deberán ajustar a los tiempos </w:t>
      </w:r>
      <w:r w:rsidR="004C0020" w:rsidRPr="004D7188">
        <w:rPr>
          <w:rFonts w:ascii="Arial" w:hAnsi="Arial" w:cs="Arial"/>
          <w:sz w:val="24"/>
          <w:szCs w:val="24"/>
        </w:rPr>
        <w:t>de las Áreas del Instituto</w:t>
      </w:r>
      <w:r w:rsidRPr="004D7188">
        <w:rPr>
          <w:rFonts w:ascii="Arial" w:hAnsi="Arial" w:cs="Arial"/>
          <w:sz w:val="24"/>
          <w:szCs w:val="24"/>
        </w:rPr>
        <w:t xml:space="preserve">, así como las actividades </w:t>
      </w:r>
      <w:r w:rsidRPr="004D7188">
        <w:rPr>
          <w:rFonts w:ascii="Arial" w:hAnsi="Arial" w:cs="Arial"/>
          <w:sz w:val="24"/>
          <w:szCs w:val="24"/>
        </w:rPr>
        <w:lastRenderedPageBreak/>
        <w:t>inherentes a los Procesos Electorales y las cargas de trabajo correspondiente</w:t>
      </w:r>
      <w:r w:rsidR="00E31CDC" w:rsidRPr="004D7188">
        <w:rPr>
          <w:rFonts w:ascii="Arial" w:hAnsi="Arial" w:cs="Arial"/>
          <w:sz w:val="24"/>
          <w:szCs w:val="24"/>
        </w:rPr>
        <w:t>s</w:t>
      </w:r>
      <w:r w:rsidRPr="004D7188">
        <w:rPr>
          <w:rFonts w:ascii="Arial" w:hAnsi="Arial" w:cs="Arial"/>
          <w:sz w:val="24"/>
          <w:szCs w:val="24"/>
        </w:rPr>
        <w:t>.</w:t>
      </w:r>
    </w:p>
    <w:p w14:paraId="528250E8" w14:textId="77777777" w:rsidR="00C67CED" w:rsidRPr="004D7188" w:rsidRDefault="00C67CED" w:rsidP="005673E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30BA468" w14:textId="1C172805" w:rsidR="0095106B" w:rsidRPr="004D7188" w:rsidRDefault="005673EC" w:rsidP="005673E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D7188">
        <w:rPr>
          <w:rFonts w:ascii="Arial" w:hAnsi="Arial" w:cs="Arial"/>
          <w:b/>
          <w:bCs/>
          <w:sz w:val="24"/>
          <w:szCs w:val="24"/>
        </w:rPr>
        <w:t>3. Mecanismo para evaluar el conocimiento, comprensión y cumplimiento a los Código de Ética y de Conducta</w:t>
      </w:r>
      <w:r w:rsidR="00180936" w:rsidRPr="004D7188">
        <w:rPr>
          <w:rFonts w:ascii="Arial" w:hAnsi="Arial" w:cs="Arial"/>
          <w:b/>
          <w:bCs/>
          <w:sz w:val="24"/>
          <w:szCs w:val="24"/>
        </w:rPr>
        <w:t>.</w:t>
      </w:r>
    </w:p>
    <w:p w14:paraId="5EED1EBC" w14:textId="391E3498" w:rsidR="0015402E" w:rsidRPr="004D7188" w:rsidRDefault="0015402E" w:rsidP="005673EC">
      <w:pPr>
        <w:jc w:val="both"/>
        <w:rPr>
          <w:rFonts w:ascii="Arial" w:hAnsi="Arial" w:cs="Arial"/>
          <w:sz w:val="24"/>
          <w:szCs w:val="24"/>
        </w:rPr>
      </w:pPr>
      <w:r w:rsidRPr="004D7188">
        <w:rPr>
          <w:rFonts w:ascii="Arial" w:hAnsi="Arial" w:cs="Arial"/>
          <w:sz w:val="24"/>
          <w:szCs w:val="24"/>
        </w:rPr>
        <w:t>Como consecuencia al mecanismo anterior, estos deben ser evaluados por las personas servidoras públicas y/o Áreas del del Instituto Electoral del Estado de Sinaloa, consistente en:</w:t>
      </w:r>
    </w:p>
    <w:p w14:paraId="01852D3C" w14:textId="30A1C2AC" w:rsidR="0015402E" w:rsidRPr="004D7188" w:rsidRDefault="0015402E" w:rsidP="000E6B47">
      <w:pPr>
        <w:pStyle w:val="Prrafodelista"/>
        <w:numPr>
          <w:ilvl w:val="0"/>
          <w:numId w:val="6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4D7188">
        <w:rPr>
          <w:rFonts w:ascii="Arial" w:hAnsi="Arial" w:cs="Arial"/>
          <w:sz w:val="24"/>
          <w:szCs w:val="24"/>
        </w:rPr>
        <w:t xml:space="preserve">Se propone una evaluación </w:t>
      </w:r>
      <w:r w:rsidR="00EA3159" w:rsidRPr="004D7188">
        <w:rPr>
          <w:rFonts w:ascii="Arial" w:hAnsi="Arial" w:cs="Arial"/>
          <w:sz w:val="24"/>
          <w:szCs w:val="24"/>
        </w:rPr>
        <w:t>anual a</w:t>
      </w:r>
      <w:r w:rsidRPr="004D7188">
        <w:rPr>
          <w:rFonts w:ascii="Arial" w:hAnsi="Arial" w:cs="Arial"/>
          <w:sz w:val="24"/>
          <w:szCs w:val="24"/>
        </w:rPr>
        <w:t xml:space="preserve"> las personas servidoras públicas </w:t>
      </w:r>
      <w:r w:rsidR="00E31CDC" w:rsidRPr="004D7188">
        <w:rPr>
          <w:rFonts w:ascii="Arial" w:hAnsi="Arial" w:cs="Arial"/>
          <w:sz w:val="24"/>
          <w:szCs w:val="24"/>
        </w:rPr>
        <w:t xml:space="preserve">de las oficinas centrales y las Zonas Norte y Sur </w:t>
      </w:r>
      <w:r w:rsidR="0032615E" w:rsidRPr="004D7188">
        <w:rPr>
          <w:rFonts w:ascii="Arial" w:hAnsi="Arial" w:cs="Arial"/>
          <w:sz w:val="24"/>
          <w:szCs w:val="24"/>
        </w:rPr>
        <w:t>del Instituto</w:t>
      </w:r>
      <w:r w:rsidRPr="004D7188">
        <w:rPr>
          <w:rFonts w:ascii="Arial" w:hAnsi="Arial" w:cs="Arial"/>
          <w:sz w:val="24"/>
          <w:szCs w:val="24"/>
        </w:rPr>
        <w:t xml:space="preserve">, para valorar el nivel de conocimiento </w:t>
      </w:r>
      <w:r w:rsidR="00E5560D" w:rsidRPr="004D7188">
        <w:rPr>
          <w:rFonts w:ascii="Arial" w:hAnsi="Arial" w:cs="Arial"/>
          <w:sz w:val="24"/>
          <w:szCs w:val="24"/>
        </w:rPr>
        <w:t>referente a los Códigos de Ética y el de Conducta</w:t>
      </w:r>
      <w:r w:rsidRPr="004D7188">
        <w:rPr>
          <w:rFonts w:ascii="Arial" w:hAnsi="Arial" w:cs="Arial"/>
          <w:sz w:val="24"/>
          <w:szCs w:val="24"/>
        </w:rPr>
        <w:t>, y en su caso, se determinará la necesidad de generar esquemas de reforzamiento de acuerdo a los resultados que se obtengan.</w:t>
      </w:r>
    </w:p>
    <w:p w14:paraId="6D24FFDB" w14:textId="77777777" w:rsidR="0015402E" w:rsidRPr="004D7188" w:rsidRDefault="0015402E" w:rsidP="000E6B47">
      <w:pPr>
        <w:pStyle w:val="Prrafodelista"/>
        <w:ind w:left="709" w:hanging="283"/>
        <w:rPr>
          <w:rFonts w:ascii="Arial" w:hAnsi="Arial" w:cs="Arial"/>
          <w:sz w:val="24"/>
          <w:szCs w:val="24"/>
        </w:rPr>
      </w:pPr>
    </w:p>
    <w:p w14:paraId="3F786314" w14:textId="77777777" w:rsidR="0015402E" w:rsidRPr="004D7188" w:rsidRDefault="0015402E" w:rsidP="000E6B47">
      <w:pPr>
        <w:pStyle w:val="Prrafodelista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4D7188">
        <w:rPr>
          <w:rFonts w:ascii="Arial" w:hAnsi="Arial" w:cs="Arial"/>
          <w:sz w:val="24"/>
          <w:szCs w:val="24"/>
        </w:rPr>
        <w:t>Los resultados obtenidos de la evaluación, se presentarán al Comité de Ética y Conducta del Instituto Electoral del Estado de Sinaloa.</w:t>
      </w:r>
    </w:p>
    <w:p w14:paraId="444CE960" w14:textId="77777777" w:rsidR="0015402E" w:rsidRPr="004D7188" w:rsidRDefault="0015402E" w:rsidP="005673EC">
      <w:pPr>
        <w:jc w:val="both"/>
        <w:rPr>
          <w:rFonts w:ascii="Arial" w:hAnsi="Arial" w:cs="Arial"/>
          <w:sz w:val="24"/>
          <w:szCs w:val="24"/>
        </w:rPr>
      </w:pPr>
    </w:p>
    <w:p w14:paraId="677D1B80" w14:textId="67A30B79" w:rsidR="00B85352" w:rsidRPr="004D7188" w:rsidRDefault="0015402E" w:rsidP="005673EC">
      <w:pPr>
        <w:jc w:val="both"/>
        <w:rPr>
          <w:rFonts w:ascii="Arial" w:hAnsi="Arial" w:cs="Arial"/>
          <w:sz w:val="24"/>
          <w:szCs w:val="24"/>
        </w:rPr>
      </w:pPr>
      <w:r w:rsidRPr="004D7188">
        <w:rPr>
          <w:rFonts w:ascii="Arial" w:hAnsi="Arial" w:cs="Arial"/>
          <w:sz w:val="24"/>
          <w:szCs w:val="24"/>
        </w:rPr>
        <w:t>Se podrá realizar las evaluaciones en diferentes modalidades como</w:t>
      </w:r>
      <w:r w:rsidR="00B85352" w:rsidRPr="004D7188">
        <w:rPr>
          <w:rFonts w:ascii="Arial" w:hAnsi="Arial" w:cs="Arial"/>
          <w:sz w:val="24"/>
          <w:szCs w:val="24"/>
        </w:rPr>
        <w:t xml:space="preserve"> son</w:t>
      </w:r>
      <w:r w:rsidRPr="004D7188">
        <w:rPr>
          <w:rFonts w:ascii="Arial" w:hAnsi="Arial" w:cs="Arial"/>
          <w:sz w:val="24"/>
          <w:szCs w:val="24"/>
        </w:rPr>
        <w:t>:</w:t>
      </w:r>
    </w:p>
    <w:p w14:paraId="7C6EBB3F" w14:textId="48B60412" w:rsidR="00B85352" w:rsidRPr="004D7188" w:rsidRDefault="00B85352" w:rsidP="00BB1AAD">
      <w:pPr>
        <w:pStyle w:val="Prrafodelista"/>
        <w:numPr>
          <w:ilvl w:val="0"/>
          <w:numId w:val="6"/>
        </w:numPr>
        <w:ind w:hanging="294"/>
        <w:jc w:val="both"/>
        <w:rPr>
          <w:rFonts w:ascii="Arial" w:hAnsi="Arial" w:cs="Arial"/>
          <w:sz w:val="24"/>
          <w:szCs w:val="24"/>
        </w:rPr>
      </w:pPr>
      <w:r w:rsidRPr="004D7188">
        <w:rPr>
          <w:rFonts w:ascii="Arial" w:hAnsi="Arial" w:cs="Arial"/>
          <w:b/>
          <w:bCs/>
          <w:sz w:val="24"/>
          <w:szCs w:val="24"/>
        </w:rPr>
        <w:t>Evaluación de diagnóstico:</w:t>
      </w:r>
      <w:r w:rsidR="00023856" w:rsidRPr="004D7188">
        <w:rPr>
          <w:rFonts w:ascii="Arial" w:hAnsi="Arial" w:cs="Arial"/>
          <w:sz w:val="24"/>
          <w:szCs w:val="24"/>
        </w:rPr>
        <w:t xml:space="preserve"> </w:t>
      </w:r>
      <w:r w:rsidRPr="004D7188">
        <w:rPr>
          <w:rFonts w:ascii="Arial" w:hAnsi="Arial" w:cs="Arial"/>
          <w:sz w:val="24"/>
          <w:szCs w:val="24"/>
        </w:rPr>
        <w:t xml:space="preserve">Instrumento que permitirá reconocer </w:t>
      </w:r>
      <w:r w:rsidR="00E31CDC" w:rsidRPr="004D7188">
        <w:rPr>
          <w:rFonts w:ascii="Arial" w:hAnsi="Arial" w:cs="Arial"/>
          <w:sz w:val="24"/>
          <w:szCs w:val="24"/>
        </w:rPr>
        <w:t xml:space="preserve">los </w:t>
      </w:r>
      <w:r w:rsidRPr="004D7188">
        <w:rPr>
          <w:rFonts w:ascii="Arial" w:hAnsi="Arial" w:cs="Arial"/>
          <w:sz w:val="24"/>
          <w:szCs w:val="24"/>
        </w:rPr>
        <w:t>conocimientos que tienen las personas servidoras públicas del Instituto Electoral del Estado de Sinaloa</w:t>
      </w:r>
      <w:r w:rsidR="001E199A" w:rsidRPr="004D7188">
        <w:rPr>
          <w:rFonts w:ascii="Arial" w:hAnsi="Arial" w:cs="Arial"/>
          <w:sz w:val="24"/>
          <w:szCs w:val="24"/>
        </w:rPr>
        <w:t>, referente a los Códigos de Ética y el de Conducta</w:t>
      </w:r>
      <w:r w:rsidRPr="004D7188">
        <w:rPr>
          <w:rFonts w:ascii="Arial" w:hAnsi="Arial" w:cs="Arial"/>
          <w:sz w:val="24"/>
          <w:szCs w:val="24"/>
        </w:rPr>
        <w:t>.</w:t>
      </w:r>
    </w:p>
    <w:p w14:paraId="482409A9" w14:textId="77777777" w:rsidR="00B85352" w:rsidRPr="004D7188" w:rsidRDefault="00B85352" w:rsidP="00BB1AAD">
      <w:pPr>
        <w:pStyle w:val="Prrafodelista"/>
        <w:ind w:hanging="294"/>
        <w:jc w:val="both"/>
        <w:rPr>
          <w:rFonts w:ascii="Arial" w:hAnsi="Arial" w:cs="Arial"/>
          <w:sz w:val="24"/>
          <w:szCs w:val="24"/>
        </w:rPr>
      </w:pPr>
    </w:p>
    <w:p w14:paraId="06596AAD" w14:textId="525925F0" w:rsidR="00B85352" w:rsidRPr="004D7188" w:rsidRDefault="00B85352" w:rsidP="00BB1AAD">
      <w:pPr>
        <w:pStyle w:val="Prrafodelista"/>
        <w:numPr>
          <w:ilvl w:val="0"/>
          <w:numId w:val="6"/>
        </w:numPr>
        <w:ind w:hanging="294"/>
        <w:jc w:val="both"/>
        <w:rPr>
          <w:rFonts w:ascii="Arial" w:hAnsi="Arial" w:cs="Arial"/>
          <w:sz w:val="24"/>
          <w:szCs w:val="24"/>
        </w:rPr>
      </w:pPr>
      <w:r w:rsidRPr="004D7188">
        <w:rPr>
          <w:rFonts w:ascii="Arial" w:hAnsi="Arial" w:cs="Arial"/>
          <w:b/>
          <w:bCs/>
          <w:sz w:val="24"/>
          <w:szCs w:val="24"/>
        </w:rPr>
        <w:t>Evaluación abierta:</w:t>
      </w:r>
      <w:r w:rsidRPr="004D7188">
        <w:rPr>
          <w:rFonts w:ascii="Arial" w:hAnsi="Arial" w:cs="Arial"/>
          <w:sz w:val="24"/>
          <w:szCs w:val="24"/>
        </w:rPr>
        <w:t xml:space="preserve"> Con el que se evalúa </w:t>
      </w:r>
      <w:r w:rsidR="007723BB" w:rsidRPr="004D7188">
        <w:rPr>
          <w:rFonts w:ascii="Arial" w:hAnsi="Arial" w:cs="Arial"/>
          <w:sz w:val="24"/>
          <w:szCs w:val="24"/>
        </w:rPr>
        <w:t>el entendimiento</w:t>
      </w:r>
      <w:r w:rsidR="009256C4" w:rsidRPr="004D7188">
        <w:rPr>
          <w:rFonts w:ascii="Arial" w:hAnsi="Arial" w:cs="Arial"/>
          <w:sz w:val="24"/>
          <w:szCs w:val="24"/>
        </w:rPr>
        <w:t xml:space="preserve"> de los Códigos de Ética y el de Conducta</w:t>
      </w:r>
      <w:r w:rsidR="009D781F" w:rsidRPr="004D7188">
        <w:rPr>
          <w:rFonts w:ascii="Arial" w:hAnsi="Arial" w:cs="Arial"/>
          <w:sz w:val="24"/>
          <w:szCs w:val="24"/>
        </w:rPr>
        <w:t>.</w:t>
      </w:r>
    </w:p>
    <w:p w14:paraId="7A854D7E" w14:textId="77777777" w:rsidR="00C178FB" w:rsidRPr="004D7188" w:rsidRDefault="00C178FB" w:rsidP="00BB1AAD">
      <w:pPr>
        <w:pStyle w:val="Prrafodelista"/>
        <w:ind w:hanging="294"/>
        <w:rPr>
          <w:rFonts w:ascii="Arial" w:hAnsi="Arial" w:cs="Arial"/>
          <w:sz w:val="24"/>
          <w:szCs w:val="24"/>
        </w:rPr>
      </w:pPr>
    </w:p>
    <w:p w14:paraId="108C898B" w14:textId="08898BF1" w:rsidR="00C178FB" w:rsidRPr="004D7188" w:rsidRDefault="00C178FB" w:rsidP="00BB1AAD">
      <w:pPr>
        <w:pStyle w:val="Prrafodelista"/>
        <w:numPr>
          <w:ilvl w:val="0"/>
          <w:numId w:val="6"/>
        </w:numPr>
        <w:ind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4D7188">
        <w:rPr>
          <w:rFonts w:ascii="Arial" w:hAnsi="Arial" w:cs="Arial"/>
          <w:b/>
          <w:bCs/>
          <w:sz w:val="24"/>
          <w:szCs w:val="24"/>
        </w:rPr>
        <w:t xml:space="preserve">Evaluación de opción </w:t>
      </w:r>
      <w:r w:rsidR="00311EC2" w:rsidRPr="004D7188">
        <w:rPr>
          <w:rFonts w:ascii="Arial" w:hAnsi="Arial" w:cs="Arial"/>
          <w:b/>
          <w:bCs/>
          <w:sz w:val="24"/>
          <w:szCs w:val="24"/>
        </w:rPr>
        <w:t>múltiple</w:t>
      </w:r>
      <w:r w:rsidRPr="004D7188">
        <w:rPr>
          <w:rFonts w:ascii="Arial" w:hAnsi="Arial" w:cs="Arial"/>
          <w:b/>
          <w:bCs/>
          <w:sz w:val="24"/>
          <w:szCs w:val="24"/>
        </w:rPr>
        <w:t>:</w:t>
      </w:r>
      <w:r w:rsidR="00311EC2" w:rsidRPr="004D7188">
        <w:rPr>
          <w:rFonts w:ascii="Arial" w:hAnsi="Arial" w:cs="Arial"/>
          <w:b/>
          <w:bCs/>
          <w:sz w:val="24"/>
          <w:szCs w:val="24"/>
        </w:rPr>
        <w:t xml:space="preserve"> </w:t>
      </w:r>
      <w:r w:rsidR="00311EC2" w:rsidRPr="004D7188">
        <w:rPr>
          <w:rFonts w:ascii="Arial" w:hAnsi="Arial" w:cs="Arial"/>
          <w:sz w:val="24"/>
          <w:szCs w:val="24"/>
        </w:rPr>
        <w:t>Será la forma de evaluar el conocimiento</w:t>
      </w:r>
      <w:r w:rsidR="002657FE" w:rsidRPr="004D7188">
        <w:rPr>
          <w:rFonts w:ascii="Arial" w:hAnsi="Arial" w:cs="Arial"/>
          <w:sz w:val="24"/>
          <w:szCs w:val="24"/>
        </w:rPr>
        <w:t xml:space="preserve"> Códigos de Ética y el de Conducta,</w:t>
      </w:r>
      <w:r w:rsidR="00311EC2" w:rsidRPr="004D7188">
        <w:rPr>
          <w:rFonts w:ascii="Arial" w:hAnsi="Arial" w:cs="Arial"/>
          <w:sz w:val="24"/>
          <w:szCs w:val="24"/>
        </w:rPr>
        <w:t xml:space="preserve"> a través de preguntas de opción múltiple.</w:t>
      </w:r>
      <w:r w:rsidR="00624A75" w:rsidRPr="004D7188">
        <w:rPr>
          <w:rFonts w:ascii="Arial" w:hAnsi="Arial" w:cs="Arial"/>
          <w:sz w:val="24"/>
          <w:szCs w:val="24"/>
        </w:rPr>
        <w:t xml:space="preserve"> La persona o instancia responsable de la evaluación proporciona varias opciones de respuesta.</w:t>
      </w:r>
    </w:p>
    <w:p w14:paraId="08C12999" w14:textId="77777777" w:rsidR="00624A75" w:rsidRPr="004D7188" w:rsidRDefault="00624A75" w:rsidP="00624A75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67321E4C" w14:textId="06020FDD" w:rsidR="00624A75" w:rsidRPr="004D7188" w:rsidRDefault="00624A75" w:rsidP="00624A75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4D7188">
        <w:rPr>
          <w:rFonts w:ascii="Arial" w:hAnsi="Arial" w:cs="Arial"/>
          <w:sz w:val="24"/>
          <w:szCs w:val="24"/>
        </w:rPr>
        <w:t>El contenido</w:t>
      </w:r>
      <w:r w:rsidR="00F11457" w:rsidRPr="004D7188">
        <w:rPr>
          <w:rFonts w:ascii="Arial" w:hAnsi="Arial" w:cs="Arial"/>
          <w:sz w:val="24"/>
          <w:szCs w:val="24"/>
        </w:rPr>
        <w:t xml:space="preserve"> de cada evaluación será elaborado por el Comité de Ética y Conducta, con apoyo de las </w:t>
      </w:r>
      <w:r w:rsidR="00587DE4" w:rsidRPr="004D7188">
        <w:rPr>
          <w:rFonts w:ascii="Arial" w:hAnsi="Arial" w:cs="Arial"/>
          <w:sz w:val="24"/>
          <w:szCs w:val="24"/>
        </w:rPr>
        <w:t xml:space="preserve">y los titulares de las </w:t>
      </w:r>
      <w:r w:rsidR="00D71DE7" w:rsidRPr="004D7188">
        <w:rPr>
          <w:rFonts w:ascii="Arial" w:hAnsi="Arial" w:cs="Arial"/>
          <w:sz w:val="24"/>
          <w:szCs w:val="24"/>
        </w:rPr>
        <w:t>Á</w:t>
      </w:r>
      <w:r w:rsidR="00F11457" w:rsidRPr="004D7188">
        <w:rPr>
          <w:rFonts w:ascii="Arial" w:hAnsi="Arial" w:cs="Arial"/>
          <w:sz w:val="24"/>
          <w:szCs w:val="24"/>
        </w:rPr>
        <w:t>reas del Instituto Electoral del Estado de Sinaloa.</w:t>
      </w:r>
    </w:p>
    <w:p w14:paraId="33AC454B" w14:textId="77777777" w:rsidR="008E048D" w:rsidRPr="004D7188" w:rsidRDefault="008E048D" w:rsidP="00624A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F658895" w14:textId="5C13117E" w:rsidR="008E048D" w:rsidRPr="004D7188" w:rsidRDefault="008E048D" w:rsidP="00624A75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  <w:r w:rsidRPr="004D7188">
        <w:rPr>
          <w:rFonts w:ascii="Arial" w:hAnsi="Arial" w:cs="Arial"/>
          <w:b/>
          <w:bCs/>
          <w:sz w:val="24"/>
          <w:szCs w:val="24"/>
        </w:rPr>
        <w:lastRenderedPageBreak/>
        <w:t>4. Indicadores y métodos para medir y evaluar anualmente los resultados obtenidos del cumplimiento de los Códigos de Ética y Conducta</w:t>
      </w:r>
      <w:r w:rsidR="00E7750E" w:rsidRPr="004D7188">
        <w:rPr>
          <w:rFonts w:ascii="Arial" w:hAnsi="Arial" w:cs="Arial"/>
          <w:b/>
          <w:bCs/>
          <w:sz w:val="24"/>
          <w:szCs w:val="24"/>
        </w:rPr>
        <w:t>.</w:t>
      </w:r>
    </w:p>
    <w:p w14:paraId="161D7E62" w14:textId="77777777" w:rsidR="001B2D99" w:rsidRPr="004D7188" w:rsidRDefault="001B2D99" w:rsidP="00624A75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9777" w:type="dxa"/>
        <w:jc w:val="center"/>
        <w:tblLook w:val="04A0" w:firstRow="1" w:lastRow="0" w:firstColumn="1" w:lastColumn="0" w:noHBand="0" w:noVBand="1"/>
      </w:tblPr>
      <w:tblGrid>
        <w:gridCol w:w="2689"/>
        <w:gridCol w:w="2268"/>
        <w:gridCol w:w="2835"/>
        <w:gridCol w:w="1985"/>
      </w:tblGrid>
      <w:tr w:rsidR="004D7188" w:rsidRPr="004D7188" w14:paraId="5261258D" w14:textId="5F60C23D" w:rsidTr="00B2472C">
        <w:trPr>
          <w:jc w:val="center"/>
        </w:trPr>
        <w:tc>
          <w:tcPr>
            <w:tcW w:w="2689" w:type="dxa"/>
          </w:tcPr>
          <w:p w14:paraId="7296C660" w14:textId="3FEFDDCB" w:rsidR="001B2D99" w:rsidRPr="004D7188" w:rsidRDefault="001B2D99" w:rsidP="00624A75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188">
              <w:rPr>
                <w:rFonts w:ascii="Arial" w:hAnsi="Arial" w:cs="Arial"/>
                <w:b/>
                <w:bCs/>
                <w:sz w:val="24"/>
                <w:szCs w:val="24"/>
              </w:rPr>
              <w:t>Nombre del indicador</w:t>
            </w:r>
          </w:p>
        </w:tc>
        <w:tc>
          <w:tcPr>
            <w:tcW w:w="2268" w:type="dxa"/>
          </w:tcPr>
          <w:p w14:paraId="1D454CCF" w14:textId="07892FE8" w:rsidR="001B2D99" w:rsidRPr="004D7188" w:rsidRDefault="001B2D99" w:rsidP="00624A75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188">
              <w:rPr>
                <w:rFonts w:ascii="Arial" w:hAnsi="Arial" w:cs="Arial"/>
                <w:b/>
                <w:bCs/>
                <w:sz w:val="24"/>
                <w:szCs w:val="24"/>
              </w:rPr>
              <w:t>Unidad de medida</w:t>
            </w:r>
          </w:p>
        </w:tc>
        <w:tc>
          <w:tcPr>
            <w:tcW w:w="2835" w:type="dxa"/>
          </w:tcPr>
          <w:p w14:paraId="06A06576" w14:textId="7ACB003D" w:rsidR="001B2D99" w:rsidRPr="004D7188" w:rsidRDefault="001B2D99" w:rsidP="00624A75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188">
              <w:rPr>
                <w:rFonts w:ascii="Arial" w:hAnsi="Arial" w:cs="Arial"/>
                <w:b/>
                <w:bCs/>
                <w:sz w:val="24"/>
                <w:szCs w:val="24"/>
              </w:rPr>
              <w:t>Método de cálculo</w:t>
            </w:r>
          </w:p>
        </w:tc>
        <w:tc>
          <w:tcPr>
            <w:tcW w:w="1985" w:type="dxa"/>
          </w:tcPr>
          <w:p w14:paraId="1E0875D4" w14:textId="0FBF4481" w:rsidR="001B2D99" w:rsidRPr="004D7188" w:rsidRDefault="001B2D99" w:rsidP="00624A75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188">
              <w:rPr>
                <w:rFonts w:ascii="Arial" w:hAnsi="Arial" w:cs="Arial"/>
                <w:b/>
                <w:bCs/>
                <w:sz w:val="24"/>
                <w:szCs w:val="24"/>
              </w:rPr>
              <w:t>Frecuencia de medición</w:t>
            </w:r>
          </w:p>
        </w:tc>
      </w:tr>
      <w:tr w:rsidR="004D7188" w:rsidRPr="004D7188" w14:paraId="1209F037" w14:textId="459D0D6C" w:rsidTr="00B2472C">
        <w:trPr>
          <w:jc w:val="center"/>
        </w:trPr>
        <w:tc>
          <w:tcPr>
            <w:tcW w:w="2689" w:type="dxa"/>
          </w:tcPr>
          <w:p w14:paraId="73EA6936" w14:textId="735EB50E" w:rsidR="001B2D99" w:rsidRPr="004D7188" w:rsidRDefault="00692E32" w:rsidP="00624A7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188">
              <w:rPr>
                <w:rFonts w:ascii="Arial" w:hAnsi="Arial" w:cs="Arial"/>
                <w:sz w:val="24"/>
                <w:szCs w:val="24"/>
              </w:rPr>
              <w:t>Personas s</w:t>
            </w:r>
            <w:r w:rsidR="0058395F" w:rsidRPr="004D7188">
              <w:rPr>
                <w:rFonts w:ascii="Arial" w:hAnsi="Arial" w:cs="Arial"/>
                <w:sz w:val="24"/>
                <w:szCs w:val="24"/>
              </w:rPr>
              <w:t>ervidoras públicas capacitadas en ética, conducta e integridad</w:t>
            </w:r>
            <w:r w:rsidR="009D781F" w:rsidRPr="004D71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2D33867" w14:textId="4555CF55" w:rsidR="001B2D99" w:rsidRPr="004D7188" w:rsidRDefault="0058395F" w:rsidP="00624A7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188">
              <w:rPr>
                <w:rFonts w:ascii="Arial" w:hAnsi="Arial" w:cs="Arial"/>
                <w:sz w:val="24"/>
                <w:szCs w:val="24"/>
              </w:rPr>
              <w:t>Porcentaje</w:t>
            </w:r>
          </w:p>
        </w:tc>
        <w:tc>
          <w:tcPr>
            <w:tcW w:w="2835" w:type="dxa"/>
          </w:tcPr>
          <w:p w14:paraId="7C277D96" w14:textId="4EEAFD6B" w:rsidR="001B2D99" w:rsidRPr="004D7188" w:rsidRDefault="0058395F" w:rsidP="00624A7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188">
              <w:rPr>
                <w:rFonts w:ascii="Arial" w:hAnsi="Arial" w:cs="Arial"/>
                <w:sz w:val="24"/>
                <w:szCs w:val="24"/>
              </w:rPr>
              <w:t>Cantidad de personas servidoras públicas capacitadas / Cantidad de personas servidoras públicas que laboraron en el ejercicio</w:t>
            </w:r>
            <w:r w:rsidR="009D781F" w:rsidRPr="004D71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518C60C" w14:textId="2C8D4C0D" w:rsidR="001B2D99" w:rsidRPr="004D7188" w:rsidRDefault="0058395F" w:rsidP="00624A7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188">
              <w:rPr>
                <w:rFonts w:ascii="Arial" w:hAnsi="Arial" w:cs="Arial"/>
                <w:sz w:val="24"/>
                <w:szCs w:val="24"/>
              </w:rPr>
              <w:t>Anual</w:t>
            </w:r>
          </w:p>
        </w:tc>
      </w:tr>
      <w:tr w:rsidR="004D7188" w:rsidRPr="004D7188" w14:paraId="1F00CE18" w14:textId="12727DB9" w:rsidTr="00B2472C">
        <w:trPr>
          <w:jc w:val="center"/>
        </w:trPr>
        <w:tc>
          <w:tcPr>
            <w:tcW w:w="2689" w:type="dxa"/>
          </w:tcPr>
          <w:p w14:paraId="225116D2" w14:textId="2808D4C7" w:rsidR="001B2D99" w:rsidRPr="004D7188" w:rsidRDefault="009E24F4" w:rsidP="00624A7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188">
              <w:rPr>
                <w:rFonts w:ascii="Arial" w:hAnsi="Arial" w:cs="Arial"/>
                <w:sz w:val="24"/>
                <w:szCs w:val="24"/>
              </w:rPr>
              <w:t>Conocimiento de los Códigos de Ética y Conducta</w:t>
            </w:r>
            <w:r w:rsidR="009D781F" w:rsidRPr="004D71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BE5298B" w14:textId="684FCA2C" w:rsidR="001B2D99" w:rsidRPr="004D7188" w:rsidRDefault="003B7EE3" w:rsidP="00624A7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188">
              <w:rPr>
                <w:rFonts w:ascii="Arial" w:hAnsi="Arial" w:cs="Arial"/>
                <w:sz w:val="24"/>
                <w:szCs w:val="24"/>
              </w:rPr>
              <w:t>Porcentaje</w:t>
            </w:r>
          </w:p>
        </w:tc>
        <w:tc>
          <w:tcPr>
            <w:tcW w:w="2835" w:type="dxa"/>
          </w:tcPr>
          <w:p w14:paraId="41777643" w14:textId="75D7A723" w:rsidR="001B2D99" w:rsidRPr="004D7188" w:rsidRDefault="004C2412" w:rsidP="00624A7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188">
              <w:rPr>
                <w:rFonts w:ascii="Arial" w:hAnsi="Arial" w:cs="Arial"/>
                <w:sz w:val="24"/>
                <w:szCs w:val="24"/>
              </w:rPr>
              <w:t xml:space="preserve">Evaluación para valorar </w:t>
            </w:r>
            <w:r w:rsidR="00262814" w:rsidRPr="004D7188">
              <w:rPr>
                <w:rFonts w:ascii="Arial" w:hAnsi="Arial" w:cs="Arial"/>
                <w:sz w:val="24"/>
                <w:szCs w:val="24"/>
              </w:rPr>
              <w:t>los conocimientos</w:t>
            </w:r>
            <w:r w:rsidRPr="004D7188">
              <w:rPr>
                <w:rFonts w:ascii="Arial" w:hAnsi="Arial" w:cs="Arial"/>
                <w:sz w:val="24"/>
                <w:szCs w:val="24"/>
              </w:rPr>
              <w:t xml:space="preserve"> de los Código de Ética y Conducta; calificación del 1 al 10/ Cantidad de personas servidoras públicas evaluadas</w:t>
            </w:r>
            <w:r w:rsidR="009D781F" w:rsidRPr="004D71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D4DE0FF" w14:textId="7EACD876" w:rsidR="001B2D99" w:rsidRPr="004D7188" w:rsidRDefault="004C2412" w:rsidP="00624A7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188">
              <w:rPr>
                <w:rFonts w:ascii="Arial" w:hAnsi="Arial" w:cs="Arial"/>
                <w:sz w:val="24"/>
                <w:szCs w:val="24"/>
              </w:rPr>
              <w:t>Anual</w:t>
            </w:r>
          </w:p>
        </w:tc>
      </w:tr>
      <w:tr w:rsidR="004D7188" w:rsidRPr="004D7188" w14:paraId="2683D8EF" w14:textId="77777777" w:rsidTr="00B2472C">
        <w:trPr>
          <w:jc w:val="center"/>
        </w:trPr>
        <w:tc>
          <w:tcPr>
            <w:tcW w:w="2689" w:type="dxa"/>
          </w:tcPr>
          <w:p w14:paraId="586E149A" w14:textId="3F7D2375" w:rsidR="00982517" w:rsidRPr="004D7188" w:rsidRDefault="00982517" w:rsidP="00624A7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188">
              <w:rPr>
                <w:rFonts w:ascii="Arial" w:hAnsi="Arial" w:cs="Arial"/>
                <w:sz w:val="24"/>
                <w:szCs w:val="24"/>
              </w:rPr>
              <w:t>Elaborar y aprobar el programa anual de trabajo</w:t>
            </w:r>
            <w:r w:rsidR="00DB64F6" w:rsidRPr="004D71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2194232" w14:textId="0D41E438" w:rsidR="00982517" w:rsidRPr="004D7188" w:rsidRDefault="00982517" w:rsidP="00624A7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188"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2835" w:type="dxa"/>
          </w:tcPr>
          <w:p w14:paraId="6E0D415E" w14:textId="4F7C8DE0" w:rsidR="00982517" w:rsidRPr="004D7188" w:rsidRDefault="00BA5AE4" w:rsidP="00624A7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188">
              <w:rPr>
                <w:rFonts w:ascii="Arial" w:hAnsi="Arial" w:cs="Arial"/>
                <w:sz w:val="24"/>
                <w:szCs w:val="24"/>
              </w:rPr>
              <w:t xml:space="preserve">Presentar y aprobar el programa anual de trabajo ante el Comité de Ética y </w:t>
            </w:r>
            <w:r w:rsidR="00114263" w:rsidRPr="004D7188">
              <w:rPr>
                <w:rFonts w:ascii="Arial" w:hAnsi="Arial" w:cs="Arial"/>
                <w:sz w:val="24"/>
                <w:szCs w:val="24"/>
              </w:rPr>
              <w:t>Conducta</w:t>
            </w:r>
            <w:r w:rsidR="00DB64F6" w:rsidRPr="004D71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D919EC0" w14:textId="0DDF1B77" w:rsidR="00982517" w:rsidRPr="004D7188" w:rsidRDefault="00982517" w:rsidP="00624A7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188">
              <w:rPr>
                <w:rFonts w:ascii="Arial" w:hAnsi="Arial" w:cs="Arial"/>
                <w:sz w:val="24"/>
                <w:szCs w:val="24"/>
              </w:rPr>
              <w:t>Anual</w:t>
            </w:r>
          </w:p>
        </w:tc>
      </w:tr>
      <w:tr w:rsidR="00982517" w:rsidRPr="004D7188" w14:paraId="35558088" w14:textId="77777777" w:rsidTr="00B2472C">
        <w:trPr>
          <w:jc w:val="center"/>
        </w:trPr>
        <w:tc>
          <w:tcPr>
            <w:tcW w:w="2689" w:type="dxa"/>
          </w:tcPr>
          <w:p w14:paraId="3AF98376" w14:textId="3EC61A18" w:rsidR="00982517" w:rsidRPr="004D7188" w:rsidRDefault="00982517" w:rsidP="00624A7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188">
              <w:rPr>
                <w:rFonts w:ascii="Arial" w:hAnsi="Arial" w:cs="Arial"/>
                <w:sz w:val="24"/>
                <w:szCs w:val="24"/>
              </w:rPr>
              <w:t>Informe Anual de Actividades</w:t>
            </w:r>
            <w:r w:rsidR="00DB64F6" w:rsidRPr="004D71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1352508" w14:textId="1E03095D" w:rsidR="00982517" w:rsidRPr="004D7188" w:rsidRDefault="00982517" w:rsidP="00624A7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188">
              <w:rPr>
                <w:rFonts w:ascii="Arial" w:hAnsi="Arial" w:cs="Arial"/>
                <w:sz w:val="24"/>
                <w:szCs w:val="24"/>
              </w:rPr>
              <w:t>Porcentaje</w:t>
            </w:r>
          </w:p>
        </w:tc>
        <w:tc>
          <w:tcPr>
            <w:tcW w:w="2835" w:type="dxa"/>
          </w:tcPr>
          <w:p w14:paraId="3EDA4B3E" w14:textId="50E3D559" w:rsidR="00982517" w:rsidRPr="004D7188" w:rsidRDefault="00982517" w:rsidP="00624A7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188">
              <w:rPr>
                <w:rFonts w:ascii="Arial" w:hAnsi="Arial" w:cs="Arial"/>
                <w:sz w:val="24"/>
                <w:szCs w:val="24"/>
              </w:rPr>
              <w:t xml:space="preserve">Metas establecidas en el programa anual de trabajo/ </w:t>
            </w:r>
            <w:r w:rsidR="00BA5AE4" w:rsidRPr="004D7188">
              <w:rPr>
                <w:rFonts w:ascii="Arial" w:hAnsi="Arial" w:cs="Arial"/>
                <w:sz w:val="24"/>
                <w:szCs w:val="24"/>
              </w:rPr>
              <w:t>M</w:t>
            </w:r>
            <w:r w:rsidRPr="004D7188">
              <w:rPr>
                <w:rFonts w:ascii="Arial" w:hAnsi="Arial" w:cs="Arial"/>
                <w:sz w:val="24"/>
                <w:szCs w:val="24"/>
              </w:rPr>
              <w:t>etas cumplidas del programa anual de trabajo</w:t>
            </w:r>
            <w:r w:rsidR="00DB64F6" w:rsidRPr="004D71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57857139" w14:textId="0D9573B2" w:rsidR="00982517" w:rsidRPr="004D7188" w:rsidRDefault="005E2FFC" w:rsidP="00624A7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188">
              <w:rPr>
                <w:rFonts w:ascii="Arial" w:hAnsi="Arial" w:cs="Arial"/>
                <w:sz w:val="24"/>
                <w:szCs w:val="24"/>
              </w:rPr>
              <w:t>Anual</w:t>
            </w:r>
          </w:p>
        </w:tc>
      </w:tr>
    </w:tbl>
    <w:p w14:paraId="2A2D7294" w14:textId="77777777" w:rsidR="001B2D99" w:rsidRDefault="001B2D99" w:rsidP="00624A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40C7226" w14:textId="77777777" w:rsidR="00761E3F" w:rsidRDefault="00761E3F" w:rsidP="00624A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E2D982D" w14:textId="77777777" w:rsidR="00761E3F" w:rsidRDefault="00761E3F" w:rsidP="00624A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CA6F488" w14:textId="77777777" w:rsidR="00761E3F" w:rsidRDefault="00761E3F" w:rsidP="00624A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31E5A4E" w14:textId="77777777" w:rsidR="00761E3F" w:rsidRDefault="00761E3F" w:rsidP="00624A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C721178" w14:textId="77777777" w:rsidR="00761E3F" w:rsidRDefault="00761E3F" w:rsidP="00624A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83876EC" w14:textId="77777777" w:rsidR="00761E3F" w:rsidRDefault="00761E3F" w:rsidP="00624A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27E6540" w14:textId="7053DBC0" w:rsidR="00761E3F" w:rsidRPr="00761E3F" w:rsidRDefault="00761E3F" w:rsidP="00761E3F">
      <w:pPr>
        <w:pStyle w:val="Textoindependiente"/>
        <w:tabs>
          <w:tab w:val="left" w:pos="0"/>
          <w:tab w:val="left" w:pos="709"/>
        </w:tabs>
        <w:jc w:val="both"/>
        <w:rPr>
          <w:rFonts w:ascii="Arial" w:hAnsi="Arial" w:cs="Arial"/>
          <w:b/>
          <w:bCs/>
          <w:sz w:val="28"/>
          <w:szCs w:val="28"/>
          <w:lang w:val="es-MX"/>
        </w:rPr>
      </w:pPr>
      <w:r w:rsidRPr="00761E3F">
        <w:rPr>
          <w:rFonts w:ascii="Arial" w:hAnsi="Arial" w:cs="Arial"/>
          <w:b/>
          <w:bCs/>
          <w:sz w:val="28"/>
          <w:szCs w:val="28"/>
          <w:lang w:val="es-MX"/>
        </w:rPr>
        <w:t>Los</w:t>
      </w:r>
      <w:r w:rsidRPr="00761E3F">
        <w:rPr>
          <w:rFonts w:ascii="Arial" w:hAnsi="Arial" w:cs="Arial"/>
          <w:b/>
          <w:bCs/>
          <w:sz w:val="28"/>
          <w:szCs w:val="28"/>
          <w:lang w:val="es-MX"/>
        </w:rPr>
        <w:t xml:space="preserve"> presente</w:t>
      </w:r>
      <w:r w:rsidRPr="00761E3F">
        <w:rPr>
          <w:rFonts w:ascii="Arial" w:hAnsi="Arial" w:cs="Arial"/>
          <w:b/>
          <w:bCs/>
          <w:sz w:val="28"/>
          <w:szCs w:val="28"/>
          <w:lang w:val="es-MX"/>
        </w:rPr>
        <w:t>s Mecanismos</w:t>
      </w:r>
      <w:r w:rsidRPr="00761E3F">
        <w:rPr>
          <w:rFonts w:ascii="Arial" w:hAnsi="Arial" w:cs="Arial"/>
          <w:b/>
          <w:bCs/>
          <w:sz w:val="28"/>
          <w:szCs w:val="28"/>
          <w:lang w:val="es-MX"/>
        </w:rPr>
        <w:t xml:space="preserve"> fue</w:t>
      </w:r>
      <w:r w:rsidRPr="00761E3F">
        <w:rPr>
          <w:rFonts w:ascii="Arial" w:hAnsi="Arial" w:cs="Arial"/>
          <w:b/>
          <w:bCs/>
          <w:sz w:val="28"/>
          <w:szCs w:val="28"/>
          <w:lang w:val="es-MX"/>
        </w:rPr>
        <w:t>ron</w:t>
      </w:r>
      <w:r w:rsidRPr="00761E3F">
        <w:rPr>
          <w:rFonts w:ascii="Arial" w:hAnsi="Arial" w:cs="Arial"/>
          <w:b/>
          <w:bCs/>
          <w:sz w:val="28"/>
          <w:szCs w:val="28"/>
          <w:lang w:val="es-MX"/>
        </w:rPr>
        <w:t xml:space="preserve"> aprobado</w:t>
      </w:r>
      <w:r w:rsidRPr="00761E3F">
        <w:rPr>
          <w:rFonts w:ascii="Arial" w:hAnsi="Arial" w:cs="Arial"/>
          <w:b/>
          <w:bCs/>
          <w:sz w:val="28"/>
          <w:szCs w:val="28"/>
          <w:lang w:val="es-MX"/>
        </w:rPr>
        <w:t>s</w:t>
      </w:r>
      <w:r w:rsidRPr="00761E3F">
        <w:rPr>
          <w:rFonts w:ascii="Arial" w:hAnsi="Arial" w:cs="Arial"/>
          <w:b/>
          <w:bCs/>
          <w:sz w:val="28"/>
          <w:szCs w:val="28"/>
          <w:lang w:val="es-MX"/>
        </w:rPr>
        <w:t xml:space="preserve"> mediante Acuerdo</w:t>
      </w:r>
      <w:r w:rsidRPr="00761E3F">
        <w:rPr>
          <w:rFonts w:ascii="Arial" w:hAnsi="Arial" w:cs="Arial"/>
          <w:b/>
          <w:bCs/>
          <w:sz w:val="28"/>
          <w:szCs w:val="28"/>
          <w:lang w:val="es-MX"/>
        </w:rPr>
        <w:t xml:space="preserve"> Administrativo</w:t>
      </w:r>
      <w:r w:rsidRPr="00761E3F">
        <w:rPr>
          <w:rFonts w:ascii="Arial" w:hAnsi="Arial" w:cs="Arial"/>
          <w:b/>
          <w:bCs/>
          <w:sz w:val="28"/>
          <w:szCs w:val="28"/>
          <w:lang w:val="es-MX"/>
        </w:rPr>
        <w:t xml:space="preserve"> IEES/</w:t>
      </w:r>
      <w:r w:rsidRPr="00761E3F">
        <w:rPr>
          <w:rFonts w:ascii="Arial" w:hAnsi="Arial" w:cs="Arial"/>
          <w:b/>
          <w:bCs/>
          <w:sz w:val="28"/>
          <w:szCs w:val="28"/>
          <w:lang w:val="es-MX"/>
        </w:rPr>
        <w:t>AA</w:t>
      </w:r>
      <w:r w:rsidRPr="00761E3F">
        <w:rPr>
          <w:rFonts w:ascii="Arial" w:hAnsi="Arial" w:cs="Arial"/>
          <w:b/>
          <w:bCs/>
          <w:sz w:val="28"/>
          <w:szCs w:val="28"/>
          <w:lang w:val="es-MX"/>
        </w:rPr>
        <w:t>/</w:t>
      </w:r>
      <w:r w:rsidRPr="00761E3F">
        <w:rPr>
          <w:rFonts w:ascii="Arial" w:hAnsi="Arial" w:cs="Arial"/>
          <w:b/>
          <w:bCs/>
          <w:sz w:val="28"/>
          <w:szCs w:val="28"/>
          <w:lang w:val="es-MX"/>
        </w:rPr>
        <w:t>CEC-001/</w:t>
      </w:r>
      <w:r w:rsidRPr="00761E3F">
        <w:rPr>
          <w:rFonts w:ascii="Arial" w:hAnsi="Arial" w:cs="Arial"/>
          <w:b/>
          <w:bCs/>
          <w:sz w:val="28"/>
          <w:szCs w:val="28"/>
          <w:lang w:val="es-MX"/>
        </w:rPr>
        <w:t>24</w:t>
      </w:r>
      <w:r w:rsidRPr="00761E3F">
        <w:rPr>
          <w:rFonts w:ascii="Arial" w:hAnsi="Arial" w:cs="Arial"/>
          <w:b/>
          <w:bCs/>
          <w:sz w:val="28"/>
          <w:szCs w:val="28"/>
          <w:lang w:val="es-MX"/>
        </w:rPr>
        <w:t xml:space="preserve"> de fecha 23</w:t>
      </w:r>
      <w:r w:rsidRPr="00761E3F">
        <w:rPr>
          <w:rFonts w:ascii="Arial" w:hAnsi="Arial" w:cs="Arial"/>
          <w:b/>
          <w:bCs/>
          <w:sz w:val="28"/>
          <w:szCs w:val="28"/>
          <w:lang w:val="es-MX"/>
        </w:rPr>
        <w:t xml:space="preserve"> de </w:t>
      </w:r>
      <w:r w:rsidRPr="00761E3F">
        <w:rPr>
          <w:rFonts w:ascii="Arial" w:hAnsi="Arial" w:cs="Arial"/>
          <w:b/>
          <w:bCs/>
          <w:sz w:val="28"/>
          <w:szCs w:val="28"/>
          <w:lang w:val="es-MX"/>
        </w:rPr>
        <w:t>agosto</w:t>
      </w:r>
      <w:r w:rsidRPr="00761E3F">
        <w:rPr>
          <w:rFonts w:ascii="Arial" w:hAnsi="Arial" w:cs="Arial"/>
          <w:b/>
          <w:bCs/>
          <w:sz w:val="28"/>
          <w:szCs w:val="28"/>
          <w:lang w:val="es-MX"/>
        </w:rPr>
        <w:t xml:space="preserve"> de 2024.</w:t>
      </w:r>
    </w:p>
    <w:p w14:paraId="40F48A26" w14:textId="77777777" w:rsidR="00761E3F" w:rsidRDefault="00761E3F" w:rsidP="00624A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DD4BEA9" w14:textId="77777777" w:rsidR="00761E3F" w:rsidRDefault="00761E3F" w:rsidP="00624A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2BD67C5" w14:textId="77777777" w:rsidR="00761E3F" w:rsidRDefault="00761E3F" w:rsidP="00624A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D07958D" w14:textId="77777777" w:rsidR="00761E3F" w:rsidRDefault="00761E3F" w:rsidP="00624A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3C7C932" w14:textId="77777777" w:rsidR="00761E3F" w:rsidRPr="004D7188" w:rsidRDefault="00761E3F" w:rsidP="00624A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sectPr w:rsidR="00761E3F" w:rsidRPr="004D7188" w:rsidSect="00761E3F">
      <w:headerReference w:type="default" r:id="rId7"/>
      <w:footerReference w:type="default" r:id="rId8"/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CD35E" w14:textId="77777777" w:rsidR="00575AFA" w:rsidRDefault="00575AFA" w:rsidP="0076523B">
      <w:pPr>
        <w:spacing w:after="0" w:line="240" w:lineRule="auto"/>
      </w:pPr>
      <w:r>
        <w:separator/>
      </w:r>
    </w:p>
  </w:endnote>
  <w:endnote w:type="continuationSeparator" w:id="0">
    <w:p w14:paraId="3CBAF40A" w14:textId="77777777" w:rsidR="00575AFA" w:rsidRDefault="00575AFA" w:rsidP="0076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7090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BCCF92" w14:textId="79CD3D6E" w:rsidR="00E1720F" w:rsidRDefault="00E1720F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AA7990" w14:textId="77777777" w:rsidR="00E1720F" w:rsidRDefault="00E172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AD24B" w14:textId="77777777" w:rsidR="00575AFA" w:rsidRDefault="00575AFA" w:rsidP="0076523B">
      <w:pPr>
        <w:spacing w:after="0" w:line="240" w:lineRule="auto"/>
      </w:pPr>
      <w:r>
        <w:separator/>
      </w:r>
    </w:p>
  </w:footnote>
  <w:footnote w:type="continuationSeparator" w:id="0">
    <w:p w14:paraId="53FECDEB" w14:textId="77777777" w:rsidR="00575AFA" w:rsidRDefault="00575AFA" w:rsidP="00765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6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68"/>
      <w:gridCol w:w="7972"/>
    </w:tblGrid>
    <w:tr w:rsidR="0076523B" w14:paraId="2A5F4D07" w14:textId="77777777" w:rsidTr="00784A1F">
      <w:tc>
        <w:tcPr>
          <w:tcW w:w="1668" w:type="dxa"/>
        </w:tcPr>
        <w:p w14:paraId="352EC15F" w14:textId="77777777" w:rsidR="0076523B" w:rsidRDefault="0076523B" w:rsidP="0076523B">
          <w:pPr>
            <w:pStyle w:val="Encabezado"/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rFonts w:eastAsia="Times New Roman"/>
              <w:noProof/>
              <w:lang w:eastAsia="es-MX"/>
            </w:rPr>
            <w:drawing>
              <wp:inline distT="0" distB="0" distL="0" distR="0" wp14:anchorId="105DA248" wp14:editId="7327542F">
                <wp:extent cx="878325" cy="520107"/>
                <wp:effectExtent l="0" t="0" r="0" b="0"/>
                <wp:docPr id="1080617875" name="Imagen 1080617875" descr="cid:1846949E-C283-4325-B0D8-91A599325D58@gateway.huawei.n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77C9F61-6956-4012-8B1D-0ABC4A898614" descr="cid:1846949E-C283-4325-B0D8-91A599325D58@gateway.huawei.n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824" cy="522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2" w:type="dxa"/>
        </w:tcPr>
        <w:p w14:paraId="5DBD39DE" w14:textId="77777777" w:rsidR="0076523B" w:rsidRPr="007B6BD9" w:rsidRDefault="0076523B" w:rsidP="0076523B">
          <w:pPr>
            <w:pStyle w:val="Ttulo1"/>
            <w:spacing w:before="120"/>
            <w:jc w:val="center"/>
            <w:rPr>
              <w:color w:val="1F4E79" w:themeColor="accent5" w:themeShade="80"/>
              <w:sz w:val="36"/>
              <w:szCs w:val="36"/>
            </w:rPr>
          </w:pPr>
          <w:r w:rsidRPr="007B6BD9">
            <w:rPr>
              <w:color w:val="1F4E79" w:themeColor="accent5" w:themeShade="80"/>
              <w:sz w:val="36"/>
              <w:szCs w:val="36"/>
            </w:rPr>
            <w:t>INSTITUTO ELECTORAL DEL ESTADO DE SINALOA</w:t>
          </w:r>
        </w:p>
        <w:p w14:paraId="3F61EA1E" w14:textId="77777777" w:rsidR="0076523B" w:rsidRPr="007B6BD9" w:rsidRDefault="0076523B" w:rsidP="0076523B">
          <w:pPr>
            <w:pStyle w:val="Encabezado"/>
            <w:jc w:val="center"/>
            <w:rPr>
              <w:rFonts w:asciiTheme="majorHAnsi" w:eastAsiaTheme="majorEastAsia" w:hAnsiTheme="majorHAnsi" w:cstheme="majorBidi"/>
              <w:sz w:val="28"/>
              <w:szCs w:val="28"/>
            </w:rPr>
          </w:pPr>
          <w:r w:rsidRPr="007B6BD9">
            <w:rPr>
              <w:b/>
              <w:bCs/>
              <w:color w:val="1F4E79" w:themeColor="accent5" w:themeShade="80"/>
              <w:sz w:val="28"/>
              <w:szCs w:val="28"/>
            </w:rPr>
            <w:t>Comité de Ética y Conducta</w:t>
          </w:r>
          <w:r w:rsidRPr="007B6BD9">
            <w:rPr>
              <w:color w:val="1F4E79" w:themeColor="accent5" w:themeShade="80"/>
              <w:sz w:val="28"/>
              <w:szCs w:val="28"/>
            </w:rPr>
            <w:t xml:space="preserve"> </w:t>
          </w:r>
        </w:p>
      </w:tc>
    </w:tr>
  </w:tbl>
  <w:p w14:paraId="251ACE00" w14:textId="77777777" w:rsidR="0076523B" w:rsidRDefault="0076523B" w:rsidP="0076523B">
    <w:pPr>
      <w:pStyle w:val="Encabezado"/>
    </w:pPr>
    <w:r>
      <w:rPr>
        <w:rFonts w:asciiTheme="majorHAnsi" w:hAnsiTheme="majorHAnsi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57979" wp14:editId="06A1EE1A">
              <wp:simplePos x="0" y="0"/>
              <wp:positionH relativeFrom="column">
                <wp:posOffset>-118313</wp:posOffset>
              </wp:positionH>
              <wp:positionV relativeFrom="paragraph">
                <wp:posOffset>64135</wp:posOffset>
              </wp:positionV>
              <wp:extent cx="6324600" cy="0"/>
              <wp:effectExtent l="0" t="19050" r="38100" b="3810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ln w="47625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E1F347" id="5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pt,5.05pt" to="488.7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" strokecolor="#b4c6e7 [1300]" strokeweight="3.75pt">
              <v:stroke joinstyle="miter"/>
            </v:line>
          </w:pict>
        </mc:Fallback>
      </mc:AlternateContent>
    </w:r>
  </w:p>
  <w:p w14:paraId="0D5AB358" w14:textId="77777777" w:rsidR="0076523B" w:rsidRDefault="007652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5E39"/>
    <w:multiLevelType w:val="hybridMultilevel"/>
    <w:tmpl w:val="032638E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54AFD"/>
    <w:multiLevelType w:val="hybridMultilevel"/>
    <w:tmpl w:val="40C65C52"/>
    <w:lvl w:ilvl="0" w:tplc="08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B0664D2"/>
    <w:multiLevelType w:val="hybridMultilevel"/>
    <w:tmpl w:val="3510FC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86176"/>
    <w:multiLevelType w:val="hybridMultilevel"/>
    <w:tmpl w:val="3510F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831B4"/>
    <w:multiLevelType w:val="hybridMultilevel"/>
    <w:tmpl w:val="5BDEC8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D3724"/>
    <w:multiLevelType w:val="hybridMultilevel"/>
    <w:tmpl w:val="FE3E2CD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772323">
    <w:abstractNumId w:val="2"/>
  </w:num>
  <w:num w:numId="2" w16cid:durableId="1882550614">
    <w:abstractNumId w:val="4"/>
  </w:num>
  <w:num w:numId="3" w16cid:durableId="1119645697">
    <w:abstractNumId w:val="3"/>
  </w:num>
  <w:num w:numId="4" w16cid:durableId="727655942">
    <w:abstractNumId w:val="5"/>
  </w:num>
  <w:num w:numId="5" w16cid:durableId="1964536687">
    <w:abstractNumId w:val="1"/>
  </w:num>
  <w:num w:numId="6" w16cid:durableId="48320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44"/>
    <w:rsid w:val="00002119"/>
    <w:rsid w:val="0001451D"/>
    <w:rsid w:val="00017D74"/>
    <w:rsid w:val="000203D2"/>
    <w:rsid w:val="00023856"/>
    <w:rsid w:val="00045335"/>
    <w:rsid w:val="000C420A"/>
    <w:rsid w:val="000D6171"/>
    <w:rsid w:val="000E6B47"/>
    <w:rsid w:val="000F3CAD"/>
    <w:rsid w:val="00104C6B"/>
    <w:rsid w:val="00114263"/>
    <w:rsid w:val="0014382C"/>
    <w:rsid w:val="0015402E"/>
    <w:rsid w:val="00180936"/>
    <w:rsid w:val="001B1276"/>
    <w:rsid w:val="001B2D99"/>
    <w:rsid w:val="001D0B97"/>
    <w:rsid w:val="001D20A6"/>
    <w:rsid w:val="001D3961"/>
    <w:rsid w:val="001E199A"/>
    <w:rsid w:val="001F5A58"/>
    <w:rsid w:val="00226FBA"/>
    <w:rsid w:val="00262814"/>
    <w:rsid w:val="002657FE"/>
    <w:rsid w:val="00285154"/>
    <w:rsid w:val="0029060B"/>
    <w:rsid w:val="002950E3"/>
    <w:rsid w:val="00311EC2"/>
    <w:rsid w:val="00320012"/>
    <w:rsid w:val="0032615E"/>
    <w:rsid w:val="003B7EE3"/>
    <w:rsid w:val="003C3DE1"/>
    <w:rsid w:val="003D1E9B"/>
    <w:rsid w:val="003F6903"/>
    <w:rsid w:val="00404427"/>
    <w:rsid w:val="00477958"/>
    <w:rsid w:val="004A6E9D"/>
    <w:rsid w:val="004B5E8C"/>
    <w:rsid w:val="004C0020"/>
    <w:rsid w:val="004C2412"/>
    <w:rsid w:val="004C2B8A"/>
    <w:rsid w:val="004D7188"/>
    <w:rsid w:val="005673EC"/>
    <w:rsid w:val="00574FF7"/>
    <w:rsid w:val="00575AFA"/>
    <w:rsid w:val="0058395F"/>
    <w:rsid w:val="00587DE4"/>
    <w:rsid w:val="005A1E71"/>
    <w:rsid w:val="005E2FFC"/>
    <w:rsid w:val="00624A75"/>
    <w:rsid w:val="0065796C"/>
    <w:rsid w:val="00666A80"/>
    <w:rsid w:val="00692E32"/>
    <w:rsid w:val="006A1612"/>
    <w:rsid w:val="006C03F8"/>
    <w:rsid w:val="006F47D5"/>
    <w:rsid w:val="007119F7"/>
    <w:rsid w:val="00715404"/>
    <w:rsid w:val="007258E0"/>
    <w:rsid w:val="00726223"/>
    <w:rsid w:val="0074442C"/>
    <w:rsid w:val="00744567"/>
    <w:rsid w:val="00761E3F"/>
    <w:rsid w:val="0076523B"/>
    <w:rsid w:val="007723BB"/>
    <w:rsid w:val="008039DE"/>
    <w:rsid w:val="00826A47"/>
    <w:rsid w:val="00846B83"/>
    <w:rsid w:val="008A34DC"/>
    <w:rsid w:val="008E048D"/>
    <w:rsid w:val="009120AA"/>
    <w:rsid w:val="009256C4"/>
    <w:rsid w:val="00925DBF"/>
    <w:rsid w:val="009326C7"/>
    <w:rsid w:val="00933B79"/>
    <w:rsid w:val="0095106B"/>
    <w:rsid w:val="009607F7"/>
    <w:rsid w:val="009818D7"/>
    <w:rsid w:val="00982517"/>
    <w:rsid w:val="009C1202"/>
    <w:rsid w:val="009D781F"/>
    <w:rsid w:val="009E24F4"/>
    <w:rsid w:val="009F7D8B"/>
    <w:rsid w:val="00A046A0"/>
    <w:rsid w:val="00A16261"/>
    <w:rsid w:val="00A24E4C"/>
    <w:rsid w:val="00A37582"/>
    <w:rsid w:val="00A44248"/>
    <w:rsid w:val="00A93B45"/>
    <w:rsid w:val="00B00603"/>
    <w:rsid w:val="00B04A73"/>
    <w:rsid w:val="00B2472C"/>
    <w:rsid w:val="00B33483"/>
    <w:rsid w:val="00B42144"/>
    <w:rsid w:val="00B563DD"/>
    <w:rsid w:val="00B57E43"/>
    <w:rsid w:val="00B83A65"/>
    <w:rsid w:val="00B84D0E"/>
    <w:rsid w:val="00B85352"/>
    <w:rsid w:val="00BA5AE4"/>
    <w:rsid w:val="00BA7468"/>
    <w:rsid w:val="00BB1AAD"/>
    <w:rsid w:val="00BC1CCE"/>
    <w:rsid w:val="00BF0CC6"/>
    <w:rsid w:val="00C178FB"/>
    <w:rsid w:val="00C247CB"/>
    <w:rsid w:val="00C34DA1"/>
    <w:rsid w:val="00C67CED"/>
    <w:rsid w:val="00C84CCE"/>
    <w:rsid w:val="00C948AA"/>
    <w:rsid w:val="00C973D9"/>
    <w:rsid w:val="00CB04A9"/>
    <w:rsid w:val="00CB5A19"/>
    <w:rsid w:val="00CC3676"/>
    <w:rsid w:val="00D25170"/>
    <w:rsid w:val="00D71914"/>
    <w:rsid w:val="00D71DE7"/>
    <w:rsid w:val="00D9487B"/>
    <w:rsid w:val="00D97780"/>
    <w:rsid w:val="00DB64F6"/>
    <w:rsid w:val="00E10044"/>
    <w:rsid w:val="00E1720F"/>
    <w:rsid w:val="00E27E80"/>
    <w:rsid w:val="00E31CDC"/>
    <w:rsid w:val="00E332CC"/>
    <w:rsid w:val="00E43FA7"/>
    <w:rsid w:val="00E5560D"/>
    <w:rsid w:val="00E7750E"/>
    <w:rsid w:val="00E82C30"/>
    <w:rsid w:val="00EA3159"/>
    <w:rsid w:val="00F11457"/>
    <w:rsid w:val="00F315E7"/>
    <w:rsid w:val="00F44ADF"/>
    <w:rsid w:val="00F512D2"/>
    <w:rsid w:val="00F55C63"/>
    <w:rsid w:val="00F601E0"/>
    <w:rsid w:val="00FC43FC"/>
    <w:rsid w:val="00FD28EF"/>
    <w:rsid w:val="00FD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248FA"/>
  <w15:chartTrackingRefBased/>
  <w15:docId w15:val="{77B380EF-FDBD-4E93-864D-222D6D08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523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52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23B"/>
  </w:style>
  <w:style w:type="paragraph" w:styleId="Piedepgina">
    <w:name w:val="footer"/>
    <w:basedOn w:val="Normal"/>
    <w:link w:val="PiedepginaCar"/>
    <w:uiPriority w:val="99"/>
    <w:unhideWhenUsed/>
    <w:rsid w:val="007652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23B"/>
  </w:style>
  <w:style w:type="character" w:customStyle="1" w:styleId="Ttulo1Car">
    <w:name w:val="Título 1 Car"/>
    <w:basedOn w:val="Fuentedeprrafopredeter"/>
    <w:link w:val="Ttulo1"/>
    <w:uiPriority w:val="9"/>
    <w:rsid w:val="0076523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laconcuadrcula">
    <w:name w:val="Table Grid"/>
    <w:basedOn w:val="Tablanormal"/>
    <w:uiPriority w:val="39"/>
    <w:rsid w:val="0076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82C3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87D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7D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7D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7D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7DE4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761E3F"/>
    <w:pPr>
      <w:widowControl w:val="0"/>
      <w:autoSpaceDE w:val="0"/>
      <w:autoSpaceDN w:val="0"/>
      <w:spacing w:after="0" w:line="240" w:lineRule="auto"/>
    </w:pPr>
    <w:rPr>
      <w:rFonts w:ascii="Century" w:eastAsia="Century" w:hAnsi="Century" w:cs="Century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61E3F"/>
    <w:rPr>
      <w:rFonts w:ascii="Century" w:eastAsia="Century" w:hAnsi="Century" w:cs="Century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846949E-C283-4325-B0D8-91A599325D58@gateway.huawei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915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Juán López</dc:creator>
  <cp:keywords/>
  <dc:description/>
  <cp:lastModifiedBy>Carlos Moncayo</cp:lastModifiedBy>
  <cp:revision>4</cp:revision>
  <cp:lastPrinted>2024-08-27T20:54:00Z</cp:lastPrinted>
  <dcterms:created xsi:type="dcterms:W3CDTF">2024-08-27T20:40:00Z</dcterms:created>
  <dcterms:modified xsi:type="dcterms:W3CDTF">2024-08-27T21:29:00Z</dcterms:modified>
</cp:coreProperties>
</file>